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pPr w:leftFromText="180" w:rightFromText="180" w:vertAnchor="text" w:horzAnchor="margin" w:tblpXSpec="center" w:tblpY="-17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D837B2" w:rsidRPr="00D837B2" w:rsidTr="00284C34">
        <w:trPr>
          <w:trHeight w:val="2779"/>
        </w:trPr>
        <w:tc>
          <w:tcPr>
            <w:tcW w:w="4362" w:type="dxa"/>
          </w:tcPr>
          <w:p w:rsidR="00D837B2" w:rsidRPr="00D837B2" w:rsidRDefault="00D837B2" w:rsidP="00D837B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  <w:proofErr w:type="spellStart"/>
            <w:r w:rsidRPr="00D837B2">
              <w:rPr>
                <w:rFonts w:ascii="ER Bukinist Bashkir" w:hAnsi="ER Bukinist Bashkir"/>
                <w:color w:val="auto"/>
                <w:sz w:val="24"/>
                <w:szCs w:val="24"/>
              </w:rPr>
              <w:t>Башšортостан</w:t>
            </w:r>
            <w:proofErr w:type="spellEnd"/>
            <w:r w:rsidRPr="00D837B2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37B2">
              <w:rPr>
                <w:rFonts w:ascii="ER Bukinist Bashkir" w:hAnsi="ER Bukinist Bashkir"/>
                <w:color w:val="auto"/>
                <w:sz w:val="24"/>
                <w:szCs w:val="24"/>
              </w:rPr>
              <w:t>Республика</w:t>
            </w:r>
            <w:proofErr w:type="gramStart"/>
            <w:r w:rsidRPr="00D837B2">
              <w:rPr>
                <w:rFonts w:ascii="ER Bukinist Bashkir" w:hAnsi="ER Bukinist Bashkir"/>
                <w:color w:val="auto"/>
                <w:sz w:val="24"/>
                <w:szCs w:val="24"/>
              </w:rPr>
              <w:t>h</w:t>
            </w:r>
            <w:proofErr w:type="gramEnd"/>
            <w:r w:rsidRPr="00D837B2">
              <w:rPr>
                <w:rFonts w:ascii="ER Bukinist Bashkir" w:hAnsi="ER Bukinist Bashkir"/>
                <w:color w:val="auto"/>
                <w:sz w:val="24"/>
                <w:szCs w:val="24"/>
              </w:rPr>
              <w:t>ы</w:t>
            </w:r>
            <w:proofErr w:type="spellEnd"/>
            <w:r w:rsidRPr="00D837B2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 </w:t>
            </w:r>
          </w:p>
          <w:p w:rsidR="00D837B2" w:rsidRPr="00D837B2" w:rsidRDefault="00D837B2" w:rsidP="00D837B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  <w:proofErr w:type="spellStart"/>
            <w:r w:rsidRPr="00D837B2">
              <w:rPr>
                <w:rFonts w:ascii="ER Bukinist Bashkir" w:hAnsi="ER Bukinist Bashkir"/>
                <w:color w:val="auto"/>
                <w:sz w:val="24"/>
                <w:szCs w:val="24"/>
              </w:rPr>
              <w:t>Мишк</w:t>
            </w:r>
            <w:proofErr w:type="spellEnd"/>
            <w:r w:rsidRPr="00D837B2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º районы </w:t>
            </w:r>
          </w:p>
          <w:p w:rsidR="00D837B2" w:rsidRPr="00D837B2" w:rsidRDefault="00D837B2" w:rsidP="00D837B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  <w:proofErr w:type="spellStart"/>
            <w:r w:rsidRPr="00D837B2">
              <w:rPr>
                <w:rFonts w:ascii="ER Bukinist Bashkir" w:hAnsi="ER Bukinist Bashkir"/>
                <w:color w:val="auto"/>
                <w:sz w:val="24"/>
                <w:szCs w:val="24"/>
              </w:rPr>
              <w:t>муниципаль</w:t>
            </w:r>
            <w:proofErr w:type="spellEnd"/>
            <w:r w:rsidRPr="00D837B2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37B2">
              <w:rPr>
                <w:rFonts w:ascii="ER Bukinist Bashkir" w:hAnsi="ER Bukinist Bashkir"/>
                <w:color w:val="auto"/>
                <w:sz w:val="24"/>
                <w:szCs w:val="24"/>
              </w:rPr>
              <w:t>районыныœ</w:t>
            </w:r>
            <w:proofErr w:type="spellEnd"/>
            <w:r w:rsidRPr="00D837B2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 </w:t>
            </w:r>
          </w:p>
          <w:p w:rsidR="00D837B2" w:rsidRPr="00D837B2" w:rsidRDefault="00D837B2" w:rsidP="00D837B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  <w:proofErr w:type="spellStart"/>
            <w:r w:rsidRPr="00D837B2">
              <w:rPr>
                <w:rFonts w:ascii="ER Bukinist Bashkir" w:hAnsi="ER Bukinist Bashkir"/>
                <w:color w:val="auto"/>
                <w:sz w:val="24"/>
                <w:szCs w:val="24"/>
              </w:rPr>
              <w:t>Аšбулат</w:t>
            </w:r>
            <w:proofErr w:type="spellEnd"/>
            <w:r w:rsidRPr="00D837B2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 аулы советы </w:t>
            </w:r>
          </w:p>
          <w:p w:rsidR="00D837B2" w:rsidRPr="00D837B2" w:rsidRDefault="00D837B2" w:rsidP="00D837B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  <w:proofErr w:type="spellStart"/>
            <w:r w:rsidRPr="00D837B2">
              <w:rPr>
                <w:rFonts w:ascii="ER Bukinist Bashkir" w:hAnsi="ER Bukinist Bashkir"/>
                <w:color w:val="auto"/>
                <w:sz w:val="24"/>
                <w:szCs w:val="24"/>
              </w:rPr>
              <w:t>ауыл</w:t>
            </w:r>
            <w:proofErr w:type="spellEnd"/>
            <w:r w:rsidRPr="00D837B2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37B2">
              <w:rPr>
                <w:rFonts w:ascii="ER Bukinist Bashkir" w:hAnsi="ER Bukinist Bashkir"/>
                <w:color w:val="auto"/>
                <w:sz w:val="24"/>
                <w:szCs w:val="24"/>
              </w:rPr>
              <w:t>билºìºhå</w:t>
            </w:r>
            <w:proofErr w:type="spellEnd"/>
            <w:r w:rsidRPr="00D837B2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 </w:t>
            </w:r>
          </w:p>
          <w:p w:rsidR="00D837B2" w:rsidRPr="00D837B2" w:rsidRDefault="00D837B2" w:rsidP="00D837B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  <w:r w:rsidRPr="00D837B2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Советы </w:t>
            </w:r>
          </w:p>
          <w:p w:rsidR="00D837B2" w:rsidRPr="00D837B2" w:rsidRDefault="00D837B2" w:rsidP="00D837B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ER Bukinist Bashkir" w:hAnsi="ER Bukinist Bashkir"/>
                <w:color w:val="auto"/>
                <w:sz w:val="26"/>
                <w:szCs w:val="26"/>
              </w:rPr>
            </w:pPr>
          </w:p>
          <w:p w:rsidR="00D837B2" w:rsidRPr="00D837B2" w:rsidRDefault="00D837B2" w:rsidP="00D837B2">
            <w:pPr>
              <w:tabs>
                <w:tab w:val="left" w:pos="5760"/>
              </w:tabs>
              <w:spacing w:after="0" w:line="240" w:lineRule="auto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046" w:type="dxa"/>
            <w:hideMark/>
          </w:tcPr>
          <w:p w:rsidR="00D837B2" w:rsidRPr="00D837B2" w:rsidRDefault="00D837B2" w:rsidP="00D837B2">
            <w:pPr>
              <w:tabs>
                <w:tab w:val="left" w:pos="5760"/>
              </w:tabs>
              <w:spacing w:after="0" w:line="240" w:lineRule="auto"/>
              <w:ind w:right="-107"/>
              <w:rPr>
                <w:color w:val="auto"/>
                <w:sz w:val="26"/>
                <w:szCs w:val="26"/>
              </w:rPr>
            </w:pPr>
            <w:r w:rsidRPr="00D837B2">
              <w:rPr>
                <w:noProof/>
                <w:color w:val="auto"/>
                <w:sz w:val="26"/>
                <w:szCs w:val="26"/>
              </w:rPr>
              <w:drawing>
                <wp:inline distT="0" distB="0" distL="0" distR="0" wp14:anchorId="4E01B595" wp14:editId="329FE980">
                  <wp:extent cx="1152525" cy="137160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837B2" w:rsidRPr="00D837B2" w:rsidRDefault="00D837B2" w:rsidP="00D837B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  <w:r w:rsidRPr="00D837B2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Совет </w:t>
            </w:r>
          </w:p>
          <w:p w:rsidR="00D837B2" w:rsidRPr="00D837B2" w:rsidRDefault="00D837B2" w:rsidP="00D837B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  <w:r w:rsidRPr="00D837B2">
              <w:rPr>
                <w:rFonts w:ascii="ER Bukinist Bashkir" w:hAnsi="ER Bukinist Bashkir"/>
                <w:color w:val="auto"/>
                <w:sz w:val="24"/>
                <w:szCs w:val="24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D837B2" w:rsidRPr="00D837B2" w:rsidRDefault="00D837B2" w:rsidP="00D837B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  <w:r w:rsidRPr="00D837B2">
              <w:rPr>
                <w:rFonts w:ascii="ER Bukinist Bashkir" w:hAnsi="ER Bukinist Bashkir"/>
                <w:color w:val="auto"/>
                <w:sz w:val="24"/>
                <w:szCs w:val="24"/>
              </w:rPr>
              <w:t>Республики Башкортостан</w:t>
            </w:r>
          </w:p>
          <w:p w:rsidR="00D837B2" w:rsidRPr="00D837B2" w:rsidRDefault="00D837B2" w:rsidP="00D837B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ER Bukinist Bashkir" w:hAnsi="ER Bukinist Bashkir"/>
                <w:color w:val="auto"/>
                <w:sz w:val="24"/>
                <w:szCs w:val="24"/>
              </w:rPr>
            </w:pPr>
          </w:p>
          <w:p w:rsidR="00D837B2" w:rsidRPr="00D837B2" w:rsidRDefault="00D837B2" w:rsidP="00D837B2">
            <w:pPr>
              <w:tabs>
                <w:tab w:val="left" w:pos="5760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D837B2" w:rsidRPr="00D837B2" w:rsidRDefault="00D837B2" w:rsidP="00D837B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6"/>
          <w:szCs w:val="26"/>
          <w:lang w:eastAsia="ru-RU"/>
        </w:rPr>
      </w:pPr>
      <w:r w:rsidRPr="00D837B2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BCD9B35" wp14:editId="59C81393">
            <wp:simplePos x="0" y="0"/>
            <wp:positionH relativeFrom="column">
              <wp:posOffset>-737235</wp:posOffset>
            </wp:positionH>
            <wp:positionV relativeFrom="paragraph">
              <wp:posOffset>1315085</wp:posOffset>
            </wp:positionV>
            <wp:extent cx="7086600" cy="152400"/>
            <wp:effectExtent l="1905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7B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КАРАР                                                                       РЕШЕНИЕ</w:t>
      </w:r>
    </w:p>
    <w:p w:rsidR="00D837B2" w:rsidRPr="00D837B2" w:rsidRDefault="00D837B2" w:rsidP="00D837B2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D837B2" w:rsidRPr="00D837B2" w:rsidRDefault="00D837B2" w:rsidP="00D837B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837B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r w:rsidR="003B39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«21» сентябрь </w:t>
      </w:r>
      <w:r w:rsidRPr="00D837B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2020 </w:t>
      </w:r>
      <w:proofErr w:type="spellStart"/>
      <w:r w:rsidRPr="00D837B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йыл</w:t>
      </w:r>
      <w:proofErr w:type="spellEnd"/>
      <w:r w:rsidRPr="00D837B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№  </w:t>
      </w:r>
      <w:r w:rsidR="003B39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129</w:t>
      </w:r>
      <w:r w:rsidRPr="00D837B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</w:t>
      </w:r>
      <w:r w:rsidR="003B39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«21» сентября </w:t>
      </w:r>
      <w:bookmarkStart w:id="0" w:name="_GoBack"/>
      <w:bookmarkEnd w:id="0"/>
      <w:r w:rsidRPr="00D837B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2020 года</w:t>
      </w:r>
    </w:p>
    <w:p w:rsidR="00794625" w:rsidRDefault="00794625" w:rsidP="00794625">
      <w:pPr>
        <w:spacing w:after="0" w:line="240" w:lineRule="auto"/>
        <w:ind w:right="-143" w:firstLine="720"/>
        <w:jc w:val="right"/>
        <w:rPr>
          <w:rFonts w:ascii="Times New Roman" w:hAnsi="Times New Roman" w:cs="Times New Roman"/>
          <w:b/>
          <w:sz w:val="28"/>
        </w:rPr>
      </w:pPr>
    </w:p>
    <w:p w:rsidR="005675AE" w:rsidRPr="00D837B2" w:rsidRDefault="005675AE" w:rsidP="00D837B2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837B2">
        <w:rPr>
          <w:rFonts w:ascii="Times New Roman" w:hAnsi="Times New Roman" w:cs="Times New Roman"/>
          <w:sz w:val="28"/>
          <w:szCs w:val="28"/>
        </w:rPr>
        <w:t>О проекте решения Совета сельского поселен</w:t>
      </w:r>
      <w:r w:rsidR="00C645F5" w:rsidRPr="00D837B2">
        <w:rPr>
          <w:rFonts w:ascii="Times New Roman" w:hAnsi="Times New Roman" w:cs="Times New Roman"/>
          <w:sz w:val="28"/>
          <w:szCs w:val="28"/>
        </w:rPr>
        <w:t xml:space="preserve">ия                          </w:t>
      </w:r>
      <w:r w:rsidR="00161B6D" w:rsidRPr="00D837B2">
        <w:rPr>
          <w:rFonts w:ascii="Times New Roman" w:hAnsi="Times New Roman" w:cs="Times New Roman"/>
          <w:sz w:val="28"/>
          <w:szCs w:val="28"/>
        </w:rPr>
        <w:t>Акбулатовский</w:t>
      </w:r>
      <w:r w:rsidRPr="00D837B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</w:t>
      </w:r>
      <w:r w:rsidR="00C645F5" w:rsidRPr="00D837B2">
        <w:rPr>
          <w:rFonts w:ascii="Times New Roman" w:hAnsi="Times New Roman" w:cs="Times New Roman"/>
          <w:sz w:val="28"/>
          <w:szCs w:val="28"/>
        </w:rPr>
        <w:t xml:space="preserve"> </w:t>
      </w:r>
      <w:r w:rsidRPr="00D837B2">
        <w:rPr>
          <w:rFonts w:ascii="Times New Roman" w:hAnsi="Times New Roman" w:cs="Times New Roman"/>
          <w:sz w:val="28"/>
          <w:szCs w:val="28"/>
        </w:rPr>
        <w:t>Мишкинский район Республики Башкортостан</w:t>
      </w:r>
      <w:r w:rsidR="00C645F5" w:rsidRPr="00D837B2">
        <w:rPr>
          <w:rFonts w:ascii="Times New Roman" w:hAnsi="Times New Roman" w:cs="Times New Roman"/>
          <w:sz w:val="28"/>
          <w:szCs w:val="28"/>
        </w:rPr>
        <w:t xml:space="preserve"> </w:t>
      </w:r>
      <w:r w:rsidRPr="00D837B2">
        <w:rPr>
          <w:rFonts w:ascii="Times New Roman" w:hAnsi="Times New Roman" w:cs="Times New Roman"/>
          <w:sz w:val="28"/>
          <w:szCs w:val="28"/>
        </w:rPr>
        <w:t>«О внесении изменений и дополнений</w:t>
      </w:r>
      <w:r w:rsidR="00C645F5" w:rsidRPr="00D837B2">
        <w:rPr>
          <w:rFonts w:ascii="Times New Roman" w:hAnsi="Times New Roman" w:cs="Times New Roman"/>
          <w:sz w:val="28"/>
          <w:szCs w:val="28"/>
        </w:rPr>
        <w:t xml:space="preserve"> </w:t>
      </w:r>
      <w:r w:rsidRPr="00D837B2">
        <w:rPr>
          <w:rFonts w:ascii="Times New Roman" w:hAnsi="Times New Roman" w:cs="Times New Roman"/>
          <w:sz w:val="28"/>
          <w:szCs w:val="28"/>
        </w:rPr>
        <w:t>в Устав сельского поселения</w:t>
      </w:r>
      <w:r w:rsidR="00161B6D" w:rsidRPr="00D837B2">
        <w:rPr>
          <w:rFonts w:ascii="Times New Roman" w:hAnsi="Times New Roman" w:cs="Times New Roman"/>
          <w:sz w:val="28"/>
          <w:szCs w:val="28"/>
        </w:rPr>
        <w:t xml:space="preserve"> Акбулатовский </w:t>
      </w:r>
      <w:r w:rsidRPr="00D837B2">
        <w:rPr>
          <w:rFonts w:ascii="Times New Roman" w:hAnsi="Times New Roman" w:cs="Times New Roman"/>
          <w:sz w:val="28"/>
          <w:szCs w:val="28"/>
        </w:rPr>
        <w:t>сельсовет</w:t>
      </w:r>
      <w:r w:rsidR="00C645F5" w:rsidRPr="00D837B2">
        <w:rPr>
          <w:rFonts w:ascii="Times New Roman" w:hAnsi="Times New Roman" w:cs="Times New Roman"/>
          <w:sz w:val="28"/>
          <w:szCs w:val="28"/>
        </w:rPr>
        <w:t xml:space="preserve"> </w:t>
      </w:r>
      <w:r w:rsidRPr="00D837B2">
        <w:rPr>
          <w:rFonts w:ascii="Times New Roman" w:hAnsi="Times New Roman" w:cs="Times New Roman"/>
          <w:sz w:val="28"/>
          <w:szCs w:val="28"/>
        </w:rPr>
        <w:t>муниципального района Мишкинский район</w:t>
      </w:r>
      <w:r w:rsidR="00C645F5" w:rsidRPr="00D837B2">
        <w:rPr>
          <w:rFonts w:ascii="Times New Roman" w:hAnsi="Times New Roman" w:cs="Times New Roman"/>
          <w:sz w:val="28"/>
          <w:szCs w:val="28"/>
        </w:rPr>
        <w:t xml:space="preserve"> </w:t>
      </w:r>
      <w:r w:rsidRPr="00D837B2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5675AE" w:rsidRDefault="005675AE" w:rsidP="00161B6D">
      <w:pPr>
        <w:ind w:right="-1135"/>
        <w:rPr>
          <w:rFonts w:ascii="Times New Roman" w:hAnsi="Times New Roman" w:cs="Times New Roman"/>
          <w:b/>
          <w:sz w:val="28"/>
        </w:rPr>
      </w:pPr>
    </w:p>
    <w:p w:rsidR="005675AE" w:rsidRDefault="005675AE" w:rsidP="00D837B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 пунктом 1 части 10 статьи 35 Федерального закона  от 06.10.2003 № 131-ФЗ «Об общих принципах организации местного самоуправления в Российской Федерации», пунктом 1 части 6 статьи 18  Устава сельского поселения</w:t>
      </w:r>
      <w:r w:rsidR="00161B6D">
        <w:rPr>
          <w:rFonts w:ascii="Times New Roman" w:hAnsi="Times New Roman" w:cs="Times New Roman"/>
          <w:sz w:val="28"/>
        </w:rPr>
        <w:t xml:space="preserve"> Акбулатовский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Мишкинский район Республики Башкортостан,  Совет сельского поселения </w:t>
      </w:r>
      <w:r w:rsidR="00161B6D">
        <w:rPr>
          <w:rFonts w:ascii="Times New Roman" w:hAnsi="Times New Roman" w:cs="Times New Roman"/>
          <w:sz w:val="28"/>
        </w:rPr>
        <w:t>Акбулатовский</w:t>
      </w:r>
      <w:r>
        <w:rPr>
          <w:rFonts w:ascii="Times New Roman" w:hAnsi="Times New Roman" w:cs="Times New Roman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 xml:space="preserve">Мишкинский район Республики Башкортостан  </w:t>
      </w:r>
      <w:r w:rsidR="00161B6D">
        <w:rPr>
          <w:rFonts w:ascii="Times New Roman" w:hAnsi="Times New Roman" w:cs="Times New Roman"/>
          <w:sz w:val="28"/>
        </w:rPr>
        <w:t xml:space="preserve">28 </w:t>
      </w:r>
      <w:r>
        <w:rPr>
          <w:rFonts w:ascii="Times New Roman" w:hAnsi="Times New Roman" w:cs="Times New Roman"/>
          <w:sz w:val="28"/>
        </w:rPr>
        <w:t xml:space="preserve">созыва  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е ш и л:</w:t>
      </w:r>
    </w:p>
    <w:p w:rsidR="005675AE" w:rsidRDefault="005675AE" w:rsidP="00D837B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проект решения Совета сельского поселения </w:t>
      </w:r>
      <w:r w:rsidR="00161B6D">
        <w:rPr>
          <w:rFonts w:ascii="Times New Roman" w:hAnsi="Times New Roman" w:cs="Times New Roman"/>
          <w:sz w:val="28"/>
        </w:rPr>
        <w:t>Акбулатовский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Мишкинский район Республики Башкортостан «О внесении изменений и дополнений в Устав сельского поселения </w:t>
      </w:r>
      <w:r w:rsidR="00161B6D">
        <w:rPr>
          <w:rFonts w:ascii="Times New Roman" w:hAnsi="Times New Roman" w:cs="Times New Roman"/>
          <w:sz w:val="28"/>
        </w:rPr>
        <w:t>Акбулатовский</w:t>
      </w:r>
      <w:r>
        <w:rPr>
          <w:rFonts w:ascii="Times New Roman" w:hAnsi="Times New Roman" w:cs="Times New Roman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>Мишкинский район Республики Башкортостан» (прилагается).</w:t>
      </w:r>
    </w:p>
    <w:p w:rsidR="00D837B2" w:rsidRDefault="00D837B2" w:rsidP="005675AE">
      <w:pPr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D837B2" w:rsidRDefault="00D837B2" w:rsidP="005675AE">
      <w:pPr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D837B2" w:rsidRDefault="00D837B2" w:rsidP="00D83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Ю.В. Андреева</w:t>
      </w:r>
    </w:p>
    <w:p w:rsidR="005675AE" w:rsidRPr="007464D4" w:rsidRDefault="005675AE" w:rsidP="00161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5AE" w:rsidRPr="004F2C10" w:rsidRDefault="005675AE" w:rsidP="005675A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75AE" w:rsidRPr="004F2C10" w:rsidRDefault="005675AE" w:rsidP="005675A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5675AE" w:rsidRDefault="005675AE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75AE" w:rsidRDefault="005675AE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37B2" w:rsidRDefault="00D837B2" w:rsidP="005675AE">
      <w:pPr>
        <w:pStyle w:val="af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D837B2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  <w:proofErr w:type="gramEnd"/>
      <w:r w:rsidRPr="00D837B2">
        <w:rPr>
          <w:rFonts w:ascii="Times New Roman" w:hAnsi="Times New Roman" w:cs="Times New Roman"/>
          <w:sz w:val="24"/>
          <w:szCs w:val="28"/>
        </w:rPr>
        <w:t xml:space="preserve"> Советом </w:t>
      </w:r>
    </w:p>
    <w:p w:rsidR="00D837B2" w:rsidRDefault="00D837B2" w:rsidP="005675AE">
      <w:pPr>
        <w:pStyle w:val="af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D837B2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</w:p>
    <w:p w:rsidR="00D837B2" w:rsidRDefault="00D837B2" w:rsidP="005675AE">
      <w:pPr>
        <w:pStyle w:val="af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D837B2">
        <w:rPr>
          <w:rFonts w:ascii="Times New Roman" w:hAnsi="Times New Roman" w:cs="Times New Roman"/>
          <w:sz w:val="24"/>
          <w:szCs w:val="28"/>
        </w:rPr>
        <w:t xml:space="preserve">Акбулатовский сельсовет </w:t>
      </w:r>
    </w:p>
    <w:p w:rsidR="00D837B2" w:rsidRDefault="00D837B2" w:rsidP="005675AE">
      <w:pPr>
        <w:pStyle w:val="af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D837B2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</w:p>
    <w:p w:rsidR="00D837B2" w:rsidRDefault="00D837B2" w:rsidP="005675AE">
      <w:pPr>
        <w:pStyle w:val="af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D837B2">
        <w:rPr>
          <w:rFonts w:ascii="Times New Roman" w:hAnsi="Times New Roman" w:cs="Times New Roman"/>
          <w:sz w:val="24"/>
          <w:szCs w:val="28"/>
        </w:rPr>
        <w:t xml:space="preserve">Мишкинский район </w:t>
      </w:r>
    </w:p>
    <w:p w:rsidR="007A5E22" w:rsidRDefault="00D837B2" w:rsidP="005675AE">
      <w:pPr>
        <w:pStyle w:val="af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D837B2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D837B2" w:rsidRPr="003B390F" w:rsidRDefault="00625CAC" w:rsidP="00625CAC">
      <w:pPr>
        <w:pStyle w:val="af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3B390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</w:t>
      </w:r>
      <w:r w:rsidR="00D837B2">
        <w:rPr>
          <w:rFonts w:ascii="Times New Roman" w:hAnsi="Times New Roman" w:cs="Times New Roman"/>
          <w:sz w:val="24"/>
          <w:szCs w:val="28"/>
        </w:rPr>
        <w:t>от 21.09.2020 г. №</w:t>
      </w:r>
      <w:r w:rsidRPr="003B390F">
        <w:rPr>
          <w:rFonts w:ascii="Times New Roman" w:hAnsi="Times New Roman" w:cs="Times New Roman"/>
          <w:sz w:val="24"/>
          <w:szCs w:val="28"/>
        </w:rPr>
        <w:t xml:space="preserve"> 129</w:t>
      </w:r>
    </w:p>
    <w:p w:rsidR="005675AE" w:rsidRDefault="005675AE" w:rsidP="00EB0F2B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642D" w:rsidRPr="00D837B2" w:rsidRDefault="001E23A2" w:rsidP="00D837B2">
      <w:pPr>
        <w:pStyle w:val="af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7B2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D837B2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D837B2">
        <w:rPr>
          <w:rFonts w:ascii="Times New Roman" w:hAnsi="Times New Roman" w:cs="Times New Roman"/>
          <w:b/>
          <w:sz w:val="28"/>
          <w:szCs w:val="28"/>
        </w:rPr>
        <w:t>в Устав</w:t>
      </w:r>
      <w:r w:rsidR="0056642D" w:rsidRPr="00D837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3A2" w:rsidRPr="00D837B2" w:rsidRDefault="000B708A" w:rsidP="00D837B2">
      <w:pPr>
        <w:pStyle w:val="af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7B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D837B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B0F2B" w:rsidRPr="00D83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B6D" w:rsidRPr="00D837B2">
        <w:rPr>
          <w:rFonts w:ascii="Times New Roman" w:hAnsi="Times New Roman" w:cs="Times New Roman"/>
          <w:b/>
          <w:sz w:val="28"/>
          <w:szCs w:val="28"/>
        </w:rPr>
        <w:t>Акбулатовский</w:t>
      </w:r>
      <w:r w:rsidR="00EB0F2B" w:rsidRPr="00D837B2">
        <w:rPr>
          <w:rFonts w:ascii="Times New Roman" w:hAnsi="Times New Roman" w:cs="Times New Roman"/>
          <w:b/>
          <w:sz w:val="28"/>
          <w:szCs w:val="28"/>
        </w:rPr>
        <w:t xml:space="preserve"> сельсовет му</w:t>
      </w:r>
      <w:r w:rsidR="001E23A2" w:rsidRPr="00D837B2">
        <w:rPr>
          <w:rFonts w:ascii="Times New Roman" w:hAnsi="Times New Roman" w:cs="Times New Roman"/>
          <w:b/>
          <w:sz w:val="28"/>
          <w:szCs w:val="28"/>
        </w:rPr>
        <w:t>ниципального рай</w:t>
      </w:r>
      <w:r w:rsidRPr="00D837B2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160FDA" w:rsidRPr="00D837B2">
        <w:rPr>
          <w:rFonts w:ascii="Times New Roman" w:hAnsi="Times New Roman" w:cs="Times New Roman"/>
          <w:b/>
          <w:sz w:val="28"/>
          <w:szCs w:val="28"/>
        </w:rPr>
        <w:t>Мишкинский</w:t>
      </w:r>
      <w:r w:rsidR="001E23A2" w:rsidRPr="00D837B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B0F2B" w:rsidRPr="00D83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3A2" w:rsidRPr="00D837B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D837B2" w:rsidRDefault="001E23A2" w:rsidP="00D837B2">
      <w:pPr>
        <w:pStyle w:val="af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A2" w:rsidRPr="00D837B2" w:rsidRDefault="001E23A2" w:rsidP="00D837B2">
      <w:pPr>
        <w:pStyle w:val="af"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D837B2" w:rsidRDefault="001E23A2" w:rsidP="00D837B2">
      <w:pPr>
        <w:pStyle w:val="a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B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 w:rsidRPr="00D837B2">
        <w:rPr>
          <w:rFonts w:ascii="Times New Roman" w:hAnsi="Times New Roman" w:cs="Times New Roman"/>
          <w:sz w:val="28"/>
          <w:szCs w:val="28"/>
        </w:rPr>
        <w:t>сельского</w:t>
      </w:r>
      <w:r w:rsidR="00DE3A91" w:rsidRPr="00D837B2">
        <w:rPr>
          <w:rFonts w:ascii="Times New Roman" w:hAnsi="Times New Roman" w:cs="Times New Roman"/>
          <w:sz w:val="28"/>
          <w:szCs w:val="28"/>
        </w:rPr>
        <w:t xml:space="preserve"> </w:t>
      </w:r>
      <w:r w:rsidRPr="00D837B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61B6D" w:rsidRPr="00D837B2">
        <w:rPr>
          <w:rFonts w:ascii="Times New Roman" w:hAnsi="Times New Roman" w:cs="Times New Roman"/>
          <w:sz w:val="28"/>
          <w:szCs w:val="28"/>
        </w:rPr>
        <w:t>Акбулатовский</w:t>
      </w:r>
      <w:r w:rsidR="00EB0F2B" w:rsidRPr="00D837B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37B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B0F2B" w:rsidRPr="00D837B2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D837B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EB0F2B" w:rsidRPr="00D837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32E" w:rsidRPr="00D837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B032E" w:rsidRPr="00D837B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D837B2" w:rsidRDefault="001E23A2" w:rsidP="00D837B2">
      <w:pPr>
        <w:pStyle w:val="a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Pr="00D837B2" w:rsidRDefault="001E23A2" w:rsidP="00D837B2">
      <w:pPr>
        <w:pStyle w:val="a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B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 w:rsidRPr="00D837B2">
        <w:rPr>
          <w:rFonts w:ascii="Times New Roman" w:hAnsi="Times New Roman" w:cs="Times New Roman"/>
          <w:sz w:val="28"/>
          <w:szCs w:val="28"/>
        </w:rPr>
        <w:t>сельского</w:t>
      </w:r>
      <w:r w:rsidR="00DE3A91" w:rsidRPr="00D837B2">
        <w:rPr>
          <w:rFonts w:ascii="Times New Roman" w:hAnsi="Times New Roman" w:cs="Times New Roman"/>
          <w:sz w:val="28"/>
          <w:szCs w:val="28"/>
        </w:rPr>
        <w:t xml:space="preserve"> </w:t>
      </w:r>
      <w:r w:rsidRPr="00D837B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61B6D" w:rsidRPr="00D837B2">
        <w:rPr>
          <w:rFonts w:ascii="Times New Roman" w:hAnsi="Times New Roman" w:cs="Times New Roman"/>
          <w:sz w:val="28"/>
          <w:szCs w:val="28"/>
        </w:rPr>
        <w:t xml:space="preserve">Акбулатовский </w:t>
      </w:r>
      <w:r w:rsidR="00EB0F2B" w:rsidRPr="00D837B2">
        <w:rPr>
          <w:rFonts w:ascii="Times New Roman" w:hAnsi="Times New Roman" w:cs="Times New Roman"/>
          <w:sz w:val="28"/>
          <w:szCs w:val="28"/>
        </w:rPr>
        <w:t>сельсовет</w:t>
      </w:r>
      <w:r w:rsidRPr="00D837B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60FDA" w:rsidRPr="00D837B2">
        <w:rPr>
          <w:rFonts w:ascii="Times New Roman" w:hAnsi="Times New Roman" w:cs="Times New Roman"/>
          <w:sz w:val="28"/>
          <w:szCs w:val="28"/>
        </w:rPr>
        <w:t>Мишкинский</w:t>
      </w:r>
      <w:r w:rsidRPr="00D837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 w:rsidRPr="00D837B2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D837B2">
        <w:rPr>
          <w:rFonts w:ascii="Times New Roman" w:hAnsi="Times New Roman" w:cs="Times New Roman"/>
          <w:sz w:val="28"/>
          <w:szCs w:val="28"/>
        </w:rPr>
        <w:t>:</w:t>
      </w:r>
    </w:p>
    <w:p w:rsidR="002C2033" w:rsidRPr="00D837B2" w:rsidRDefault="002C2033" w:rsidP="00D837B2">
      <w:pPr>
        <w:pStyle w:val="a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B2">
        <w:rPr>
          <w:rFonts w:ascii="Times New Roman" w:hAnsi="Times New Roman" w:cs="Times New Roman"/>
          <w:sz w:val="28"/>
          <w:szCs w:val="28"/>
        </w:rPr>
        <w:t>1.1.</w:t>
      </w:r>
      <w:r w:rsidRPr="00D837B2">
        <w:rPr>
          <w:rFonts w:ascii="Times New Roman" w:hAnsi="Times New Roman" w:cs="Times New Roman"/>
          <w:sz w:val="28"/>
          <w:szCs w:val="28"/>
        </w:rPr>
        <w:tab/>
        <w:t>В части 1 статьи 3:</w:t>
      </w:r>
    </w:p>
    <w:p w:rsidR="002C2033" w:rsidRPr="00D837B2" w:rsidRDefault="002C2033" w:rsidP="00D837B2">
      <w:pPr>
        <w:pStyle w:val="a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B2">
        <w:rPr>
          <w:rFonts w:ascii="Times New Roman" w:hAnsi="Times New Roman" w:cs="Times New Roman"/>
          <w:sz w:val="28"/>
          <w:szCs w:val="28"/>
        </w:rPr>
        <w:t>1.1.1.</w:t>
      </w:r>
      <w:r w:rsidRPr="00D837B2">
        <w:rPr>
          <w:rFonts w:ascii="Times New Roman" w:hAnsi="Times New Roman" w:cs="Times New Roman"/>
          <w:sz w:val="28"/>
          <w:szCs w:val="28"/>
        </w:rPr>
        <w:tab/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2C2033" w:rsidRPr="00D837B2" w:rsidRDefault="002C2033" w:rsidP="00D837B2">
      <w:pPr>
        <w:pStyle w:val="a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B2">
        <w:rPr>
          <w:rFonts w:ascii="Times New Roman" w:hAnsi="Times New Roman" w:cs="Times New Roman"/>
          <w:sz w:val="28"/>
          <w:szCs w:val="28"/>
        </w:rPr>
        <w:t>1.1.2.</w:t>
      </w:r>
      <w:r w:rsidRPr="00D837B2">
        <w:rPr>
          <w:rFonts w:ascii="Times New Roman" w:hAnsi="Times New Roman" w:cs="Times New Roman"/>
          <w:sz w:val="28"/>
          <w:szCs w:val="28"/>
        </w:rPr>
        <w:tab/>
        <w:t>В пункте 40 слова «государственном кадастре недвижимости» заменить словами «кадастровой деятельности».</w:t>
      </w:r>
    </w:p>
    <w:p w:rsidR="002C2033" w:rsidRPr="00D837B2" w:rsidRDefault="002C2033" w:rsidP="00D837B2">
      <w:pPr>
        <w:pStyle w:val="a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B2">
        <w:rPr>
          <w:rFonts w:ascii="Times New Roman" w:hAnsi="Times New Roman" w:cs="Times New Roman"/>
          <w:sz w:val="28"/>
          <w:szCs w:val="28"/>
        </w:rPr>
        <w:t>1.2.</w:t>
      </w:r>
      <w:r w:rsidRPr="00D837B2">
        <w:rPr>
          <w:rFonts w:ascii="Times New Roman" w:hAnsi="Times New Roman" w:cs="Times New Roman"/>
          <w:sz w:val="28"/>
          <w:szCs w:val="28"/>
        </w:rPr>
        <w:tab/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2C2033" w:rsidRPr="00D837B2" w:rsidRDefault="002C2033" w:rsidP="00D837B2">
      <w:pPr>
        <w:pStyle w:val="a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B2">
        <w:rPr>
          <w:rFonts w:ascii="Times New Roman" w:hAnsi="Times New Roman" w:cs="Times New Roman"/>
          <w:sz w:val="28"/>
          <w:szCs w:val="28"/>
        </w:rPr>
        <w:t>1.3.</w:t>
      </w:r>
      <w:r w:rsidRPr="00D837B2">
        <w:rPr>
          <w:rFonts w:ascii="Times New Roman" w:hAnsi="Times New Roman" w:cs="Times New Roman"/>
          <w:sz w:val="28"/>
          <w:szCs w:val="28"/>
        </w:rPr>
        <w:tab/>
        <w:t>В части 1 статьи 5:</w:t>
      </w:r>
    </w:p>
    <w:p w:rsidR="002C2033" w:rsidRPr="00D837B2" w:rsidRDefault="002C2033" w:rsidP="00D837B2">
      <w:pPr>
        <w:pStyle w:val="a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B2">
        <w:rPr>
          <w:rFonts w:ascii="Times New Roman" w:hAnsi="Times New Roman" w:cs="Times New Roman"/>
          <w:sz w:val="28"/>
          <w:szCs w:val="28"/>
        </w:rPr>
        <w:t>1.3.1. Пункт 5 признать утратившим силу.</w:t>
      </w:r>
    </w:p>
    <w:p w:rsidR="002C2033" w:rsidRPr="00D837B2" w:rsidRDefault="002C2033" w:rsidP="00D837B2">
      <w:pPr>
        <w:pStyle w:val="a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B2">
        <w:rPr>
          <w:rFonts w:ascii="Times New Roman" w:hAnsi="Times New Roman" w:cs="Times New Roman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2C2033" w:rsidRPr="00D837B2" w:rsidRDefault="002C2033" w:rsidP="00D837B2">
      <w:pPr>
        <w:pStyle w:val="a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B2">
        <w:rPr>
          <w:rFonts w:ascii="Times New Roman" w:hAnsi="Times New Roman" w:cs="Times New Roman"/>
          <w:sz w:val="28"/>
          <w:szCs w:val="28"/>
        </w:rPr>
        <w:t>1.4.</w:t>
      </w:r>
      <w:r w:rsidRPr="00D837B2">
        <w:rPr>
          <w:rFonts w:ascii="Times New Roman" w:hAnsi="Times New Roman" w:cs="Times New Roman"/>
          <w:sz w:val="28"/>
          <w:szCs w:val="28"/>
        </w:rPr>
        <w:tab/>
        <w:t>Абзац второй части 1 статьи 8.1 изложить в следующей редакции:</w:t>
      </w:r>
    </w:p>
    <w:p w:rsidR="002C2033" w:rsidRPr="00D837B2" w:rsidRDefault="002C2033" w:rsidP="00D837B2">
      <w:pPr>
        <w:pStyle w:val="a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B2">
        <w:rPr>
          <w:rFonts w:ascii="Times New Roman" w:hAnsi="Times New Roman" w:cs="Times New Roman"/>
          <w:sz w:val="28"/>
          <w:szCs w:val="28"/>
        </w:rPr>
        <w:t>«Сход граждан, предусмотренный Федеральным законом, правомочен</w:t>
      </w:r>
    </w:p>
    <w:p w:rsidR="002C2033" w:rsidRPr="00D837B2" w:rsidRDefault="002C2033" w:rsidP="00D837B2">
      <w:pPr>
        <w:pStyle w:val="a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B2">
        <w:rPr>
          <w:rFonts w:ascii="Times New Roman" w:hAnsi="Times New Roman" w:cs="Times New Roman"/>
          <w:sz w:val="28"/>
          <w:szCs w:val="28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D837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37B2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Pr="00D837B2">
        <w:rPr>
          <w:rFonts w:ascii="Times New Roman" w:hAnsi="Times New Roman" w:cs="Times New Roman"/>
          <w:sz w:val="28"/>
          <w:szCs w:val="28"/>
        </w:rPr>
        <w:lastRenderedPageBreak/>
        <w:t>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D837B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C2033" w:rsidRPr="00D837B2" w:rsidRDefault="002C2033" w:rsidP="00D837B2">
      <w:pPr>
        <w:pStyle w:val="a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B2">
        <w:rPr>
          <w:rFonts w:ascii="Times New Roman" w:hAnsi="Times New Roman" w:cs="Times New Roman"/>
          <w:sz w:val="28"/>
          <w:szCs w:val="28"/>
        </w:rPr>
        <w:t>1.5.</w:t>
      </w:r>
      <w:r w:rsidRPr="00D837B2">
        <w:rPr>
          <w:rFonts w:ascii="Times New Roman" w:hAnsi="Times New Roman" w:cs="Times New Roman"/>
          <w:sz w:val="28"/>
          <w:szCs w:val="28"/>
        </w:rPr>
        <w:tab/>
        <w:t>В части 4 статьи 11 слова «по проектам и вопросам, указанным в части 3 настоящей статьи</w:t>
      </w:r>
      <w:proofErr w:type="gramStart"/>
      <w:r w:rsidRPr="00D837B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837B2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C2033" w:rsidRPr="00D837B2" w:rsidRDefault="002C2033" w:rsidP="00D837B2">
      <w:pPr>
        <w:pStyle w:val="a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B2">
        <w:rPr>
          <w:rFonts w:ascii="Times New Roman" w:hAnsi="Times New Roman" w:cs="Times New Roman"/>
          <w:sz w:val="28"/>
          <w:szCs w:val="28"/>
        </w:rPr>
        <w:t>1.6.</w:t>
      </w:r>
      <w:r w:rsidRPr="00D837B2">
        <w:rPr>
          <w:rFonts w:ascii="Times New Roman" w:hAnsi="Times New Roman" w:cs="Times New Roman"/>
          <w:sz w:val="28"/>
          <w:szCs w:val="28"/>
        </w:rPr>
        <w:tab/>
        <w:t>Абзац первый части 11 статьи 18 изложить в следующей редакции:</w:t>
      </w:r>
    </w:p>
    <w:p w:rsidR="002C2033" w:rsidRPr="00D837B2" w:rsidRDefault="002C2033" w:rsidP="00D837B2">
      <w:pPr>
        <w:pStyle w:val="a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B2">
        <w:rPr>
          <w:rFonts w:ascii="Times New Roman" w:hAnsi="Times New Roman" w:cs="Times New Roman"/>
          <w:sz w:val="28"/>
          <w:szCs w:val="28"/>
        </w:rPr>
        <w:t>«11. Нормативный правовой акт, принятый Советом, направляется</w:t>
      </w:r>
      <w:r w:rsidR="00716D63" w:rsidRPr="00D837B2">
        <w:rPr>
          <w:rFonts w:ascii="Times New Roman" w:hAnsi="Times New Roman" w:cs="Times New Roman"/>
          <w:sz w:val="28"/>
          <w:szCs w:val="28"/>
        </w:rPr>
        <w:t xml:space="preserve"> </w:t>
      </w:r>
      <w:r w:rsidRPr="00D837B2">
        <w:rPr>
          <w:rFonts w:ascii="Times New Roman" w:hAnsi="Times New Roman" w:cs="Times New Roman"/>
          <w:sz w:val="28"/>
          <w:szCs w:val="28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D837B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C2033" w:rsidRPr="00D837B2" w:rsidRDefault="002C2033" w:rsidP="00D837B2">
      <w:pPr>
        <w:pStyle w:val="a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B2">
        <w:rPr>
          <w:rFonts w:ascii="Times New Roman" w:hAnsi="Times New Roman" w:cs="Times New Roman"/>
          <w:sz w:val="28"/>
          <w:szCs w:val="28"/>
        </w:rPr>
        <w:t>1.7.</w:t>
      </w:r>
      <w:r w:rsidRPr="00D837B2">
        <w:rPr>
          <w:rFonts w:ascii="Times New Roman" w:hAnsi="Times New Roman" w:cs="Times New Roman"/>
          <w:sz w:val="28"/>
          <w:szCs w:val="28"/>
        </w:rPr>
        <w:tab/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2C2033" w:rsidRPr="00D837B2" w:rsidRDefault="002C2033" w:rsidP="00D837B2">
      <w:pPr>
        <w:pStyle w:val="a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B2">
        <w:rPr>
          <w:rFonts w:ascii="Times New Roman" w:hAnsi="Times New Roman" w:cs="Times New Roman"/>
          <w:sz w:val="28"/>
          <w:szCs w:val="28"/>
        </w:rPr>
        <w:t>1.8.</w:t>
      </w:r>
      <w:r w:rsidRPr="00D837B2">
        <w:rPr>
          <w:rFonts w:ascii="Times New Roman" w:hAnsi="Times New Roman" w:cs="Times New Roman"/>
          <w:sz w:val="28"/>
          <w:szCs w:val="28"/>
        </w:rPr>
        <w:tab/>
        <w:t>В статье 22:</w:t>
      </w:r>
    </w:p>
    <w:p w:rsidR="002C2033" w:rsidRPr="00D837B2" w:rsidRDefault="002C2033" w:rsidP="00D837B2">
      <w:pPr>
        <w:pStyle w:val="a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B2"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2C2033" w:rsidRPr="00D837B2" w:rsidRDefault="002C2033" w:rsidP="00D837B2">
      <w:pPr>
        <w:pStyle w:val="a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7B2">
        <w:rPr>
          <w:rFonts w:ascii="Times New Roman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</w:t>
      </w:r>
      <w:r w:rsidR="00716D63" w:rsidRPr="00D837B2">
        <w:rPr>
          <w:rFonts w:ascii="Times New Roman" w:hAnsi="Times New Roman" w:cs="Times New Roman"/>
          <w:sz w:val="28"/>
          <w:szCs w:val="28"/>
        </w:rPr>
        <w:t xml:space="preserve"> </w:t>
      </w:r>
      <w:r w:rsidRPr="00D837B2">
        <w:rPr>
          <w:rFonts w:ascii="Times New Roman" w:hAnsi="Times New Roman" w:cs="Times New Roman"/>
          <w:sz w:val="28"/>
          <w:szCs w:val="28"/>
        </w:rPr>
        <w:t>273-ФЗ</w:t>
      </w:r>
    </w:p>
    <w:p w:rsidR="002C2033" w:rsidRPr="00D837B2" w:rsidRDefault="002C2033" w:rsidP="00D837B2">
      <w:pPr>
        <w:pStyle w:val="af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7B2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837B2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</w:t>
      </w:r>
      <w:r w:rsidRPr="00D83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 w:rsidR="00716D63" w:rsidRPr="00D83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D837B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716D63" w:rsidRPr="00D83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7B2">
        <w:rPr>
          <w:rFonts w:ascii="Times New Roman" w:hAnsi="Times New Roman" w:cs="Times New Roman"/>
          <w:color w:val="000000" w:themeColor="text1"/>
          <w:sz w:val="28"/>
          <w:szCs w:val="28"/>
        </w:rPr>
        <w:t>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83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D837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иностранными финансовыми инструментами», если иное не предусмотрено Федеральным законом</w:t>
      </w:r>
      <w:proofErr w:type="gramStart"/>
      <w:r w:rsidRPr="00D837B2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716D63" w:rsidRPr="00D837B2" w:rsidRDefault="002C2033" w:rsidP="00D837B2">
      <w:pPr>
        <w:pStyle w:val="af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7B2">
        <w:rPr>
          <w:rFonts w:ascii="Times New Roman" w:hAnsi="Times New Roman" w:cs="Times New Roman"/>
          <w:color w:val="000000" w:themeColor="text1"/>
          <w:sz w:val="28"/>
          <w:szCs w:val="28"/>
        </w:rPr>
        <w:t>1.8.2.</w:t>
      </w:r>
      <w:r w:rsidRPr="00D837B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716D63" w:rsidRPr="00D837B2" w:rsidRDefault="002C2033" w:rsidP="00D837B2">
      <w:pPr>
        <w:pStyle w:val="af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7B2">
        <w:rPr>
          <w:rFonts w:ascii="Times New Roman" w:hAnsi="Times New Roman" w:cs="Times New Roman"/>
          <w:color w:val="000000" w:themeColor="text1"/>
          <w:sz w:val="28"/>
          <w:szCs w:val="28"/>
        </w:rPr>
        <w:t>1.8.3.</w:t>
      </w:r>
      <w:r w:rsidRPr="00D837B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Дополнить частью 5.2 следующего содержания:</w:t>
      </w:r>
    </w:p>
    <w:p w:rsidR="00716D63" w:rsidRPr="00D837B2" w:rsidRDefault="002C2033" w:rsidP="00D837B2">
      <w:pPr>
        <w:pStyle w:val="af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«5.2. </w:t>
      </w:r>
      <w:proofErr w:type="gramStart"/>
      <w:r w:rsidRPr="00D837B2">
        <w:rPr>
          <w:rFonts w:ascii="Times New Roman" w:hAnsi="Times New Roman" w:cs="Times New Roman"/>
          <w:color w:val="000000" w:themeColor="text1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16D63" w:rsidRPr="00D837B2" w:rsidRDefault="002C2033" w:rsidP="00D837B2">
      <w:pPr>
        <w:pStyle w:val="af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7B2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D837B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предупреждение;</w:t>
      </w:r>
    </w:p>
    <w:p w:rsidR="002C2033" w:rsidRPr="00D837B2" w:rsidRDefault="002C2033" w:rsidP="00D837B2">
      <w:pPr>
        <w:pStyle w:val="af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7B2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D837B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C2033" w:rsidRPr="00D837B2" w:rsidRDefault="002C2033" w:rsidP="00D837B2">
      <w:pPr>
        <w:pStyle w:val="normalweb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837B2">
        <w:rPr>
          <w:color w:val="000000" w:themeColor="text1"/>
          <w:sz w:val="28"/>
          <w:szCs w:val="28"/>
        </w:rPr>
        <w:t>3)</w:t>
      </w:r>
      <w:r w:rsidRPr="00D837B2">
        <w:rPr>
          <w:color w:val="000000" w:themeColor="text1"/>
          <w:sz w:val="28"/>
          <w:szCs w:val="28"/>
        </w:rPr>
        <w:tab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C2033" w:rsidRPr="00D837B2" w:rsidRDefault="002C2033" w:rsidP="00D837B2">
      <w:pPr>
        <w:pStyle w:val="normalweb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837B2">
        <w:rPr>
          <w:color w:val="000000" w:themeColor="text1"/>
          <w:sz w:val="28"/>
          <w:szCs w:val="28"/>
        </w:rPr>
        <w:t>4)</w:t>
      </w:r>
      <w:r w:rsidRPr="00D837B2">
        <w:rPr>
          <w:color w:val="000000" w:themeColor="text1"/>
          <w:sz w:val="28"/>
          <w:szCs w:val="28"/>
        </w:rPr>
        <w:tab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C2033" w:rsidRPr="00D837B2" w:rsidRDefault="002C2033" w:rsidP="00D837B2">
      <w:pPr>
        <w:pStyle w:val="normalweb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837B2">
        <w:rPr>
          <w:color w:val="000000" w:themeColor="text1"/>
          <w:sz w:val="28"/>
          <w:szCs w:val="28"/>
        </w:rPr>
        <w:t>5)</w:t>
      </w:r>
      <w:r w:rsidRPr="00D837B2">
        <w:rPr>
          <w:color w:val="000000" w:themeColor="text1"/>
          <w:sz w:val="28"/>
          <w:szCs w:val="28"/>
        </w:rPr>
        <w:tab/>
        <w:t>запрет исполнять полномочия на постоянной основе до прекращения срока его полномочий</w:t>
      </w:r>
      <w:proofErr w:type="gramStart"/>
      <w:r w:rsidRPr="00D837B2">
        <w:rPr>
          <w:color w:val="000000" w:themeColor="text1"/>
          <w:sz w:val="28"/>
          <w:szCs w:val="28"/>
        </w:rPr>
        <w:t>.».</w:t>
      </w:r>
      <w:proofErr w:type="gramEnd"/>
    </w:p>
    <w:p w:rsidR="002C2033" w:rsidRPr="00D837B2" w:rsidRDefault="002C2033" w:rsidP="00D837B2">
      <w:pPr>
        <w:pStyle w:val="normalweb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837B2">
        <w:rPr>
          <w:color w:val="000000" w:themeColor="text1"/>
          <w:sz w:val="28"/>
          <w:szCs w:val="28"/>
        </w:rPr>
        <w:t>1.8.4.</w:t>
      </w:r>
      <w:r w:rsidRPr="00D837B2">
        <w:rPr>
          <w:color w:val="000000" w:themeColor="text1"/>
          <w:sz w:val="28"/>
          <w:szCs w:val="28"/>
        </w:rPr>
        <w:tab/>
        <w:t>Дополнить частью 5.3 следующего содержания:</w:t>
      </w:r>
    </w:p>
    <w:p w:rsidR="002C2033" w:rsidRPr="00D837B2" w:rsidRDefault="002C2033" w:rsidP="00D837B2">
      <w:pPr>
        <w:pStyle w:val="normalweb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837B2">
        <w:rPr>
          <w:color w:val="000000" w:themeColor="text1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D837B2">
        <w:rPr>
          <w:color w:val="000000" w:themeColor="text1"/>
          <w:sz w:val="28"/>
          <w:szCs w:val="28"/>
        </w:rPr>
        <w:t>.».</w:t>
      </w:r>
      <w:proofErr w:type="gramEnd"/>
    </w:p>
    <w:p w:rsidR="002C2033" w:rsidRPr="00D837B2" w:rsidRDefault="002C2033" w:rsidP="00D837B2">
      <w:pPr>
        <w:pStyle w:val="normalweb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837B2">
        <w:rPr>
          <w:color w:val="000000" w:themeColor="text1"/>
          <w:sz w:val="28"/>
          <w:szCs w:val="28"/>
        </w:rPr>
        <w:t>1.9. Часть 3 статьи 29 дополнить абзацем седьмым следующего содержания:</w:t>
      </w:r>
    </w:p>
    <w:p w:rsidR="00716D63" w:rsidRPr="00D837B2" w:rsidRDefault="00716D63" w:rsidP="00D837B2">
      <w:pPr>
        <w:pStyle w:val="normalweb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837B2">
        <w:rPr>
          <w:color w:val="000000" w:themeColor="text1"/>
          <w:sz w:val="28"/>
          <w:szCs w:val="28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</w:t>
      </w:r>
      <w:r w:rsidRPr="00D837B2">
        <w:rPr>
          <w:color w:val="000000" w:themeColor="text1"/>
          <w:sz w:val="28"/>
          <w:szCs w:val="28"/>
        </w:rPr>
        <w:lastRenderedPageBreak/>
        <w:t>Министерства юстиции Российской Федерации «Нормативные правовые акты в Российской Федерации» в  информационно-телекоммуникационной сети «Интернет» (</w:t>
      </w:r>
      <w:hyperlink r:id="rId9" w:history="1">
        <w:r w:rsidRPr="00D837B2">
          <w:rPr>
            <w:rStyle w:val="af0"/>
            <w:color w:val="000000" w:themeColor="text1"/>
            <w:sz w:val="28"/>
            <w:szCs w:val="28"/>
            <w:u w:val="none"/>
          </w:rPr>
          <w:t>http://pravo.minjust.ru</w:t>
        </w:r>
      </w:hyperlink>
      <w:r w:rsidRPr="00D837B2">
        <w:rPr>
          <w:color w:val="000000" w:themeColor="text1"/>
          <w:sz w:val="28"/>
          <w:szCs w:val="28"/>
        </w:rPr>
        <w:t>, http://право-минюст</w:t>
      </w:r>
      <w:proofErr w:type="gramStart"/>
      <w:r w:rsidRPr="00D837B2">
        <w:rPr>
          <w:color w:val="000000" w:themeColor="text1"/>
          <w:sz w:val="28"/>
          <w:szCs w:val="28"/>
        </w:rPr>
        <w:t>.р</w:t>
      </w:r>
      <w:proofErr w:type="gramEnd"/>
      <w:r w:rsidRPr="00D837B2">
        <w:rPr>
          <w:color w:val="000000" w:themeColor="text1"/>
          <w:sz w:val="28"/>
          <w:szCs w:val="28"/>
        </w:rPr>
        <w:t>ф, регистрационный номер и дата принятия решения  о регистрации средства массовой информации в форме сетевого издания: серия Эл   № ФС77-72471 от 05.03.2018 г.)</w:t>
      </w:r>
      <w:proofErr w:type="gramStart"/>
      <w:r w:rsidRPr="00D837B2">
        <w:rPr>
          <w:color w:val="000000" w:themeColor="text1"/>
          <w:sz w:val="28"/>
          <w:szCs w:val="28"/>
        </w:rPr>
        <w:t>.»</w:t>
      </w:r>
      <w:proofErr w:type="gramEnd"/>
      <w:r w:rsidRPr="00D837B2">
        <w:rPr>
          <w:color w:val="000000" w:themeColor="text1"/>
          <w:sz w:val="28"/>
          <w:szCs w:val="28"/>
        </w:rPr>
        <w:t>.</w:t>
      </w:r>
    </w:p>
    <w:p w:rsidR="002C2033" w:rsidRPr="00D837B2" w:rsidRDefault="002C2033" w:rsidP="00D837B2">
      <w:pPr>
        <w:pStyle w:val="normalweb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837B2">
        <w:rPr>
          <w:color w:val="000000" w:themeColor="text1"/>
          <w:sz w:val="28"/>
          <w:szCs w:val="28"/>
        </w:rPr>
        <w:t>2.</w:t>
      </w:r>
      <w:r w:rsidRPr="00D837B2">
        <w:rPr>
          <w:color w:val="000000" w:themeColor="text1"/>
          <w:sz w:val="28"/>
          <w:szCs w:val="28"/>
        </w:rPr>
        <w:tab/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B86B5B" w:rsidRPr="00D837B2" w:rsidRDefault="00B86B5B" w:rsidP="00D837B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7B2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D837B2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160FDA" w:rsidRPr="00D837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1B6D" w:rsidRPr="00D837B2">
        <w:rPr>
          <w:rFonts w:ascii="Times New Roman" w:hAnsi="Times New Roman" w:cs="Times New Roman"/>
          <w:sz w:val="28"/>
          <w:szCs w:val="28"/>
        </w:rPr>
        <w:t xml:space="preserve">Акбулатовский </w:t>
      </w:r>
      <w:r w:rsidR="00160FDA" w:rsidRPr="00D837B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Мишкинский район Республики Башкортостан  </w:t>
      </w:r>
      <w:r w:rsidR="000D5D90" w:rsidRPr="00D837B2">
        <w:rPr>
          <w:rFonts w:ascii="Times New Roman" w:hAnsi="Times New Roman" w:cs="Times New Roman"/>
          <w:sz w:val="28"/>
          <w:szCs w:val="28"/>
        </w:rPr>
        <w:t xml:space="preserve"> </w:t>
      </w:r>
      <w:r w:rsidRPr="00D837B2">
        <w:rPr>
          <w:rFonts w:ascii="Times New Roman" w:hAnsi="Times New Roman" w:cs="Times New Roman"/>
          <w:sz w:val="28"/>
          <w:szCs w:val="28"/>
        </w:rPr>
        <w:t xml:space="preserve"> </w:t>
      </w:r>
      <w:r w:rsidRPr="00D837B2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D837B2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D837B2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794625" w:rsidRPr="00D837B2" w:rsidRDefault="00B86B5B" w:rsidP="00D837B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7B2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4625" w:rsidSect="00161B6D">
      <w:headerReference w:type="default" r:id="rId10"/>
      <w:pgSz w:w="11906" w:h="16838" w:code="9"/>
      <w:pgMar w:top="709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54" w:rsidRDefault="00E87D54" w:rsidP="0098109C">
      <w:pPr>
        <w:spacing w:after="0" w:line="240" w:lineRule="auto"/>
      </w:pPr>
      <w:r>
        <w:separator/>
      </w:r>
    </w:p>
  </w:endnote>
  <w:endnote w:type="continuationSeparator" w:id="0">
    <w:p w:rsidR="00E87D54" w:rsidRDefault="00E87D54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54" w:rsidRDefault="00E87D54" w:rsidP="0098109C">
      <w:pPr>
        <w:spacing w:after="0" w:line="240" w:lineRule="auto"/>
      </w:pPr>
      <w:r>
        <w:separator/>
      </w:r>
    </w:p>
  </w:footnote>
  <w:footnote w:type="continuationSeparator" w:id="0">
    <w:p w:rsidR="00E87D54" w:rsidRDefault="00E87D54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DD31C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39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E87D54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C5503"/>
    <w:rsid w:val="000D10ED"/>
    <w:rsid w:val="000D52D7"/>
    <w:rsid w:val="000D5D90"/>
    <w:rsid w:val="000F1292"/>
    <w:rsid w:val="00130F9F"/>
    <w:rsid w:val="00137FFC"/>
    <w:rsid w:val="00160FDA"/>
    <w:rsid w:val="00161B6D"/>
    <w:rsid w:val="001829A4"/>
    <w:rsid w:val="001A0B35"/>
    <w:rsid w:val="001A2A34"/>
    <w:rsid w:val="001B148B"/>
    <w:rsid w:val="001D1618"/>
    <w:rsid w:val="001E23A2"/>
    <w:rsid w:val="00232D2F"/>
    <w:rsid w:val="00275AE9"/>
    <w:rsid w:val="002805BB"/>
    <w:rsid w:val="00283EA5"/>
    <w:rsid w:val="00297B64"/>
    <w:rsid w:val="002B032E"/>
    <w:rsid w:val="002C2033"/>
    <w:rsid w:val="002E75D0"/>
    <w:rsid w:val="003018F9"/>
    <w:rsid w:val="003135C4"/>
    <w:rsid w:val="00325F3F"/>
    <w:rsid w:val="00354944"/>
    <w:rsid w:val="00360B0E"/>
    <w:rsid w:val="003A5BF1"/>
    <w:rsid w:val="003B1511"/>
    <w:rsid w:val="003B390F"/>
    <w:rsid w:val="003C418A"/>
    <w:rsid w:val="003E2A7C"/>
    <w:rsid w:val="00471283"/>
    <w:rsid w:val="0049090E"/>
    <w:rsid w:val="00492B7E"/>
    <w:rsid w:val="004A6C78"/>
    <w:rsid w:val="004D7686"/>
    <w:rsid w:val="004E63CD"/>
    <w:rsid w:val="004F2C10"/>
    <w:rsid w:val="00523FD5"/>
    <w:rsid w:val="0054171E"/>
    <w:rsid w:val="00541D4C"/>
    <w:rsid w:val="00546CE0"/>
    <w:rsid w:val="0055225A"/>
    <w:rsid w:val="00565C46"/>
    <w:rsid w:val="0056642D"/>
    <w:rsid w:val="005675AE"/>
    <w:rsid w:val="00583D7B"/>
    <w:rsid w:val="005C1D30"/>
    <w:rsid w:val="005D57A1"/>
    <w:rsid w:val="005E5C46"/>
    <w:rsid w:val="006064E0"/>
    <w:rsid w:val="0062146A"/>
    <w:rsid w:val="00624366"/>
    <w:rsid w:val="00625CAC"/>
    <w:rsid w:val="006761C2"/>
    <w:rsid w:val="00697755"/>
    <w:rsid w:val="007037E8"/>
    <w:rsid w:val="00716D63"/>
    <w:rsid w:val="00721114"/>
    <w:rsid w:val="00741ACE"/>
    <w:rsid w:val="007464D4"/>
    <w:rsid w:val="00762B06"/>
    <w:rsid w:val="00794625"/>
    <w:rsid w:val="007A5E22"/>
    <w:rsid w:val="007C2853"/>
    <w:rsid w:val="007D2325"/>
    <w:rsid w:val="007E21A5"/>
    <w:rsid w:val="007E3BEC"/>
    <w:rsid w:val="008039CB"/>
    <w:rsid w:val="008106BB"/>
    <w:rsid w:val="00832558"/>
    <w:rsid w:val="008757D5"/>
    <w:rsid w:val="00884C3E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00385"/>
    <w:rsid w:val="00B1396D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03B2"/>
    <w:rsid w:val="00C51017"/>
    <w:rsid w:val="00C56FE2"/>
    <w:rsid w:val="00C645F5"/>
    <w:rsid w:val="00C85115"/>
    <w:rsid w:val="00CA488D"/>
    <w:rsid w:val="00CD1E8A"/>
    <w:rsid w:val="00CE17CB"/>
    <w:rsid w:val="00CE603F"/>
    <w:rsid w:val="00D030D1"/>
    <w:rsid w:val="00D03F00"/>
    <w:rsid w:val="00D077DE"/>
    <w:rsid w:val="00D12351"/>
    <w:rsid w:val="00D14765"/>
    <w:rsid w:val="00D76338"/>
    <w:rsid w:val="00D837B2"/>
    <w:rsid w:val="00D91350"/>
    <w:rsid w:val="00D91DD5"/>
    <w:rsid w:val="00D93334"/>
    <w:rsid w:val="00D9763C"/>
    <w:rsid w:val="00DD31CF"/>
    <w:rsid w:val="00DE2434"/>
    <w:rsid w:val="00DE3A91"/>
    <w:rsid w:val="00DF0748"/>
    <w:rsid w:val="00E33093"/>
    <w:rsid w:val="00E33223"/>
    <w:rsid w:val="00E87D54"/>
    <w:rsid w:val="00E94258"/>
    <w:rsid w:val="00EA5FD7"/>
    <w:rsid w:val="00EB0F2B"/>
    <w:rsid w:val="00EF0F6C"/>
    <w:rsid w:val="00F10E22"/>
    <w:rsid w:val="00F40418"/>
    <w:rsid w:val="00F76AD6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675AE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4">
    <w:name w:val="Основной текст (4)_"/>
    <w:link w:val="4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75A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table" w:styleId="af1">
    <w:name w:val="Table Grid"/>
    <w:basedOn w:val="a1"/>
    <w:rsid w:val="00D837B2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675AE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4">
    <w:name w:val="Основной текст (4)_"/>
    <w:link w:val="4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75A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table" w:styleId="af1">
    <w:name w:val="Table Grid"/>
    <w:basedOn w:val="a1"/>
    <w:rsid w:val="00D837B2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mish_akbulat@mail.ru</cp:lastModifiedBy>
  <cp:revision>11</cp:revision>
  <cp:lastPrinted>2020-09-22T03:50:00Z</cp:lastPrinted>
  <dcterms:created xsi:type="dcterms:W3CDTF">2020-08-24T10:24:00Z</dcterms:created>
  <dcterms:modified xsi:type="dcterms:W3CDTF">2020-10-19T04:09:00Z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