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FD3FAA" w:rsidRPr="00A21FF3" w:rsidTr="00AE785C">
        <w:trPr>
          <w:trHeight w:val="2779"/>
        </w:trPr>
        <w:tc>
          <w:tcPr>
            <w:tcW w:w="4362" w:type="dxa"/>
          </w:tcPr>
          <w:p w:rsidR="00FD3FAA" w:rsidRPr="00A21FF3" w:rsidRDefault="00FD3FAA" w:rsidP="00AE785C">
            <w:pPr>
              <w:tabs>
                <w:tab w:val="left" w:pos="5760"/>
              </w:tabs>
              <w:jc w:val="center"/>
              <w:rPr>
                <w:rFonts w:ascii="ER Bukinist Bashkir" w:eastAsia="Calibri" w:hAnsi="ER Bukinist Bashkir"/>
                <w:sz w:val="24"/>
                <w:szCs w:val="24"/>
              </w:rPr>
            </w:pPr>
            <w:proofErr w:type="spellStart"/>
            <w:r w:rsidRPr="00A21FF3">
              <w:rPr>
                <w:rFonts w:ascii="ER Bukinist Bashkir" w:eastAsia="Calibri" w:hAnsi="ER Bukinist Bashkir"/>
                <w:sz w:val="24"/>
                <w:szCs w:val="24"/>
              </w:rPr>
              <w:t>Башšортостан</w:t>
            </w:r>
            <w:proofErr w:type="spellEnd"/>
            <w:r w:rsidRPr="00A21FF3">
              <w:rPr>
                <w:rFonts w:ascii="ER Bukinist Bashkir" w:eastAsia="Calibri" w:hAnsi="ER Bukinist Bashkir"/>
                <w:sz w:val="24"/>
                <w:szCs w:val="24"/>
              </w:rPr>
              <w:t xml:space="preserve"> </w:t>
            </w:r>
            <w:proofErr w:type="spellStart"/>
            <w:r w:rsidRPr="00A21FF3">
              <w:rPr>
                <w:rFonts w:ascii="ER Bukinist Bashkir" w:eastAsia="Calibri" w:hAnsi="ER Bukinist Bashkir"/>
                <w:sz w:val="24"/>
                <w:szCs w:val="24"/>
              </w:rPr>
              <w:t>Республика</w:t>
            </w:r>
            <w:proofErr w:type="gramStart"/>
            <w:r w:rsidRPr="00A21FF3">
              <w:rPr>
                <w:rFonts w:ascii="ER Bukinist Bashkir" w:eastAsia="Calibri" w:hAnsi="ER Bukinist Bashkir"/>
                <w:sz w:val="24"/>
                <w:szCs w:val="24"/>
              </w:rPr>
              <w:t>h</w:t>
            </w:r>
            <w:proofErr w:type="gramEnd"/>
            <w:r w:rsidRPr="00A21FF3">
              <w:rPr>
                <w:rFonts w:ascii="ER Bukinist Bashkir" w:eastAsia="Calibri" w:hAnsi="ER Bukinist Bashkir"/>
                <w:sz w:val="24"/>
                <w:szCs w:val="24"/>
              </w:rPr>
              <w:t>ы</w:t>
            </w:r>
            <w:proofErr w:type="spellEnd"/>
            <w:r w:rsidRPr="00A21FF3">
              <w:rPr>
                <w:rFonts w:ascii="ER Bukinist Bashkir" w:eastAsia="Calibri" w:hAnsi="ER Bukinist Bashkir"/>
                <w:sz w:val="24"/>
                <w:szCs w:val="24"/>
              </w:rPr>
              <w:t xml:space="preserve"> </w:t>
            </w:r>
          </w:p>
          <w:p w:rsidR="00FD3FAA" w:rsidRPr="00A21FF3" w:rsidRDefault="00FD3FAA" w:rsidP="00AE785C">
            <w:pPr>
              <w:tabs>
                <w:tab w:val="left" w:pos="5760"/>
              </w:tabs>
              <w:jc w:val="center"/>
              <w:rPr>
                <w:rFonts w:ascii="ER Bukinist Bashkir" w:eastAsia="Calibri" w:hAnsi="ER Bukinist Bashkir"/>
                <w:sz w:val="24"/>
                <w:szCs w:val="24"/>
              </w:rPr>
            </w:pPr>
            <w:proofErr w:type="spellStart"/>
            <w:r w:rsidRPr="00A21FF3">
              <w:rPr>
                <w:rFonts w:ascii="ER Bukinist Bashkir" w:eastAsia="Calibri" w:hAnsi="ER Bukinist Bashkir"/>
                <w:sz w:val="24"/>
                <w:szCs w:val="24"/>
              </w:rPr>
              <w:t>Мишк</w:t>
            </w:r>
            <w:proofErr w:type="spellEnd"/>
            <w:r w:rsidRPr="00A21FF3">
              <w:rPr>
                <w:rFonts w:ascii="ER Bukinist Bashkir" w:eastAsia="Calibri" w:hAnsi="ER Bukinist Bashkir"/>
                <w:sz w:val="24"/>
                <w:szCs w:val="24"/>
              </w:rPr>
              <w:t xml:space="preserve">º районы </w:t>
            </w:r>
          </w:p>
          <w:p w:rsidR="00FD3FAA" w:rsidRPr="00A21FF3" w:rsidRDefault="00FD3FAA" w:rsidP="00AE785C">
            <w:pPr>
              <w:tabs>
                <w:tab w:val="left" w:pos="5760"/>
              </w:tabs>
              <w:jc w:val="center"/>
              <w:rPr>
                <w:rFonts w:ascii="ER Bukinist Bashkir" w:eastAsia="Calibri" w:hAnsi="ER Bukinist Bashkir"/>
                <w:sz w:val="24"/>
                <w:szCs w:val="24"/>
              </w:rPr>
            </w:pPr>
            <w:proofErr w:type="spellStart"/>
            <w:r w:rsidRPr="00A21FF3">
              <w:rPr>
                <w:rFonts w:ascii="ER Bukinist Bashkir" w:eastAsia="Calibri" w:hAnsi="ER Bukinist Bashkir"/>
                <w:sz w:val="24"/>
                <w:szCs w:val="24"/>
              </w:rPr>
              <w:t>муниципаль</w:t>
            </w:r>
            <w:proofErr w:type="spellEnd"/>
            <w:r w:rsidRPr="00A21FF3">
              <w:rPr>
                <w:rFonts w:ascii="ER Bukinist Bashkir" w:eastAsia="Calibri" w:hAnsi="ER Bukinist Bashkir"/>
                <w:sz w:val="24"/>
                <w:szCs w:val="24"/>
              </w:rPr>
              <w:t xml:space="preserve"> </w:t>
            </w:r>
            <w:proofErr w:type="spellStart"/>
            <w:r w:rsidRPr="00A21FF3">
              <w:rPr>
                <w:rFonts w:ascii="ER Bukinist Bashkir" w:eastAsia="Calibri" w:hAnsi="ER Bukinist Bashkir"/>
                <w:sz w:val="24"/>
                <w:szCs w:val="24"/>
              </w:rPr>
              <w:t>районыныœ</w:t>
            </w:r>
            <w:proofErr w:type="spellEnd"/>
            <w:r w:rsidRPr="00A21FF3">
              <w:rPr>
                <w:rFonts w:ascii="ER Bukinist Bashkir" w:eastAsia="Calibri" w:hAnsi="ER Bukinist Bashkir"/>
                <w:sz w:val="24"/>
                <w:szCs w:val="24"/>
              </w:rPr>
              <w:t xml:space="preserve"> </w:t>
            </w:r>
          </w:p>
          <w:p w:rsidR="00FD3FAA" w:rsidRPr="00A21FF3" w:rsidRDefault="00FD3FAA" w:rsidP="00AE785C">
            <w:pPr>
              <w:tabs>
                <w:tab w:val="left" w:pos="5760"/>
              </w:tabs>
              <w:jc w:val="center"/>
              <w:rPr>
                <w:rFonts w:ascii="ER Bukinist Bashkir" w:eastAsia="Calibri" w:hAnsi="ER Bukinist Bashkir"/>
                <w:sz w:val="24"/>
                <w:szCs w:val="24"/>
              </w:rPr>
            </w:pPr>
            <w:proofErr w:type="spellStart"/>
            <w:r w:rsidRPr="00A21FF3">
              <w:rPr>
                <w:rFonts w:ascii="ER Bukinist Bashkir" w:eastAsia="Calibri" w:hAnsi="ER Bukinist Bashkir"/>
                <w:sz w:val="24"/>
                <w:szCs w:val="24"/>
              </w:rPr>
              <w:t>Аšбулат</w:t>
            </w:r>
            <w:proofErr w:type="spellEnd"/>
            <w:r w:rsidRPr="00A21FF3">
              <w:rPr>
                <w:rFonts w:ascii="ER Bukinist Bashkir" w:eastAsia="Calibri" w:hAnsi="ER Bukinist Bashkir"/>
                <w:sz w:val="24"/>
                <w:szCs w:val="24"/>
              </w:rPr>
              <w:t xml:space="preserve"> аулы советы </w:t>
            </w:r>
          </w:p>
          <w:p w:rsidR="00FD3FAA" w:rsidRPr="00A21FF3" w:rsidRDefault="00FD3FAA" w:rsidP="00AE785C">
            <w:pPr>
              <w:tabs>
                <w:tab w:val="left" w:pos="5760"/>
              </w:tabs>
              <w:jc w:val="center"/>
              <w:rPr>
                <w:rFonts w:ascii="ER Bukinist Bashkir" w:eastAsia="Calibri" w:hAnsi="ER Bukinist Bashkir"/>
                <w:sz w:val="24"/>
                <w:szCs w:val="24"/>
              </w:rPr>
            </w:pPr>
            <w:proofErr w:type="spellStart"/>
            <w:r w:rsidRPr="00A21FF3">
              <w:rPr>
                <w:rFonts w:ascii="ER Bukinist Bashkir" w:eastAsia="Calibri" w:hAnsi="ER Bukinist Bashkir"/>
                <w:sz w:val="24"/>
                <w:szCs w:val="24"/>
              </w:rPr>
              <w:t>ауыл</w:t>
            </w:r>
            <w:proofErr w:type="spellEnd"/>
            <w:r w:rsidRPr="00A21FF3">
              <w:rPr>
                <w:rFonts w:ascii="ER Bukinist Bashkir" w:eastAsia="Calibri" w:hAnsi="ER Bukinist Bashkir"/>
                <w:sz w:val="24"/>
                <w:szCs w:val="24"/>
              </w:rPr>
              <w:t xml:space="preserve"> </w:t>
            </w:r>
            <w:proofErr w:type="spellStart"/>
            <w:r w:rsidRPr="00A21FF3">
              <w:rPr>
                <w:rFonts w:ascii="ER Bukinist Bashkir" w:eastAsia="Calibri" w:hAnsi="ER Bukinist Bashkir"/>
                <w:sz w:val="24"/>
                <w:szCs w:val="24"/>
              </w:rPr>
              <w:t>билºìºhå</w:t>
            </w:r>
            <w:proofErr w:type="spellEnd"/>
            <w:r w:rsidRPr="00A21FF3">
              <w:rPr>
                <w:rFonts w:ascii="ER Bukinist Bashkir" w:eastAsia="Calibri" w:hAnsi="ER Bukinist Bashkir"/>
                <w:sz w:val="24"/>
                <w:szCs w:val="24"/>
              </w:rPr>
              <w:t xml:space="preserve"> </w:t>
            </w:r>
          </w:p>
          <w:p w:rsidR="00FD3FAA" w:rsidRPr="00A21FF3" w:rsidRDefault="00FD3FAA" w:rsidP="00AE785C">
            <w:pPr>
              <w:tabs>
                <w:tab w:val="left" w:pos="5760"/>
              </w:tabs>
              <w:jc w:val="center"/>
              <w:rPr>
                <w:rFonts w:ascii="ER Bukinist Bashkir" w:eastAsia="Calibri" w:hAnsi="ER Bukinist Bashkir"/>
                <w:sz w:val="24"/>
                <w:szCs w:val="24"/>
              </w:rPr>
            </w:pPr>
            <w:r w:rsidRPr="00A21FF3">
              <w:rPr>
                <w:rFonts w:ascii="ER Bukinist Bashkir" w:eastAsia="Calibri" w:hAnsi="ER Bukinist Bashkir"/>
                <w:sz w:val="24"/>
                <w:szCs w:val="24"/>
              </w:rPr>
              <w:t xml:space="preserve">Советы </w:t>
            </w:r>
          </w:p>
          <w:p w:rsidR="00FD3FAA" w:rsidRPr="00A21FF3" w:rsidRDefault="00FD3FAA" w:rsidP="00AE785C">
            <w:pPr>
              <w:tabs>
                <w:tab w:val="left" w:pos="5760"/>
              </w:tabs>
              <w:jc w:val="center"/>
              <w:rPr>
                <w:rFonts w:ascii="ER Bukinist Bashkir" w:eastAsia="Calibri" w:hAnsi="ER Bukinist Bashkir"/>
                <w:sz w:val="26"/>
                <w:szCs w:val="26"/>
              </w:rPr>
            </w:pPr>
          </w:p>
          <w:p w:rsidR="00FD3FAA" w:rsidRPr="00A21FF3" w:rsidRDefault="00FD3FAA" w:rsidP="00AE785C">
            <w:pPr>
              <w:tabs>
                <w:tab w:val="left" w:pos="5760"/>
              </w:tabs>
              <w:jc w:val="center"/>
              <w:rPr>
                <w:rFonts w:ascii="Calibri" w:eastAsia="Calibri" w:hAnsi="Calibri"/>
                <w:color w:val="333333"/>
                <w:sz w:val="26"/>
                <w:szCs w:val="26"/>
              </w:rPr>
            </w:pPr>
          </w:p>
        </w:tc>
        <w:tc>
          <w:tcPr>
            <w:tcW w:w="2046" w:type="dxa"/>
            <w:hideMark/>
          </w:tcPr>
          <w:p w:rsidR="00FD3FAA" w:rsidRPr="00A21FF3" w:rsidRDefault="00FD3FAA" w:rsidP="00AE785C">
            <w:pPr>
              <w:tabs>
                <w:tab w:val="left" w:pos="5760"/>
              </w:tabs>
              <w:ind w:right="-107"/>
              <w:rPr>
                <w:rFonts w:ascii="Calibri" w:eastAsia="Calibri" w:hAnsi="Calibri"/>
                <w:sz w:val="26"/>
                <w:szCs w:val="26"/>
              </w:rPr>
            </w:pPr>
            <w:r w:rsidRPr="00A21FF3">
              <w:rPr>
                <w:rFonts w:ascii="Calibri" w:eastAsia="Calibri" w:hAnsi="Calibri"/>
                <w:noProof/>
                <w:sz w:val="26"/>
                <w:szCs w:val="26"/>
              </w:rPr>
              <w:drawing>
                <wp:inline distT="0" distB="0" distL="0" distR="0" wp14:anchorId="693C560B" wp14:editId="4ABDD0F1">
                  <wp:extent cx="1158875" cy="1382395"/>
                  <wp:effectExtent l="0" t="0" r="3175"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8875" cy="1382395"/>
                          </a:xfrm>
                          <a:prstGeom prst="rect">
                            <a:avLst/>
                          </a:prstGeom>
                          <a:noFill/>
                          <a:ln>
                            <a:noFill/>
                          </a:ln>
                        </pic:spPr>
                      </pic:pic>
                    </a:graphicData>
                  </a:graphic>
                </wp:inline>
              </w:drawing>
            </w:r>
          </w:p>
        </w:tc>
        <w:tc>
          <w:tcPr>
            <w:tcW w:w="4320" w:type="dxa"/>
          </w:tcPr>
          <w:p w:rsidR="00FD3FAA" w:rsidRPr="00A21FF3" w:rsidRDefault="00FD3FAA" w:rsidP="00AE785C">
            <w:pPr>
              <w:tabs>
                <w:tab w:val="left" w:pos="5760"/>
              </w:tabs>
              <w:jc w:val="center"/>
              <w:rPr>
                <w:rFonts w:ascii="ER Bukinist Bashkir" w:eastAsia="Calibri" w:hAnsi="ER Bukinist Bashkir"/>
                <w:sz w:val="24"/>
                <w:szCs w:val="24"/>
              </w:rPr>
            </w:pPr>
            <w:r w:rsidRPr="00A21FF3">
              <w:rPr>
                <w:rFonts w:ascii="ER Bukinist Bashkir" w:eastAsia="Calibri" w:hAnsi="ER Bukinist Bashkir"/>
                <w:sz w:val="24"/>
                <w:szCs w:val="24"/>
              </w:rPr>
              <w:t xml:space="preserve">Совет </w:t>
            </w:r>
          </w:p>
          <w:p w:rsidR="00FD3FAA" w:rsidRPr="00A21FF3" w:rsidRDefault="00FD3FAA" w:rsidP="00AE785C">
            <w:pPr>
              <w:tabs>
                <w:tab w:val="left" w:pos="5760"/>
              </w:tabs>
              <w:jc w:val="center"/>
              <w:rPr>
                <w:rFonts w:ascii="ER Bukinist Bashkir" w:eastAsia="Calibri" w:hAnsi="ER Bukinist Bashkir"/>
                <w:sz w:val="24"/>
                <w:szCs w:val="24"/>
              </w:rPr>
            </w:pPr>
            <w:r w:rsidRPr="00A21FF3">
              <w:rPr>
                <w:rFonts w:ascii="ER Bukinist Bashkir" w:eastAsia="Calibri" w:hAnsi="ER Bukinist Bashkir"/>
                <w:sz w:val="24"/>
                <w:szCs w:val="24"/>
              </w:rPr>
              <w:t xml:space="preserve">сельского поселения Акбулатовский сельсовет муниципального района Мишкинский район </w:t>
            </w:r>
          </w:p>
          <w:p w:rsidR="00FD3FAA" w:rsidRPr="00A21FF3" w:rsidRDefault="00FD3FAA" w:rsidP="00AE785C">
            <w:pPr>
              <w:tabs>
                <w:tab w:val="left" w:pos="5760"/>
              </w:tabs>
              <w:jc w:val="center"/>
              <w:rPr>
                <w:rFonts w:ascii="ER Bukinist Bashkir" w:eastAsia="Calibri" w:hAnsi="ER Bukinist Bashkir"/>
                <w:sz w:val="24"/>
                <w:szCs w:val="24"/>
              </w:rPr>
            </w:pPr>
            <w:r w:rsidRPr="00A21FF3">
              <w:rPr>
                <w:rFonts w:ascii="ER Bukinist Bashkir" w:eastAsia="Calibri" w:hAnsi="ER Bukinist Bashkir"/>
                <w:sz w:val="24"/>
                <w:szCs w:val="24"/>
              </w:rPr>
              <w:t>Республики Башкортостан</w:t>
            </w:r>
          </w:p>
          <w:p w:rsidR="00FD3FAA" w:rsidRPr="00A21FF3" w:rsidRDefault="00FD3FAA" w:rsidP="00AE785C">
            <w:pPr>
              <w:tabs>
                <w:tab w:val="left" w:pos="5760"/>
              </w:tabs>
              <w:jc w:val="center"/>
              <w:rPr>
                <w:rFonts w:ascii="ER Bukinist Bashkir" w:eastAsia="Calibri" w:hAnsi="ER Bukinist Bashkir"/>
                <w:sz w:val="24"/>
                <w:szCs w:val="24"/>
              </w:rPr>
            </w:pPr>
          </w:p>
          <w:p w:rsidR="00FD3FAA" w:rsidRPr="00A21FF3" w:rsidRDefault="00FD3FAA" w:rsidP="00AE785C">
            <w:pPr>
              <w:tabs>
                <w:tab w:val="left" w:pos="5760"/>
              </w:tabs>
              <w:jc w:val="center"/>
              <w:rPr>
                <w:rFonts w:ascii="Calibri" w:eastAsia="Calibri" w:hAnsi="Calibri"/>
                <w:sz w:val="26"/>
                <w:szCs w:val="26"/>
              </w:rPr>
            </w:pPr>
          </w:p>
        </w:tc>
      </w:tr>
    </w:tbl>
    <w:p w:rsidR="00FD3FAA" w:rsidRPr="00A21FF3" w:rsidRDefault="00FD3FAA" w:rsidP="00FD3FAA">
      <w:pPr>
        <w:tabs>
          <w:tab w:val="left" w:pos="5760"/>
        </w:tabs>
        <w:rPr>
          <w:i/>
          <w:sz w:val="26"/>
          <w:szCs w:val="26"/>
        </w:rPr>
      </w:pPr>
      <w:r w:rsidRPr="00A21FF3">
        <w:rPr>
          <w:rFonts w:ascii="Calibri" w:eastAsia="Calibri" w:hAnsi="Calibri"/>
          <w:noProof/>
        </w:rPr>
        <w:drawing>
          <wp:anchor distT="0" distB="0" distL="114300" distR="114300" simplePos="0" relativeHeight="251659264" behindDoc="0" locked="0" layoutInCell="1" allowOverlap="1" wp14:anchorId="6F058B6F" wp14:editId="42C31204">
            <wp:simplePos x="0" y="0"/>
            <wp:positionH relativeFrom="column">
              <wp:posOffset>-737235</wp:posOffset>
            </wp:positionH>
            <wp:positionV relativeFrom="paragraph">
              <wp:posOffset>1315085</wp:posOffset>
            </wp:positionV>
            <wp:extent cx="7086600" cy="152400"/>
            <wp:effectExtent l="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r w:rsidRPr="00A21FF3">
        <w:rPr>
          <w:sz w:val="28"/>
          <w:szCs w:val="28"/>
        </w:rPr>
        <w:t xml:space="preserve">              КАРАР                                                                           РЕШЕНИЕ</w:t>
      </w:r>
    </w:p>
    <w:p w:rsidR="00FD3FAA" w:rsidRPr="00A21FF3" w:rsidRDefault="00FD3FAA" w:rsidP="00FD3FAA">
      <w:pPr>
        <w:tabs>
          <w:tab w:val="left" w:pos="5760"/>
        </w:tabs>
        <w:jc w:val="center"/>
        <w:rPr>
          <w:b/>
          <w:sz w:val="28"/>
          <w:szCs w:val="28"/>
        </w:rPr>
      </w:pPr>
    </w:p>
    <w:p w:rsidR="00FD3FAA" w:rsidRPr="00A21FF3" w:rsidRDefault="00FD3FAA" w:rsidP="00FD3FAA">
      <w:pPr>
        <w:tabs>
          <w:tab w:val="left" w:pos="5760"/>
        </w:tabs>
        <w:rPr>
          <w:sz w:val="28"/>
          <w:szCs w:val="28"/>
        </w:rPr>
      </w:pPr>
      <w:r w:rsidRPr="00A21FF3">
        <w:rPr>
          <w:sz w:val="28"/>
          <w:szCs w:val="28"/>
        </w:rPr>
        <w:t xml:space="preserve">  </w:t>
      </w:r>
      <w:r w:rsidR="002926EE">
        <w:rPr>
          <w:sz w:val="28"/>
          <w:szCs w:val="28"/>
        </w:rPr>
        <w:t xml:space="preserve">10 апрель </w:t>
      </w:r>
      <w:r w:rsidRPr="00A21FF3">
        <w:rPr>
          <w:sz w:val="28"/>
          <w:szCs w:val="28"/>
        </w:rPr>
        <w:t xml:space="preserve">2020 </w:t>
      </w:r>
      <w:proofErr w:type="spellStart"/>
      <w:r w:rsidRPr="00A21FF3">
        <w:rPr>
          <w:sz w:val="28"/>
          <w:szCs w:val="28"/>
        </w:rPr>
        <w:t>йыл</w:t>
      </w:r>
      <w:proofErr w:type="spellEnd"/>
      <w:r w:rsidRPr="00A21FF3">
        <w:rPr>
          <w:sz w:val="28"/>
          <w:szCs w:val="28"/>
        </w:rPr>
        <w:t xml:space="preserve">       </w:t>
      </w:r>
      <w:r w:rsidR="002926EE">
        <w:rPr>
          <w:sz w:val="28"/>
          <w:szCs w:val="28"/>
        </w:rPr>
        <w:t xml:space="preserve">               </w:t>
      </w:r>
      <w:r w:rsidRPr="00A21FF3">
        <w:rPr>
          <w:sz w:val="28"/>
          <w:szCs w:val="28"/>
        </w:rPr>
        <w:t xml:space="preserve">     №</w:t>
      </w:r>
      <w:r w:rsidR="002926EE">
        <w:rPr>
          <w:sz w:val="28"/>
          <w:szCs w:val="28"/>
        </w:rPr>
        <w:t xml:space="preserve"> 68</w:t>
      </w:r>
      <w:r w:rsidRPr="00A21FF3">
        <w:rPr>
          <w:sz w:val="28"/>
          <w:szCs w:val="28"/>
        </w:rPr>
        <w:t xml:space="preserve">             </w:t>
      </w:r>
      <w:r w:rsidR="002926EE">
        <w:rPr>
          <w:sz w:val="28"/>
          <w:szCs w:val="28"/>
        </w:rPr>
        <w:t xml:space="preserve">      </w:t>
      </w:r>
      <w:bookmarkStart w:id="0" w:name="_GoBack"/>
      <w:bookmarkEnd w:id="0"/>
      <w:r w:rsidRPr="00A21FF3">
        <w:rPr>
          <w:sz w:val="28"/>
          <w:szCs w:val="28"/>
        </w:rPr>
        <w:t xml:space="preserve">   </w:t>
      </w:r>
      <w:r w:rsidR="002926EE">
        <w:rPr>
          <w:sz w:val="28"/>
          <w:szCs w:val="28"/>
        </w:rPr>
        <w:t xml:space="preserve">10 апреля </w:t>
      </w:r>
      <w:r w:rsidRPr="00A21FF3">
        <w:rPr>
          <w:sz w:val="28"/>
          <w:szCs w:val="28"/>
        </w:rPr>
        <w:t>2020 года</w:t>
      </w:r>
    </w:p>
    <w:p w:rsidR="000D1DF0" w:rsidRPr="002F446E" w:rsidRDefault="000D1DF0" w:rsidP="002F446E">
      <w:pPr>
        <w:spacing w:line="276" w:lineRule="auto"/>
        <w:ind w:firstLine="426"/>
        <w:jc w:val="both"/>
        <w:rPr>
          <w:rFonts w:eastAsia="Calibri"/>
          <w:b/>
          <w:sz w:val="28"/>
          <w:szCs w:val="28"/>
          <w:lang w:eastAsia="en-US"/>
        </w:rPr>
      </w:pPr>
    </w:p>
    <w:p w:rsidR="000D1DF0" w:rsidRPr="002F446E" w:rsidRDefault="000D1DF0" w:rsidP="002F446E">
      <w:pPr>
        <w:ind w:firstLine="426"/>
        <w:jc w:val="center"/>
        <w:rPr>
          <w:rFonts w:eastAsia="Calibri"/>
          <w:sz w:val="28"/>
          <w:szCs w:val="28"/>
          <w:lang w:eastAsia="en-US"/>
        </w:rPr>
      </w:pPr>
      <w:r w:rsidRPr="002F446E">
        <w:rPr>
          <w:rFonts w:eastAsia="Calibri"/>
          <w:sz w:val="28"/>
          <w:szCs w:val="28"/>
          <w:lang w:eastAsia="en-US"/>
        </w:rPr>
        <w:t>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w:t>
      </w:r>
    </w:p>
    <w:p w:rsidR="000D1DF0" w:rsidRPr="002F446E" w:rsidRDefault="000D1DF0" w:rsidP="002F446E">
      <w:pPr>
        <w:ind w:firstLine="426"/>
        <w:jc w:val="center"/>
        <w:rPr>
          <w:sz w:val="28"/>
          <w:szCs w:val="28"/>
        </w:rPr>
      </w:pPr>
      <w:r w:rsidRPr="002F446E">
        <w:rPr>
          <w:sz w:val="28"/>
          <w:szCs w:val="28"/>
        </w:rPr>
        <w:t>(с измен</w:t>
      </w:r>
      <w:proofErr w:type="gramStart"/>
      <w:r w:rsidRPr="002F446E">
        <w:rPr>
          <w:sz w:val="28"/>
          <w:szCs w:val="28"/>
        </w:rPr>
        <w:t>.</w:t>
      </w:r>
      <w:proofErr w:type="gramEnd"/>
      <w:r w:rsidRPr="002F446E">
        <w:rPr>
          <w:sz w:val="28"/>
          <w:szCs w:val="28"/>
        </w:rPr>
        <w:t xml:space="preserve"> </w:t>
      </w:r>
      <w:proofErr w:type="gramStart"/>
      <w:r w:rsidRPr="002F446E">
        <w:rPr>
          <w:sz w:val="28"/>
          <w:szCs w:val="28"/>
        </w:rPr>
        <w:t>и</w:t>
      </w:r>
      <w:proofErr w:type="gramEnd"/>
      <w:r w:rsidRPr="002F446E">
        <w:rPr>
          <w:sz w:val="28"/>
          <w:szCs w:val="28"/>
        </w:rPr>
        <w:t xml:space="preserve"> дополнениями № 371 от 18.06.2019 г., № 300 от 22.10.2018 г.,</w:t>
      </w:r>
    </w:p>
    <w:p w:rsidR="000D1DF0" w:rsidRPr="002F446E" w:rsidRDefault="000D1DF0" w:rsidP="002F446E">
      <w:pPr>
        <w:ind w:firstLine="426"/>
        <w:jc w:val="center"/>
        <w:rPr>
          <w:sz w:val="28"/>
          <w:szCs w:val="28"/>
        </w:rPr>
      </w:pPr>
      <w:proofErr w:type="gramStart"/>
      <w:r w:rsidRPr="002F446E">
        <w:rPr>
          <w:sz w:val="28"/>
          <w:szCs w:val="28"/>
        </w:rPr>
        <w:t>№ 273 от 19.06.2018 г., № 152 от 17.03.2017 г.)</w:t>
      </w:r>
      <w:proofErr w:type="gramEnd"/>
    </w:p>
    <w:p w:rsidR="000D1DF0" w:rsidRPr="002F446E" w:rsidRDefault="000D1DF0" w:rsidP="002F446E">
      <w:pPr>
        <w:spacing w:line="276" w:lineRule="auto"/>
        <w:ind w:firstLine="426"/>
        <w:jc w:val="both"/>
        <w:rPr>
          <w:rFonts w:eastAsia="Calibri"/>
          <w:b/>
          <w:sz w:val="28"/>
          <w:szCs w:val="28"/>
          <w:lang w:eastAsia="en-US"/>
        </w:rPr>
      </w:pPr>
    </w:p>
    <w:p w:rsidR="000D1DF0" w:rsidRPr="002F446E" w:rsidRDefault="000D1DF0" w:rsidP="002F446E">
      <w:pPr>
        <w:spacing w:line="276" w:lineRule="auto"/>
        <w:ind w:firstLine="426"/>
        <w:jc w:val="both"/>
        <w:rPr>
          <w:rFonts w:eastAsia="Calibri"/>
          <w:sz w:val="28"/>
          <w:szCs w:val="28"/>
          <w:lang w:eastAsia="en-US"/>
        </w:rPr>
      </w:pPr>
      <w:proofErr w:type="gramStart"/>
      <w:r w:rsidRPr="002F446E">
        <w:rPr>
          <w:rFonts w:eastAsia="Calibri"/>
          <w:sz w:val="28"/>
          <w:szCs w:val="28"/>
          <w:lang w:eastAsia="en-US"/>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Акбулатовский сельсовет муниципального района Мишкинский</w:t>
      </w:r>
      <w:proofErr w:type="gramEnd"/>
      <w:r w:rsidRPr="002F446E">
        <w:rPr>
          <w:rFonts w:eastAsia="Calibri"/>
          <w:sz w:val="28"/>
          <w:szCs w:val="28"/>
          <w:lang w:eastAsia="en-US"/>
        </w:rPr>
        <w:t xml:space="preserve"> район Республики Башкортостан </w:t>
      </w:r>
      <w:r w:rsidR="00AE785C">
        <w:rPr>
          <w:rFonts w:eastAsia="Calibri"/>
          <w:sz w:val="28"/>
          <w:szCs w:val="28"/>
          <w:lang w:eastAsia="en-US"/>
        </w:rPr>
        <w:t xml:space="preserve">28 созыва </w:t>
      </w:r>
      <w:proofErr w:type="gramStart"/>
      <w:r w:rsidRPr="002F446E">
        <w:rPr>
          <w:rFonts w:eastAsia="Calibri"/>
          <w:sz w:val="28"/>
          <w:szCs w:val="28"/>
          <w:lang w:eastAsia="en-US"/>
        </w:rPr>
        <w:t>р</w:t>
      </w:r>
      <w:proofErr w:type="gramEnd"/>
      <w:r w:rsidRPr="002F446E">
        <w:rPr>
          <w:rFonts w:eastAsia="Calibri"/>
          <w:sz w:val="28"/>
          <w:szCs w:val="28"/>
          <w:lang w:eastAsia="en-US"/>
        </w:rPr>
        <w:t xml:space="preserve"> е ш и л: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 Внести в решение  Совета сельского поселения Акбулатовский сельсовет муниципального района Мишкинский район Республики Башкортостан от 16.08.2016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(в ред.</w:t>
      </w:r>
      <w:r w:rsidRPr="002F446E">
        <w:rPr>
          <w:rFonts w:eastAsia="Calibri"/>
          <w:b/>
          <w:sz w:val="28"/>
          <w:szCs w:val="28"/>
          <w:lang w:eastAsia="en-US"/>
        </w:rPr>
        <w:t xml:space="preserve"> </w:t>
      </w:r>
      <w:r w:rsidRPr="002F446E">
        <w:rPr>
          <w:rFonts w:eastAsia="Calibri"/>
          <w:sz w:val="28"/>
          <w:szCs w:val="28"/>
          <w:lang w:eastAsia="en-US"/>
        </w:rPr>
        <w:t xml:space="preserve">от 17.03.2017 г. № 152, 19.06.2018 г. № 273, 22.10.2018 г. № 300, 18.06.2019 г. № 371) следующие изменения и дополнения: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1.1. часть 1 статьи 12 изложить в следующей редакции:</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w:t>
      </w:r>
      <w:r w:rsidRPr="002F446E">
        <w:rPr>
          <w:rFonts w:eastAsia="Calibri"/>
          <w:sz w:val="28"/>
          <w:szCs w:val="28"/>
          <w:lang w:eastAsia="en-US"/>
        </w:rPr>
        <w:lastRenderedPageBreak/>
        <w:t>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1.2. в статье 15: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1.2.1. часть 1 изложить в следующей редакции:</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 </w:t>
      </w:r>
      <w:r w:rsidRPr="002F446E">
        <w:rPr>
          <w:rFonts w:eastAsia="Arial"/>
          <w:sz w:val="28"/>
          <w:szCs w:val="28"/>
          <w:lang w:eastAsia="en-US"/>
        </w:rPr>
        <w:t xml:space="preserve">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w:t>
      </w:r>
      <w:r w:rsidRPr="002F446E">
        <w:rPr>
          <w:rFonts w:eastAsia="Calibri"/>
          <w:sz w:val="28"/>
          <w:szCs w:val="28"/>
          <w:lang w:eastAsia="en-US"/>
        </w:rPr>
        <w:t xml:space="preserve">за исключением случаев, указанных в частях 1.1 и 12.12 настоящей статьи». </w:t>
      </w:r>
    </w:p>
    <w:p w:rsidR="000D1DF0" w:rsidRPr="002F446E" w:rsidRDefault="00CC5F2A" w:rsidP="002F446E">
      <w:pPr>
        <w:spacing w:line="276" w:lineRule="auto"/>
        <w:ind w:firstLine="426"/>
        <w:jc w:val="both"/>
        <w:rPr>
          <w:rFonts w:eastAsia="Calibri"/>
          <w:sz w:val="28"/>
          <w:szCs w:val="28"/>
          <w:lang w:eastAsia="en-US"/>
        </w:rPr>
      </w:pPr>
      <w:r>
        <w:rPr>
          <w:rFonts w:eastAsia="Calibri"/>
          <w:sz w:val="28"/>
          <w:szCs w:val="28"/>
          <w:lang w:eastAsia="en-US"/>
        </w:rPr>
        <w:t>1.2.2. в части 6 статьи 13</w:t>
      </w:r>
      <w:r w:rsidR="000D1DF0" w:rsidRPr="002F446E">
        <w:rPr>
          <w:rFonts w:eastAsia="Calibri"/>
          <w:sz w:val="28"/>
          <w:szCs w:val="28"/>
          <w:lang w:eastAsia="en-US"/>
        </w:rPr>
        <w:t xml:space="preserve"> слова «в течени</w:t>
      </w:r>
      <w:proofErr w:type="gramStart"/>
      <w:r w:rsidR="000D1DF0" w:rsidRPr="002F446E">
        <w:rPr>
          <w:rFonts w:eastAsia="Calibri"/>
          <w:sz w:val="28"/>
          <w:szCs w:val="28"/>
          <w:lang w:eastAsia="en-US"/>
        </w:rPr>
        <w:t>и</w:t>
      </w:r>
      <w:proofErr w:type="gramEnd"/>
      <w:r w:rsidR="000D1DF0" w:rsidRPr="002F446E">
        <w:rPr>
          <w:rFonts w:eastAsia="Calibri"/>
          <w:sz w:val="28"/>
          <w:szCs w:val="28"/>
          <w:lang w:eastAsia="en-US"/>
        </w:rPr>
        <w:t xml:space="preserve"> тридцати  дней» заменить словами «в течение двадцати рабочих дней».</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1.3. часть 5 статьи 16 изложить в следующей редакции:</w:t>
      </w:r>
    </w:p>
    <w:p w:rsidR="000D1DF0" w:rsidRPr="002F446E" w:rsidRDefault="000D1DF0" w:rsidP="002F446E">
      <w:pPr>
        <w:autoSpaceDE w:val="0"/>
        <w:autoSpaceDN w:val="0"/>
        <w:adjustRightInd w:val="0"/>
        <w:spacing w:line="276" w:lineRule="auto"/>
        <w:ind w:firstLine="426"/>
        <w:jc w:val="both"/>
        <w:rPr>
          <w:sz w:val="28"/>
          <w:szCs w:val="28"/>
        </w:rPr>
      </w:pPr>
      <w:r w:rsidRPr="002F446E">
        <w:rPr>
          <w:sz w:val="28"/>
          <w:szCs w:val="28"/>
        </w:rPr>
        <w:t xml:space="preserve">«5.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2F446E">
        <w:rPr>
          <w:sz w:val="28"/>
          <w:szCs w:val="28"/>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w:t>
      </w:r>
      <w:proofErr w:type="gramEnd"/>
      <w:r w:rsidRPr="002F446E">
        <w:rPr>
          <w:sz w:val="28"/>
          <w:szCs w:val="28"/>
        </w:rPr>
        <w:t xml:space="preserve">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D1DF0" w:rsidRPr="002F446E" w:rsidRDefault="00CC5F2A" w:rsidP="002F446E">
      <w:pPr>
        <w:spacing w:line="276" w:lineRule="auto"/>
        <w:ind w:firstLine="426"/>
        <w:jc w:val="both"/>
        <w:rPr>
          <w:rFonts w:eastAsia="Calibri"/>
          <w:sz w:val="28"/>
          <w:szCs w:val="28"/>
          <w:lang w:eastAsia="en-US"/>
        </w:rPr>
      </w:pPr>
      <w:r>
        <w:rPr>
          <w:rFonts w:eastAsia="Calibri"/>
          <w:sz w:val="28"/>
          <w:szCs w:val="28"/>
          <w:lang w:eastAsia="en-US"/>
        </w:rPr>
        <w:t>1.4. часть 1</w:t>
      </w:r>
      <w:r w:rsidR="000D1DF0" w:rsidRPr="002F446E">
        <w:rPr>
          <w:rFonts w:eastAsia="Calibri"/>
          <w:sz w:val="28"/>
          <w:szCs w:val="28"/>
          <w:lang w:eastAsia="en-US"/>
        </w:rPr>
        <w:t xml:space="preserve"> статьи 33 дополнить абзацем следующего содержания:</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«размещения антенных опор (мачт и башен) высотой до 50 метров, предназначенных для размещения сре</w:t>
      </w:r>
      <w:proofErr w:type="gramStart"/>
      <w:r w:rsidRPr="002F446E">
        <w:rPr>
          <w:rFonts w:eastAsia="Calibri"/>
          <w:sz w:val="28"/>
          <w:szCs w:val="28"/>
          <w:lang w:eastAsia="en-US"/>
        </w:rPr>
        <w:t>дств св</w:t>
      </w:r>
      <w:proofErr w:type="gramEnd"/>
      <w:r w:rsidRPr="002F446E">
        <w:rPr>
          <w:rFonts w:eastAsia="Calibri"/>
          <w:sz w:val="28"/>
          <w:szCs w:val="28"/>
          <w:lang w:eastAsia="en-US"/>
        </w:rPr>
        <w:t>язи».</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1.5. часть 1 статьи 35 изложить в следующей редакции: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 </w:t>
      </w:r>
      <w:hyperlink r:id="rId9" w:anchor="dst100015" w:history="1">
        <w:proofErr w:type="gramStart"/>
        <w:r w:rsidRPr="002F446E">
          <w:rPr>
            <w:rFonts w:eastAsia="Calibri"/>
            <w:sz w:val="28"/>
            <w:szCs w:val="28"/>
            <w:lang w:eastAsia="en-US"/>
          </w:rPr>
          <w:t>Разрешение</w:t>
        </w:r>
      </w:hyperlink>
      <w:r w:rsidRPr="002F446E">
        <w:rPr>
          <w:rFonts w:eastAsia="Calibri"/>
          <w:sz w:val="28"/>
          <w:szCs w:val="28"/>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Pr="002F446E">
        <w:rPr>
          <w:rFonts w:eastAsia="Calibri"/>
          <w:sz w:val="28"/>
          <w:szCs w:val="28"/>
          <w:lang w:eastAsia="en-US"/>
        </w:rPr>
        <w:lastRenderedPageBreak/>
        <w:t xml:space="preserve">предусмотренного </w:t>
      </w:r>
      <w:hyperlink r:id="rId10" w:anchor="dst1592" w:history="1">
        <w:r w:rsidRPr="002F446E">
          <w:rPr>
            <w:rFonts w:eastAsia="Calibri"/>
            <w:sz w:val="28"/>
            <w:szCs w:val="28"/>
            <w:lang w:eastAsia="en-US"/>
          </w:rPr>
          <w:t>частью 1.1</w:t>
        </w:r>
      </w:hyperlink>
      <w:r w:rsidRPr="002F446E">
        <w:rPr>
          <w:rFonts w:eastAsia="Calibri"/>
          <w:sz w:val="28"/>
          <w:szCs w:val="28"/>
          <w:lang w:eastAsia="en-US"/>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2F446E">
        <w:rPr>
          <w:rFonts w:eastAsia="Calibri"/>
          <w:sz w:val="28"/>
          <w:szCs w:val="28"/>
          <w:lang w:eastAsia="en-US"/>
        </w:rPr>
        <w:t xml:space="preserve">, </w:t>
      </w:r>
      <w:proofErr w:type="gramStart"/>
      <w:r w:rsidRPr="002F446E">
        <w:rPr>
          <w:rFonts w:eastAsia="Calibri"/>
          <w:sz w:val="28"/>
          <w:szCs w:val="28"/>
          <w:lang w:eastAsia="en-US"/>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2F446E">
        <w:rPr>
          <w:rFonts w:eastAsia="Calibri"/>
          <w:sz w:val="28"/>
          <w:szCs w:val="28"/>
          <w:lang w:eastAsia="en-US"/>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1.6</w:t>
      </w:r>
      <w:r w:rsidRPr="002F446E">
        <w:rPr>
          <w:rFonts w:eastAsia="Calibri"/>
          <w:b/>
          <w:sz w:val="28"/>
          <w:szCs w:val="28"/>
          <w:lang w:eastAsia="en-US"/>
        </w:rPr>
        <w:t>.</w:t>
      </w:r>
      <w:r w:rsidRPr="002F446E">
        <w:rPr>
          <w:rFonts w:eastAsia="Calibri"/>
          <w:sz w:val="28"/>
          <w:szCs w:val="28"/>
          <w:lang w:eastAsia="en-US"/>
        </w:rPr>
        <w:t xml:space="preserve"> в статье 37:</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1.6.1. часть 4 изложить в следующей редакции: </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«4. </w:t>
      </w:r>
      <w:proofErr w:type="gramStart"/>
      <w:r w:rsidRPr="002F446E">
        <w:rPr>
          <w:rFonts w:eastAsia="Calibri"/>
          <w:sz w:val="28"/>
          <w:szCs w:val="28"/>
          <w:lang w:eastAsia="en-US"/>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2F446E">
        <w:rPr>
          <w:rFonts w:eastAsia="Calibri"/>
          <w:sz w:val="28"/>
          <w:szCs w:val="28"/>
          <w:lang w:eastAsia="en-US"/>
        </w:rPr>
        <w:t xml:space="preserve"> разрешения на ввод объекта в эксплуатацию или об отказе в выдаче такого разрешения с указанием причин принятого решения».</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1.6.2. дополнить частью 4.1. следующего содержания:</w:t>
      </w: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w:t>
      </w:r>
      <w:r w:rsidRPr="002F446E">
        <w:rPr>
          <w:rFonts w:eastAsia="Calibri"/>
          <w:sz w:val="28"/>
          <w:szCs w:val="28"/>
          <w:lang w:eastAsia="en-US"/>
        </w:rPr>
        <w:lastRenderedPageBreak/>
        <w:t xml:space="preserve">электронной подписью, в случае, если это указано в заявлении о выдаче разрешения на ввод объекта в эксплуатацию». </w:t>
      </w:r>
    </w:p>
    <w:p w:rsidR="00D94577" w:rsidRPr="00D94577" w:rsidRDefault="000D1DF0" w:rsidP="00D94577">
      <w:pPr>
        <w:spacing w:line="276" w:lineRule="auto"/>
        <w:ind w:firstLine="426"/>
        <w:jc w:val="both"/>
        <w:rPr>
          <w:sz w:val="28"/>
          <w:szCs w:val="28"/>
        </w:rPr>
      </w:pPr>
      <w:r w:rsidRPr="002F446E">
        <w:rPr>
          <w:sz w:val="28"/>
          <w:szCs w:val="28"/>
        </w:rPr>
        <w:t xml:space="preserve">2. </w:t>
      </w:r>
      <w:proofErr w:type="gramStart"/>
      <w:r w:rsidR="00D94577" w:rsidRPr="00D94577">
        <w:rPr>
          <w:sz w:val="28"/>
          <w:szCs w:val="28"/>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11" w:history="1">
        <w:r w:rsidR="00D94577" w:rsidRPr="00D94577">
          <w:rPr>
            <w:rStyle w:val="a3"/>
            <w:sz w:val="28"/>
            <w:szCs w:val="28"/>
            <w:lang w:val="en-US"/>
          </w:rPr>
          <w:t>www</w:t>
        </w:r>
        <w:r w:rsidR="00D94577" w:rsidRPr="00D94577">
          <w:rPr>
            <w:rStyle w:val="a3"/>
            <w:sz w:val="28"/>
            <w:szCs w:val="28"/>
          </w:rPr>
          <w:t>.</w:t>
        </w:r>
        <w:proofErr w:type="spellStart"/>
        <w:r w:rsidR="00D94577" w:rsidRPr="00D94577">
          <w:rPr>
            <w:rStyle w:val="a3"/>
            <w:sz w:val="28"/>
            <w:szCs w:val="28"/>
            <w:lang w:val="en-US"/>
          </w:rPr>
          <w:t>akbulat</w:t>
        </w:r>
        <w:proofErr w:type="spellEnd"/>
        <w:r w:rsidR="00D94577" w:rsidRPr="00D94577">
          <w:rPr>
            <w:rStyle w:val="a3"/>
            <w:sz w:val="28"/>
            <w:szCs w:val="28"/>
          </w:rPr>
          <w:t>.</w:t>
        </w:r>
        <w:proofErr w:type="spellStart"/>
        <w:r w:rsidR="00D94577" w:rsidRPr="00D94577">
          <w:rPr>
            <w:rStyle w:val="a3"/>
            <w:sz w:val="28"/>
            <w:szCs w:val="28"/>
            <w:lang w:val="en-US"/>
          </w:rPr>
          <w:t>mishkan</w:t>
        </w:r>
        <w:proofErr w:type="spellEnd"/>
        <w:r w:rsidR="00D94577" w:rsidRPr="00D94577">
          <w:rPr>
            <w:rStyle w:val="a3"/>
            <w:sz w:val="28"/>
            <w:szCs w:val="28"/>
          </w:rPr>
          <w:t>.</w:t>
        </w:r>
        <w:proofErr w:type="spellStart"/>
        <w:r w:rsidR="00D94577" w:rsidRPr="00D94577">
          <w:rPr>
            <w:rStyle w:val="a3"/>
            <w:sz w:val="28"/>
            <w:szCs w:val="28"/>
            <w:lang w:val="en-US"/>
          </w:rPr>
          <w:t>ru</w:t>
        </w:r>
        <w:proofErr w:type="spellEnd"/>
      </w:hyperlink>
      <w:r w:rsidR="00D94577" w:rsidRPr="00D94577">
        <w:rPr>
          <w:sz w:val="28"/>
          <w:szCs w:val="28"/>
        </w:rPr>
        <w:t>.</w:t>
      </w:r>
      <w:proofErr w:type="gramEnd"/>
    </w:p>
    <w:p w:rsidR="000D1DF0" w:rsidRPr="002F446E" w:rsidRDefault="000D1DF0" w:rsidP="002F446E">
      <w:pPr>
        <w:spacing w:line="276" w:lineRule="auto"/>
        <w:ind w:firstLine="426"/>
        <w:jc w:val="both"/>
        <w:rPr>
          <w:rFonts w:eastAsia="Calibri"/>
          <w:sz w:val="28"/>
          <w:szCs w:val="28"/>
          <w:lang w:eastAsia="en-US"/>
        </w:rPr>
      </w:pPr>
      <w:r w:rsidRPr="002F446E">
        <w:rPr>
          <w:sz w:val="28"/>
          <w:szCs w:val="28"/>
          <w:lang w:eastAsia="en-US" w:bidi="en-US"/>
        </w:rPr>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0D1DF0" w:rsidRPr="002F446E" w:rsidRDefault="000D1DF0" w:rsidP="002F446E">
      <w:pPr>
        <w:spacing w:line="276" w:lineRule="auto"/>
        <w:ind w:firstLine="426"/>
        <w:jc w:val="both"/>
        <w:rPr>
          <w:rFonts w:eastAsia="Calibri"/>
          <w:sz w:val="28"/>
          <w:szCs w:val="28"/>
          <w:lang w:eastAsia="en-US"/>
        </w:rPr>
      </w:pPr>
    </w:p>
    <w:p w:rsidR="000D1DF0" w:rsidRPr="002F446E" w:rsidRDefault="000D1DF0" w:rsidP="002F446E">
      <w:pPr>
        <w:spacing w:line="276" w:lineRule="auto"/>
        <w:ind w:firstLine="426"/>
        <w:jc w:val="both"/>
        <w:rPr>
          <w:rFonts w:eastAsia="Calibri"/>
          <w:sz w:val="28"/>
          <w:szCs w:val="28"/>
          <w:lang w:eastAsia="en-US"/>
        </w:rPr>
      </w:pPr>
    </w:p>
    <w:p w:rsidR="000D1DF0" w:rsidRPr="002F446E" w:rsidRDefault="000D1DF0" w:rsidP="002F446E">
      <w:pPr>
        <w:spacing w:line="276" w:lineRule="auto"/>
        <w:ind w:firstLine="426"/>
        <w:jc w:val="both"/>
        <w:rPr>
          <w:rFonts w:eastAsia="Calibri"/>
          <w:sz w:val="28"/>
          <w:szCs w:val="28"/>
          <w:lang w:eastAsia="en-US"/>
        </w:rPr>
      </w:pPr>
    </w:p>
    <w:p w:rsidR="000D1DF0" w:rsidRPr="002F446E" w:rsidRDefault="000D1DF0" w:rsidP="002F446E">
      <w:pPr>
        <w:spacing w:line="276" w:lineRule="auto"/>
        <w:ind w:firstLine="426"/>
        <w:jc w:val="both"/>
        <w:rPr>
          <w:rFonts w:eastAsia="Calibri"/>
          <w:sz w:val="28"/>
          <w:szCs w:val="28"/>
          <w:lang w:eastAsia="en-US"/>
        </w:rPr>
      </w:pPr>
    </w:p>
    <w:p w:rsidR="000D1DF0" w:rsidRPr="002F446E" w:rsidRDefault="000D1DF0" w:rsidP="002F446E">
      <w:pPr>
        <w:spacing w:line="276" w:lineRule="auto"/>
        <w:ind w:firstLine="426"/>
        <w:jc w:val="both"/>
        <w:rPr>
          <w:rFonts w:eastAsia="Calibri"/>
          <w:sz w:val="28"/>
          <w:szCs w:val="28"/>
          <w:lang w:eastAsia="en-US"/>
        </w:rPr>
      </w:pPr>
      <w:r w:rsidRPr="002F446E">
        <w:rPr>
          <w:rFonts w:eastAsia="Calibri"/>
          <w:sz w:val="28"/>
          <w:szCs w:val="28"/>
          <w:lang w:eastAsia="en-US"/>
        </w:rPr>
        <w:t xml:space="preserve">Глава сельского поселения </w:t>
      </w:r>
      <w:r w:rsidRPr="002F446E">
        <w:rPr>
          <w:rFonts w:eastAsia="Calibri"/>
          <w:sz w:val="28"/>
          <w:szCs w:val="28"/>
          <w:lang w:eastAsia="en-US"/>
        </w:rPr>
        <w:tab/>
      </w:r>
      <w:r w:rsidRPr="002F446E">
        <w:rPr>
          <w:rFonts w:eastAsia="Calibri"/>
          <w:sz w:val="28"/>
          <w:szCs w:val="28"/>
          <w:lang w:eastAsia="en-US"/>
        </w:rPr>
        <w:tab/>
      </w:r>
      <w:r w:rsidRPr="002F446E">
        <w:rPr>
          <w:rFonts w:eastAsia="Calibri"/>
          <w:sz w:val="28"/>
          <w:szCs w:val="28"/>
          <w:lang w:eastAsia="en-US"/>
        </w:rPr>
        <w:tab/>
      </w:r>
      <w:r w:rsidRPr="002F446E">
        <w:rPr>
          <w:rFonts w:eastAsia="Calibri"/>
          <w:sz w:val="28"/>
          <w:szCs w:val="28"/>
          <w:lang w:eastAsia="en-US"/>
        </w:rPr>
        <w:tab/>
        <w:t xml:space="preserve">               Ю.В. Андреева</w:t>
      </w:r>
    </w:p>
    <w:p w:rsidR="00695716" w:rsidRPr="002F446E" w:rsidRDefault="00695716" w:rsidP="002F446E">
      <w:pPr>
        <w:jc w:val="both"/>
        <w:rPr>
          <w:sz w:val="24"/>
          <w:szCs w:val="24"/>
        </w:rPr>
      </w:pPr>
    </w:p>
    <w:p w:rsidR="00695716" w:rsidRPr="002F446E" w:rsidRDefault="00695716" w:rsidP="002F446E">
      <w:pPr>
        <w:jc w:val="both"/>
        <w:rPr>
          <w:sz w:val="24"/>
          <w:szCs w:val="24"/>
        </w:rPr>
      </w:pPr>
    </w:p>
    <w:p w:rsidR="00695716" w:rsidRPr="002F446E" w:rsidRDefault="00695716" w:rsidP="002F446E">
      <w:pPr>
        <w:ind w:left="567"/>
        <w:jc w:val="both"/>
        <w:rPr>
          <w:sz w:val="24"/>
          <w:szCs w:val="24"/>
        </w:rPr>
      </w:pPr>
      <w:r w:rsidRPr="002F446E">
        <w:rPr>
          <w:sz w:val="24"/>
          <w:szCs w:val="24"/>
        </w:rPr>
        <w:t xml:space="preserve"> </w:t>
      </w:r>
    </w:p>
    <w:p w:rsidR="00695716" w:rsidRPr="002F446E" w:rsidRDefault="00695716" w:rsidP="002F446E">
      <w:pPr>
        <w:ind w:left="567"/>
        <w:jc w:val="both"/>
        <w:rPr>
          <w:sz w:val="24"/>
          <w:szCs w:val="24"/>
        </w:rPr>
      </w:pPr>
    </w:p>
    <w:p w:rsidR="00695716" w:rsidRPr="002F446E" w:rsidRDefault="00695716" w:rsidP="002F446E">
      <w:pPr>
        <w:ind w:left="567"/>
        <w:jc w:val="both"/>
        <w:rPr>
          <w:sz w:val="24"/>
          <w:szCs w:val="24"/>
        </w:rPr>
      </w:pPr>
    </w:p>
    <w:p w:rsidR="00C303B6" w:rsidRPr="002F446E" w:rsidRDefault="00C303B6" w:rsidP="002F446E">
      <w:pPr>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D435D0" w:rsidRPr="002F446E" w:rsidRDefault="00D435D0" w:rsidP="002F446E">
      <w:pPr>
        <w:spacing w:before="100" w:beforeAutospacing="1" w:after="100" w:afterAutospacing="1"/>
        <w:jc w:val="both"/>
        <w:rPr>
          <w:sz w:val="24"/>
          <w:szCs w:val="24"/>
        </w:rPr>
      </w:pPr>
    </w:p>
    <w:p w:rsidR="00695716" w:rsidRPr="002F446E" w:rsidRDefault="00695716" w:rsidP="002F446E">
      <w:pPr>
        <w:spacing w:before="100" w:beforeAutospacing="1" w:after="100" w:afterAutospacing="1"/>
        <w:jc w:val="both"/>
        <w:rPr>
          <w:sz w:val="24"/>
          <w:szCs w:val="24"/>
        </w:rPr>
      </w:pPr>
    </w:p>
    <w:p w:rsidR="00695716" w:rsidRPr="002F446E" w:rsidRDefault="00695716" w:rsidP="002F446E">
      <w:pPr>
        <w:spacing w:before="100" w:beforeAutospacing="1" w:after="100" w:afterAutospacing="1"/>
        <w:jc w:val="both"/>
        <w:rPr>
          <w:sz w:val="24"/>
          <w:szCs w:val="24"/>
        </w:rPr>
      </w:pPr>
    </w:p>
    <w:p w:rsidR="00D16E98" w:rsidRPr="002F446E" w:rsidRDefault="00D16E98" w:rsidP="002F446E">
      <w:pPr>
        <w:spacing w:after="200"/>
        <w:jc w:val="both"/>
        <w:rPr>
          <w:b/>
          <w:bCs/>
          <w:sz w:val="24"/>
          <w:szCs w:val="24"/>
        </w:rPr>
      </w:pPr>
      <w:r w:rsidRPr="002F446E">
        <w:rPr>
          <w:sz w:val="24"/>
          <w:szCs w:val="24"/>
        </w:rP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D3FAA" w:rsidRPr="00FD3FAA" w:rsidTr="00FD3FAA">
        <w:tc>
          <w:tcPr>
            <w:tcW w:w="9606" w:type="dxa"/>
          </w:tcPr>
          <w:p w:rsidR="00FD3FAA" w:rsidRPr="00FD3FAA" w:rsidRDefault="00FD3FAA" w:rsidP="00FD3FAA">
            <w:pPr>
              <w:jc w:val="right"/>
              <w:rPr>
                <w:rFonts w:eastAsia="Calibri"/>
                <w:sz w:val="20"/>
                <w:lang w:eastAsia="en-US"/>
              </w:rPr>
            </w:pPr>
            <w:r w:rsidRPr="00FD3FAA">
              <w:rPr>
                <w:rFonts w:eastAsia="Calibri"/>
                <w:sz w:val="20"/>
                <w:lang w:eastAsia="en-US"/>
              </w:rPr>
              <w:lastRenderedPageBreak/>
              <w:t xml:space="preserve">Приложение </w:t>
            </w:r>
          </w:p>
          <w:p w:rsidR="00FD3FAA" w:rsidRPr="00FD3FAA" w:rsidRDefault="00FD3FAA" w:rsidP="00FD3FAA">
            <w:pPr>
              <w:jc w:val="right"/>
              <w:rPr>
                <w:rFonts w:eastAsia="Calibri"/>
                <w:sz w:val="20"/>
                <w:lang w:eastAsia="en-US"/>
              </w:rPr>
            </w:pPr>
            <w:r w:rsidRPr="00FD3FAA">
              <w:rPr>
                <w:rFonts w:eastAsia="Calibri"/>
                <w:sz w:val="20"/>
                <w:lang w:eastAsia="en-US"/>
              </w:rPr>
              <w:t xml:space="preserve">к решению Совета </w:t>
            </w:r>
          </w:p>
          <w:p w:rsidR="00FD3FAA" w:rsidRPr="00FD3FAA" w:rsidRDefault="00FD3FAA" w:rsidP="00FD3FAA">
            <w:pPr>
              <w:jc w:val="right"/>
              <w:rPr>
                <w:rFonts w:eastAsia="Calibri"/>
                <w:sz w:val="20"/>
                <w:lang w:eastAsia="en-US"/>
              </w:rPr>
            </w:pPr>
            <w:r w:rsidRPr="00FD3FAA">
              <w:rPr>
                <w:rFonts w:eastAsia="Calibri"/>
                <w:sz w:val="20"/>
                <w:lang w:eastAsia="en-US"/>
              </w:rPr>
              <w:t>сельского поселения</w:t>
            </w:r>
          </w:p>
          <w:p w:rsidR="00FD3FAA" w:rsidRPr="00FD3FAA" w:rsidRDefault="00FD3FAA" w:rsidP="00FD3FAA">
            <w:pPr>
              <w:jc w:val="right"/>
              <w:rPr>
                <w:rFonts w:eastAsia="Calibri"/>
                <w:sz w:val="20"/>
                <w:lang w:eastAsia="en-US"/>
              </w:rPr>
            </w:pPr>
            <w:r w:rsidRPr="00FD3FAA">
              <w:rPr>
                <w:rFonts w:eastAsia="Calibri"/>
                <w:sz w:val="20"/>
                <w:lang w:eastAsia="en-US"/>
              </w:rPr>
              <w:t>Акбулатовский сельсовет</w:t>
            </w:r>
          </w:p>
          <w:p w:rsidR="00FD3FAA" w:rsidRPr="00FD3FAA" w:rsidRDefault="00FD3FAA" w:rsidP="00FD3FAA">
            <w:pPr>
              <w:jc w:val="right"/>
              <w:rPr>
                <w:rFonts w:eastAsia="Calibri"/>
                <w:sz w:val="20"/>
                <w:lang w:eastAsia="en-US"/>
              </w:rPr>
            </w:pPr>
            <w:r w:rsidRPr="00FD3FAA">
              <w:rPr>
                <w:rFonts w:eastAsia="Calibri"/>
                <w:sz w:val="20"/>
                <w:lang w:eastAsia="en-US"/>
              </w:rPr>
              <w:t xml:space="preserve">муниципального района </w:t>
            </w:r>
          </w:p>
          <w:p w:rsidR="00FD3FAA" w:rsidRPr="00FD3FAA" w:rsidRDefault="00FD3FAA" w:rsidP="00FD3FAA">
            <w:pPr>
              <w:jc w:val="right"/>
              <w:rPr>
                <w:rFonts w:eastAsia="Calibri"/>
                <w:sz w:val="20"/>
                <w:lang w:eastAsia="en-US"/>
              </w:rPr>
            </w:pPr>
            <w:r w:rsidRPr="00FD3FAA">
              <w:rPr>
                <w:rFonts w:eastAsia="Calibri"/>
                <w:sz w:val="20"/>
                <w:lang w:eastAsia="en-US"/>
              </w:rPr>
              <w:t>Мишкинский район</w:t>
            </w:r>
          </w:p>
          <w:p w:rsidR="00FD3FAA" w:rsidRPr="00FD3FAA" w:rsidRDefault="00FD3FAA" w:rsidP="00FD3FAA">
            <w:pPr>
              <w:jc w:val="right"/>
              <w:rPr>
                <w:rFonts w:eastAsia="Calibri"/>
                <w:sz w:val="20"/>
                <w:lang w:eastAsia="en-US"/>
              </w:rPr>
            </w:pPr>
            <w:r w:rsidRPr="00FD3FAA">
              <w:rPr>
                <w:rFonts w:eastAsia="Calibri"/>
                <w:sz w:val="20"/>
                <w:lang w:eastAsia="en-US"/>
              </w:rPr>
              <w:t xml:space="preserve"> Республики Башкортостан</w:t>
            </w:r>
          </w:p>
          <w:p w:rsidR="00FD3FAA" w:rsidRPr="00FD3FAA" w:rsidRDefault="00FD3FAA" w:rsidP="00FD3FAA">
            <w:pPr>
              <w:jc w:val="right"/>
              <w:rPr>
                <w:rFonts w:eastAsia="Calibri"/>
                <w:sz w:val="20"/>
                <w:lang w:eastAsia="en-US"/>
              </w:rPr>
            </w:pPr>
            <w:r w:rsidRPr="00FD3FAA">
              <w:rPr>
                <w:rFonts w:eastAsia="Calibri"/>
                <w:sz w:val="20"/>
                <w:lang w:eastAsia="en-US"/>
              </w:rPr>
              <w:t>№ __ от ____________ 2020 года</w:t>
            </w:r>
          </w:p>
          <w:p w:rsidR="00FD3FAA" w:rsidRPr="00FD3FAA" w:rsidRDefault="00FD3FAA" w:rsidP="00FD3FAA">
            <w:pPr>
              <w:spacing w:after="200" w:line="276" w:lineRule="auto"/>
              <w:rPr>
                <w:rFonts w:eastAsia="Calibri"/>
                <w:sz w:val="24"/>
                <w:szCs w:val="22"/>
                <w:lang w:eastAsia="en-US"/>
              </w:rPr>
            </w:pPr>
          </w:p>
        </w:tc>
      </w:tr>
    </w:tbl>
    <w:p w:rsidR="00CC5F2A" w:rsidRDefault="00CC5F2A" w:rsidP="00FD3FAA">
      <w:pPr>
        <w:pStyle w:val="af1"/>
        <w:spacing w:line="240" w:lineRule="auto"/>
        <w:jc w:val="left"/>
        <w:rPr>
          <w:rFonts w:ascii="Times New Roman" w:hAnsi="Times New Roman" w:cs="Times New Roman"/>
        </w:rPr>
      </w:pPr>
    </w:p>
    <w:p w:rsidR="001B7319" w:rsidRPr="002F446E" w:rsidRDefault="00FD3FAA" w:rsidP="002F446E">
      <w:pPr>
        <w:pStyle w:val="af1"/>
        <w:spacing w:line="240" w:lineRule="auto"/>
        <w:ind w:firstLine="360"/>
        <w:rPr>
          <w:rFonts w:ascii="Times New Roman" w:hAnsi="Times New Roman" w:cs="Times New Roman"/>
        </w:rPr>
      </w:pPr>
      <w:r>
        <w:rPr>
          <w:rFonts w:ascii="Times New Roman" w:hAnsi="Times New Roman" w:cs="Times New Roman"/>
        </w:rPr>
        <w:t xml:space="preserve">ПРАВИЛА </w:t>
      </w:r>
      <w:r w:rsidR="002F446E">
        <w:rPr>
          <w:rFonts w:ascii="Times New Roman" w:hAnsi="Times New Roman" w:cs="Times New Roman"/>
        </w:rPr>
        <w:t xml:space="preserve">ЗЕМЛЕПОЛЬЗОВАНИЯ И </w:t>
      </w:r>
      <w:r w:rsidR="001B7319" w:rsidRPr="002F446E">
        <w:rPr>
          <w:rFonts w:ascii="Times New Roman" w:hAnsi="Times New Roman" w:cs="Times New Roman"/>
        </w:rPr>
        <w:t>ЗАСТРОЙКИ</w:t>
      </w:r>
    </w:p>
    <w:p w:rsidR="001B7319" w:rsidRPr="002F446E" w:rsidRDefault="001B7319" w:rsidP="002F446E">
      <w:pPr>
        <w:pStyle w:val="af1"/>
        <w:spacing w:line="240" w:lineRule="auto"/>
        <w:ind w:firstLine="360"/>
        <w:rPr>
          <w:rFonts w:ascii="Times New Roman" w:hAnsi="Times New Roman" w:cs="Times New Roman"/>
        </w:rPr>
      </w:pPr>
      <w:r w:rsidRPr="002F446E">
        <w:rPr>
          <w:rFonts w:ascii="Times New Roman" w:hAnsi="Times New Roman" w:cs="Times New Roman"/>
        </w:rPr>
        <w:t>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af1"/>
        <w:spacing w:line="240" w:lineRule="auto"/>
        <w:ind w:firstLine="360"/>
        <w:jc w:val="both"/>
        <w:rPr>
          <w:rFonts w:ascii="Times New Roman" w:hAnsi="Times New Roman" w:cs="Times New Roman"/>
        </w:rPr>
      </w:pPr>
    </w:p>
    <w:p w:rsidR="001B7319" w:rsidRPr="002F446E" w:rsidRDefault="001B7319" w:rsidP="002F446E">
      <w:pPr>
        <w:pStyle w:val="a4"/>
        <w:spacing w:before="0" w:beforeAutospacing="0" w:after="0" w:afterAutospacing="0"/>
        <w:ind w:firstLine="360"/>
        <w:jc w:val="both"/>
      </w:pPr>
      <w:r w:rsidRPr="002F446E">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Pr="002F446E" w:rsidRDefault="001B7319" w:rsidP="002F446E">
      <w:pPr>
        <w:pStyle w:val="a4"/>
        <w:spacing w:before="0" w:beforeAutospacing="0" w:after="0" w:afterAutospacing="0"/>
        <w:ind w:firstLine="360"/>
        <w:jc w:val="both"/>
      </w:pPr>
      <w:r w:rsidRPr="002F446E">
        <w:tab/>
      </w:r>
      <w:proofErr w:type="gramStart"/>
      <w:r w:rsidRPr="002F446E">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w:t>
      </w:r>
      <w:proofErr w:type="gramEnd"/>
      <w:r w:rsidRPr="002F446E">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Pr="002F446E" w:rsidRDefault="001B7319" w:rsidP="002F446E">
      <w:pPr>
        <w:pStyle w:val="a4"/>
        <w:spacing w:before="0" w:beforeAutospacing="0" w:after="0" w:afterAutospacing="0"/>
        <w:ind w:firstLine="360"/>
        <w:jc w:val="both"/>
      </w:pPr>
      <w:r w:rsidRPr="002F446E">
        <w:tab/>
      </w:r>
      <w:proofErr w:type="gramStart"/>
      <w:r w:rsidRPr="002F446E">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2F446E">
        <w:t xml:space="preserve"> землепользования и застройки в части, не противоречащей настоящим Правилам.</w:t>
      </w:r>
    </w:p>
    <w:p w:rsidR="001B7319" w:rsidRPr="002F446E" w:rsidRDefault="001B7319" w:rsidP="002F446E">
      <w:pPr>
        <w:pStyle w:val="a4"/>
        <w:spacing w:before="0" w:beforeAutospacing="0" w:after="0" w:afterAutospacing="0"/>
        <w:ind w:firstLine="360"/>
        <w:jc w:val="both"/>
      </w:pPr>
      <w:r w:rsidRPr="002F446E">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a4"/>
        <w:spacing w:before="0" w:beforeAutospacing="0" w:after="0" w:afterAutospacing="0"/>
        <w:ind w:firstLine="360"/>
        <w:jc w:val="both"/>
      </w:pPr>
      <w:r w:rsidRPr="002F446E">
        <w:tab/>
        <w:t>Настоящие Правила состоят из следующих частей:</w:t>
      </w:r>
    </w:p>
    <w:p w:rsidR="001B7319" w:rsidRPr="002F446E" w:rsidRDefault="001B7319" w:rsidP="002F446E">
      <w:pPr>
        <w:pStyle w:val="a4"/>
        <w:spacing w:before="0" w:beforeAutospacing="0" w:after="0" w:afterAutospacing="0"/>
        <w:ind w:firstLine="360"/>
        <w:jc w:val="both"/>
      </w:pPr>
      <w:r w:rsidRPr="002F446E">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a4"/>
        <w:spacing w:before="0" w:beforeAutospacing="0" w:after="0" w:afterAutospacing="0"/>
        <w:ind w:firstLine="360"/>
        <w:jc w:val="both"/>
      </w:pPr>
      <w:r w:rsidRPr="002F446E">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a4"/>
        <w:spacing w:before="0" w:beforeAutospacing="0" w:after="0" w:afterAutospacing="0"/>
        <w:ind w:firstLine="360"/>
        <w:jc w:val="both"/>
      </w:pPr>
      <w:r w:rsidRPr="002F446E">
        <w:t>Часть III.    Градостроительные регламенты.</w:t>
      </w:r>
    </w:p>
    <w:p w:rsidR="001B7319" w:rsidRPr="002F446E" w:rsidRDefault="001B7319" w:rsidP="002F446E">
      <w:pPr>
        <w:jc w:val="both"/>
        <w:rPr>
          <w:sz w:val="24"/>
          <w:szCs w:val="24"/>
        </w:rPr>
      </w:pPr>
    </w:p>
    <w:p w:rsidR="00D16E98" w:rsidRPr="002F446E" w:rsidRDefault="00D16E98" w:rsidP="002F446E">
      <w:pPr>
        <w:spacing w:after="200"/>
        <w:jc w:val="both"/>
        <w:rPr>
          <w:b/>
          <w:sz w:val="24"/>
          <w:szCs w:val="24"/>
        </w:rPr>
      </w:pPr>
      <w:r w:rsidRPr="002F446E">
        <w:rPr>
          <w:sz w:val="24"/>
          <w:szCs w:val="24"/>
        </w:rPr>
        <w:br w:type="page"/>
      </w:r>
    </w:p>
    <w:p w:rsidR="001B7319" w:rsidRPr="002F446E" w:rsidRDefault="001B7319" w:rsidP="002F446E">
      <w:pPr>
        <w:pStyle w:val="1"/>
        <w:numPr>
          <w:ilvl w:val="0"/>
          <w:numId w:val="0"/>
        </w:numPr>
        <w:tabs>
          <w:tab w:val="left" w:pos="708"/>
        </w:tabs>
        <w:ind w:firstLine="360"/>
        <w:rPr>
          <w:sz w:val="24"/>
          <w:szCs w:val="24"/>
        </w:rPr>
      </w:pPr>
      <w:r w:rsidRPr="002F446E">
        <w:rPr>
          <w:sz w:val="24"/>
          <w:szCs w:val="24"/>
        </w:rPr>
        <w:lastRenderedPageBreak/>
        <w:t xml:space="preserve">ЧАСТЬ </w:t>
      </w:r>
      <w:r w:rsidRPr="002F446E">
        <w:rPr>
          <w:sz w:val="24"/>
          <w:szCs w:val="24"/>
          <w:lang w:val="en-US"/>
        </w:rPr>
        <w:t>I</w:t>
      </w:r>
      <w:r w:rsidRPr="002F446E">
        <w:rPr>
          <w:sz w:val="24"/>
          <w:szCs w:val="24"/>
        </w:rPr>
        <w:t>. Порядок регулирования землепользования и застройки</w:t>
      </w:r>
    </w:p>
    <w:p w:rsidR="001B7319" w:rsidRPr="002F446E" w:rsidRDefault="001B7319" w:rsidP="002F446E">
      <w:pPr>
        <w:pStyle w:val="1"/>
        <w:numPr>
          <w:ilvl w:val="0"/>
          <w:numId w:val="0"/>
        </w:numPr>
        <w:tabs>
          <w:tab w:val="left" w:pos="708"/>
        </w:tabs>
        <w:ind w:firstLine="360"/>
        <w:rPr>
          <w:sz w:val="24"/>
          <w:szCs w:val="24"/>
        </w:rPr>
      </w:pPr>
      <w:r w:rsidRPr="002F446E">
        <w:rPr>
          <w:sz w:val="24"/>
          <w:szCs w:val="24"/>
        </w:rPr>
        <w:t>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ind w:firstLine="360"/>
        <w:jc w:val="both"/>
        <w:rPr>
          <w:sz w:val="24"/>
          <w:szCs w:val="24"/>
        </w:rPr>
      </w:pPr>
    </w:p>
    <w:p w:rsidR="001B7319" w:rsidRPr="002F446E" w:rsidRDefault="001B7319" w:rsidP="002F446E">
      <w:pPr>
        <w:pStyle w:val="1"/>
        <w:numPr>
          <w:ilvl w:val="0"/>
          <w:numId w:val="0"/>
        </w:numPr>
        <w:tabs>
          <w:tab w:val="left" w:pos="708"/>
        </w:tabs>
        <w:ind w:firstLine="360"/>
        <w:jc w:val="both"/>
        <w:rPr>
          <w:sz w:val="24"/>
          <w:szCs w:val="24"/>
        </w:rPr>
      </w:pPr>
      <w:bookmarkStart w:id="1" w:name="_Toc32920409"/>
      <w:bookmarkStart w:id="2" w:name="_Toc32919783"/>
      <w:r w:rsidRPr="002F446E">
        <w:rPr>
          <w:sz w:val="24"/>
          <w:szCs w:val="24"/>
        </w:rPr>
        <w:t xml:space="preserve">ГЛАВА </w:t>
      </w:r>
      <w:r w:rsidRPr="002F446E">
        <w:rPr>
          <w:sz w:val="24"/>
          <w:szCs w:val="24"/>
          <w:lang w:val="en-US"/>
        </w:rPr>
        <w:t>I</w:t>
      </w:r>
      <w:r w:rsidRPr="002F446E">
        <w:rPr>
          <w:sz w:val="24"/>
          <w:szCs w:val="24"/>
        </w:rPr>
        <w:t>. ОБЩИЕ ПОЛОЖЕНИЯ</w:t>
      </w:r>
    </w:p>
    <w:p w:rsidR="001B7319" w:rsidRPr="002F446E" w:rsidRDefault="001B7319" w:rsidP="002F446E">
      <w:pPr>
        <w:ind w:firstLine="360"/>
        <w:jc w:val="both"/>
        <w:rPr>
          <w:sz w:val="24"/>
          <w:szCs w:val="24"/>
        </w:rPr>
      </w:pPr>
    </w:p>
    <w:p w:rsidR="001B7319" w:rsidRPr="002F446E" w:rsidRDefault="001B7319" w:rsidP="002F446E">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1.</w:t>
      </w:r>
      <w:r w:rsidRPr="002F446E">
        <w:rPr>
          <w:sz w:val="24"/>
          <w:szCs w:val="24"/>
        </w:rPr>
        <w:t xml:space="preserve"> Основные понятия, используемые в Правилах</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В настоящих Правилах приведенные понятия применяются в следующем значении:</w:t>
      </w:r>
    </w:p>
    <w:p w:rsidR="001B7319" w:rsidRPr="002F446E" w:rsidRDefault="001B7319" w:rsidP="002F446E">
      <w:pPr>
        <w:pStyle w:val="a4"/>
        <w:spacing w:before="0" w:beforeAutospacing="0" w:after="0" w:afterAutospacing="0"/>
        <w:ind w:firstLine="360"/>
        <w:jc w:val="both"/>
      </w:pPr>
      <w:proofErr w:type="gramStart"/>
      <w:r w:rsidRPr="002F446E">
        <w:rPr>
          <w:b/>
          <w:color w:val="000000"/>
          <w:spacing w:val="-1"/>
        </w:rPr>
        <w:t>акт выбора земельного участка</w:t>
      </w:r>
      <w:r w:rsidRPr="002F446E">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2F446E">
        <w:t>сельского поселения Акбулатовский сельсовет муниципального района Мишкинский район Республики Башкортостан</w:t>
      </w:r>
      <w:proofErr w:type="gramEnd"/>
    </w:p>
    <w:p w:rsidR="001B7319" w:rsidRPr="002F446E" w:rsidRDefault="001B7319" w:rsidP="002F446E">
      <w:pPr>
        <w:pStyle w:val="a4"/>
        <w:spacing w:before="0" w:beforeAutospacing="0" w:after="0" w:afterAutospacing="0"/>
        <w:ind w:firstLine="360"/>
        <w:jc w:val="both"/>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акт приемки</w:t>
      </w:r>
      <w:r w:rsidRPr="002F446E">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арендаторы земельных участков</w:t>
      </w:r>
      <w:r w:rsidRPr="002F446E">
        <w:rPr>
          <w:rFonts w:ascii="Times New Roman" w:hAnsi="Times New Roman" w:cs="Times New Roman"/>
          <w:spacing w:val="-1"/>
          <w:sz w:val="24"/>
          <w:szCs w:val="24"/>
        </w:rPr>
        <w:t xml:space="preserve"> – лица, владеющие и пользующиеся земельны</w:t>
      </w:r>
      <w:proofErr w:type="gramStart"/>
      <w:r w:rsidRPr="002F446E">
        <w:rPr>
          <w:rFonts w:ascii="Times New Roman" w:hAnsi="Times New Roman" w:cs="Times New Roman"/>
          <w:spacing w:val="-1"/>
          <w:sz w:val="24"/>
          <w:szCs w:val="24"/>
        </w:rPr>
        <w:t>м(</w:t>
      </w:r>
      <w:proofErr w:type="gramEnd"/>
      <w:r w:rsidRPr="002F446E">
        <w:rPr>
          <w:rFonts w:ascii="Times New Roman" w:hAnsi="Times New Roman" w:cs="Times New Roman"/>
          <w:spacing w:val="-1"/>
          <w:sz w:val="24"/>
          <w:szCs w:val="24"/>
        </w:rPr>
        <w:t>и) участком(</w:t>
      </w:r>
      <w:proofErr w:type="spellStart"/>
      <w:r w:rsidRPr="002F446E">
        <w:rPr>
          <w:rFonts w:ascii="Times New Roman" w:hAnsi="Times New Roman" w:cs="Times New Roman"/>
          <w:spacing w:val="-1"/>
          <w:sz w:val="24"/>
          <w:szCs w:val="24"/>
        </w:rPr>
        <w:t>ами</w:t>
      </w:r>
      <w:proofErr w:type="spellEnd"/>
      <w:r w:rsidRPr="002F446E">
        <w:rPr>
          <w:rFonts w:ascii="Times New Roman" w:hAnsi="Times New Roman" w:cs="Times New Roman"/>
          <w:spacing w:val="-1"/>
          <w:sz w:val="24"/>
          <w:szCs w:val="24"/>
        </w:rPr>
        <w:t>) по договору аренды;</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блокированный жилой дом</w:t>
      </w:r>
      <w:r w:rsidRPr="002F446E">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2F446E">
        <w:rPr>
          <w:rFonts w:ascii="Times New Roman" w:hAnsi="Times New Roman" w:cs="Times New Roman"/>
          <w:spacing w:val="-1"/>
          <w:sz w:val="24"/>
          <w:szCs w:val="24"/>
        </w:rPr>
        <w:t>у(</w:t>
      </w:r>
      <w:proofErr w:type="gramEnd"/>
      <w:r w:rsidRPr="002F446E">
        <w:rPr>
          <w:rFonts w:ascii="Times New Roman" w:hAnsi="Times New Roman" w:cs="Times New Roman"/>
          <w:spacing w:val="-1"/>
          <w:sz w:val="24"/>
          <w:szCs w:val="24"/>
        </w:rPr>
        <w:t>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spellStart"/>
      <w:proofErr w:type="gramStart"/>
      <w:r w:rsidRPr="002F446E">
        <w:rPr>
          <w:rFonts w:ascii="Times New Roman" w:hAnsi="Times New Roman" w:cs="Times New Roman"/>
          <w:b/>
          <w:spacing w:val="-1"/>
          <w:sz w:val="24"/>
          <w:szCs w:val="24"/>
        </w:rPr>
        <w:t>водоохранная</w:t>
      </w:r>
      <w:proofErr w:type="spellEnd"/>
      <w:r w:rsidRPr="002F446E">
        <w:rPr>
          <w:rFonts w:ascii="Times New Roman" w:hAnsi="Times New Roman" w:cs="Times New Roman"/>
          <w:b/>
          <w:spacing w:val="-1"/>
          <w:sz w:val="24"/>
          <w:szCs w:val="24"/>
        </w:rPr>
        <w:t xml:space="preserve"> зона</w:t>
      </w:r>
      <w:r w:rsidRPr="002F446E">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временные здания и сооружения</w:t>
      </w:r>
      <w:r w:rsidRPr="002F446E">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2F446E">
        <w:rPr>
          <w:rFonts w:ascii="Times New Roman" w:hAnsi="Times New Roman" w:cs="Times New Roman"/>
          <w:spacing w:val="-1"/>
          <w:sz w:val="24"/>
          <w:szCs w:val="24"/>
        </w:rPr>
        <w:t>автомоечный</w:t>
      </w:r>
      <w:proofErr w:type="spellEnd"/>
      <w:r w:rsidRPr="002F446E">
        <w:rPr>
          <w:rFonts w:ascii="Times New Roman" w:hAnsi="Times New Roman" w:cs="Times New Roman"/>
          <w:spacing w:val="-1"/>
          <w:sz w:val="24"/>
          <w:szCs w:val="24"/>
        </w:rPr>
        <w:t xml:space="preserve"> комплекс, размещаемый до реконструкции дороги и др.); </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временные здания и сооружения для ну</w:t>
      </w:r>
      <w:proofErr w:type="gramStart"/>
      <w:r w:rsidRPr="002F446E">
        <w:rPr>
          <w:rFonts w:ascii="Times New Roman" w:hAnsi="Times New Roman" w:cs="Times New Roman"/>
          <w:b/>
          <w:spacing w:val="-1"/>
          <w:sz w:val="24"/>
          <w:szCs w:val="24"/>
        </w:rPr>
        <w:t>жд стр</w:t>
      </w:r>
      <w:proofErr w:type="gramEnd"/>
      <w:r w:rsidRPr="002F446E">
        <w:rPr>
          <w:rFonts w:ascii="Times New Roman" w:hAnsi="Times New Roman" w:cs="Times New Roman"/>
          <w:b/>
          <w:spacing w:val="-1"/>
          <w:sz w:val="24"/>
          <w:szCs w:val="24"/>
        </w:rPr>
        <w:t>оительного процесса</w:t>
      </w:r>
      <w:r w:rsidRPr="002F446E">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2F446E">
        <w:rPr>
          <w:rFonts w:ascii="Times New Roman" w:hAnsi="Times New Roman" w:cs="Times New Roman"/>
          <w:spacing w:val="-1"/>
          <w:sz w:val="24"/>
          <w:szCs w:val="24"/>
        </w:rPr>
        <w:t>,</w:t>
      </w:r>
      <w:proofErr w:type="gramEnd"/>
      <w:r w:rsidRPr="002F446E">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государственный строительный надзор</w:t>
      </w:r>
      <w:r w:rsidRPr="002F446E">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2F446E">
        <w:rPr>
          <w:rFonts w:ascii="Times New Roman" w:hAnsi="Times New Roman" w:cs="Times New Roman"/>
          <w:spacing w:val="-1"/>
          <w:sz w:val="24"/>
          <w:szCs w:val="24"/>
        </w:rPr>
        <w:t xml:space="preserve"> документацией или ее модификацией;</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ind w:firstLine="360"/>
        <w:jc w:val="both"/>
        <w:rPr>
          <w:spacing w:val="-1"/>
          <w:sz w:val="24"/>
          <w:szCs w:val="24"/>
        </w:rPr>
      </w:pPr>
      <w:proofErr w:type="spellStart"/>
      <w:r w:rsidRPr="002F446E">
        <w:rPr>
          <w:b/>
          <w:spacing w:val="-1"/>
          <w:sz w:val="24"/>
          <w:szCs w:val="24"/>
        </w:rPr>
        <w:t>градорегулирование</w:t>
      </w:r>
      <w:proofErr w:type="spellEnd"/>
      <w:r w:rsidRPr="002F446E">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2F446E" w:rsidRDefault="001B7319" w:rsidP="002F446E">
      <w:pPr>
        <w:ind w:firstLine="360"/>
        <w:jc w:val="both"/>
        <w:rPr>
          <w:spacing w:val="-1"/>
          <w:sz w:val="24"/>
          <w:szCs w:val="24"/>
        </w:rPr>
      </w:pPr>
    </w:p>
    <w:p w:rsidR="001B7319" w:rsidRPr="002F446E" w:rsidRDefault="001B7319" w:rsidP="002F446E">
      <w:pPr>
        <w:ind w:firstLine="360"/>
        <w:jc w:val="both"/>
        <w:rPr>
          <w:spacing w:val="-1"/>
          <w:sz w:val="24"/>
          <w:szCs w:val="24"/>
        </w:rPr>
      </w:pPr>
      <w:r w:rsidRPr="002F446E">
        <w:rPr>
          <w:b/>
          <w:spacing w:val="-1"/>
          <w:sz w:val="24"/>
          <w:szCs w:val="24"/>
        </w:rPr>
        <w:t>градостроительная деятельность</w:t>
      </w:r>
      <w:r w:rsidRPr="002F446E">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2F446E" w:rsidRDefault="001B7319" w:rsidP="002F446E">
      <w:pPr>
        <w:ind w:firstLine="360"/>
        <w:jc w:val="both"/>
        <w:rPr>
          <w:spacing w:val="-1"/>
          <w:sz w:val="24"/>
          <w:szCs w:val="24"/>
        </w:rPr>
      </w:pPr>
    </w:p>
    <w:p w:rsidR="001B7319" w:rsidRPr="002F446E" w:rsidRDefault="001B7319" w:rsidP="002F446E">
      <w:pPr>
        <w:ind w:firstLine="360"/>
        <w:jc w:val="both"/>
        <w:rPr>
          <w:spacing w:val="-1"/>
          <w:sz w:val="24"/>
          <w:szCs w:val="24"/>
        </w:rPr>
      </w:pPr>
      <w:r w:rsidRPr="002F446E">
        <w:rPr>
          <w:b/>
          <w:spacing w:val="-1"/>
          <w:sz w:val="24"/>
          <w:szCs w:val="24"/>
        </w:rPr>
        <w:lastRenderedPageBreak/>
        <w:t>градостроительное зонирование</w:t>
      </w:r>
      <w:r w:rsidRPr="002F446E">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Pr="002F446E" w:rsidRDefault="001B7319" w:rsidP="002F446E">
      <w:pPr>
        <w:ind w:firstLine="360"/>
        <w:jc w:val="both"/>
        <w:rPr>
          <w:spacing w:val="-1"/>
          <w:sz w:val="24"/>
          <w:szCs w:val="24"/>
        </w:rPr>
      </w:pPr>
    </w:p>
    <w:p w:rsidR="001B7319" w:rsidRPr="002F446E" w:rsidRDefault="001B7319" w:rsidP="002F446E">
      <w:pPr>
        <w:ind w:firstLine="360"/>
        <w:jc w:val="both"/>
        <w:rPr>
          <w:spacing w:val="-1"/>
          <w:sz w:val="24"/>
          <w:szCs w:val="24"/>
        </w:rPr>
      </w:pPr>
      <w:r w:rsidRPr="002F446E">
        <w:rPr>
          <w:b/>
          <w:color w:val="000000"/>
          <w:spacing w:val="-1"/>
          <w:sz w:val="24"/>
          <w:szCs w:val="24"/>
        </w:rPr>
        <w:t>градостроительные изменения</w:t>
      </w:r>
      <w:r w:rsidRPr="002F446E">
        <w:rPr>
          <w:color w:val="000000"/>
          <w:spacing w:val="-1"/>
          <w:sz w:val="24"/>
          <w:szCs w:val="24"/>
        </w:rPr>
        <w:t xml:space="preserve"> – изменения параметров и (или) вид</w:t>
      </w:r>
      <w:proofErr w:type="gramStart"/>
      <w:r w:rsidRPr="002F446E">
        <w:rPr>
          <w:color w:val="000000"/>
          <w:spacing w:val="-1"/>
          <w:sz w:val="24"/>
          <w:szCs w:val="24"/>
        </w:rPr>
        <w:t>а(</w:t>
      </w:r>
      <w:proofErr w:type="spellStart"/>
      <w:proofErr w:type="gramEnd"/>
      <w:r w:rsidRPr="002F446E">
        <w:rPr>
          <w:color w:val="000000"/>
          <w:spacing w:val="-1"/>
          <w:sz w:val="24"/>
          <w:szCs w:val="24"/>
        </w:rPr>
        <w:t>ов</w:t>
      </w:r>
      <w:proofErr w:type="spellEnd"/>
      <w:r w:rsidRPr="002F446E">
        <w:rPr>
          <w:color w:val="000000"/>
          <w:spacing w:val="-1"/>
          <w:sz w:val="24"/>
          <w:szCs w:val="24"/>
        </w:rPr>
        <w:t xml:space="preserve">) разрешенного использования земельных участков и (или) </w:t>
      </w:r>
      <w:r w:rsidRPr="002F446E">
        <w:rPr>
          <w:color w:val="000000"/>
          <w:sz w:val="24"/>
          <w:szCs w:val="24"/>
        </w:rPr>
        <w:t>изменения функционального назначения</w:t>
      </w:r>
      <w:r w:rsidRPr="002F446E">
        <w:rPr>
          <w:color w:val="FF0000"/>
          <w:sz w:val="24"/>
          <w:szCs w:val="24"/>
        </w:rPr>
        <w:t xml:space="preserve"> </w:t>
      </w:r>
      <w:r w:rsidRPr="002F446E">
        <w:rPr>
          <w:color w:val="000000"/>
          <w:spacing w:val="-1"/>
          <w:sz w:val="24"/>
          <w:szCs w:val="24"/>
        </w:rPr>
        <w:t>объектов капитального строительства, в соответствии с требованиями градостроительного регламента.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градостроительный план земельного участка</w:t>
      </w:r>
      <w:r w:rsidRPr="002F446E">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2F446E">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Pr="002F446E" w:rsidRDefault="001B7319" w:rsidP="002F446E">
      <w:pPr>
        <w:pStyle w:val="Web1"/>
        <w:spacing w:before="0" w:after="0"/>
        <w:ind w:left="0" w:right="0" w:firstLine="360"/>
        <w:rPr>
          <w:rFonts w:ascii="Times New Roman" w:hAnsi="Times New Roman" w:cs="Times New Roman"/>
          <w:sz w:val="24"/>
          <w:szCs w:val="24"/>
        </w:rPr>
      </w:pPr>
      <w:proofErr w:type="gramStart"/>
      <w:r w:rsidRPr="002F446E">
        <w:rPr>
          <w:rFonts w:ascii="Times New Roman" w:hAnsi="Times New Roman" w:cs="Times New Roman"/>
          <w:b/>
          <w:sz w:val="24"/>
          <w:szCs w:val="24"/>
        </w:rPr>
        <w:t>градостроительный регламент</w:t>
      </w:r>
      <w:r w:rsidRPr="002F446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2F446E">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2F446E">
        <w:rPr>
          <w:rFonts w:ascii="Times New Roman" w:hAnsi="Times New Roman" w:cs="Times New Roman"/>
          <w:sz w:val="24"/>
          <w:szCs w:val="24"/>
        </w:rPr>
        <w:t>водоохранных</w:t>
      </w:r>
      <w:proofErr w:type="spellEnd"/>
      <w:r w:rsidRPr="002F446E">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Pr="002F446E" w:rsidRDefault="001B7319" w:rsidP="002F446E">
      <w:pPr>
        <w:pStyle w:val="Web1"/>
        <w:spacing w:before="0" w:after="0"/>
        <w:ind w:left="0" w:right="0" w:firstLine="360"/>
        <w:rPr>
          <w:rFonts w:ascii="Times New Roman" w:hAnsi="Times New Roman" w:cs="Times New Roman"/>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документы о правах на земельные участки </w:t>
      </w:r>
      <w:r w:rsidRPr="002F446E">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инженерные изыскания – </w:t>
      </w:r>
      <w:r w:rsidRPr="002F446E">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заказчик </w:t>
      </w:r>
      <w:r w:rsidRPr="002F446E">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застройщик</w:t>
      </w:r>
      <w:r w:rsidRPr="002F446E">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зеленые насаждения общего пользования</w:t>
      </w:r>
      <w:r w:rsidRPr="002F446E">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земельные участки как объекты градостроительной деятельности</w:t>
      </w:r>
      <w:r w:rsidRPr="002F446E">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землевладельцы</w:t>
      </w:r>
      <w:r w:rsidRPr="002F446E">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землепользователи</w:t>
      </w:r>
      <w:r w:rsidRPr="002F446E">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земли публичного использования</w:t>
      </w:r>
      <w:r w:rsidRPr="002F446E">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инженерное (инженерно-техническое) обеспечение территории</w:t>
      </w:r>
      <w:r w:rsidRPr="002F446E">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инженерная подготовка территории</w:t>
      </w:r>
      <w:r w:rsidRPr="002F446E">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инженерная, транспортная и социальная инфраструктуры</w:t>
      </w:r>
      <w:r w:rsidRPr="002F446E">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капитальный ремонт объектов капитального строительства</w:t>
      </w:r>
      <w:r w:rsidRPr="002F446E">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pacing w:val="-1"/>
          <w:sz w:val="24"/>
          <w:szCs w:val="24"/>
        </w:rPr>
        <w:lastRenderedPageBreak/>
        <w:t>карта градостроительного зонирования</w:t>
      </w:r>
      <w:r w:rsidRPr="002F446E">
        <w:rPr>
          <w:rFonts w:ascii="Times New Roman" w:hAnsi="Times New Roman" w:cs="Times New Roman"/>
          <w:spacing w:val="-1"/>
          <w:sz w:val="24"/>
          <w:szCs w:val="24"/>
        </w:rPr>
        <w:t xml:space="preserve"> – </w:t>
      </w:r>
      <w:r w:rsidRPr="002F446E">
        <w:rPr>
          <w:rFonts w:ascii="Times New Roman" w:hAnsi="Times New Roman" w:cs="Times New Roman"/>
          <w:sz w:val="24"/>
          <w:szCs w:val="24"/>
        </w:rPr>
        <w:t>графический материал</w:t>
      </w:r>
      <w:r w:rsidRPr="002F446E">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2F446E">
        <w:rPr>
          <w:rFonts w:ascii="Times New Roman" w:hAnsi="Times New Roman" w:cs="Times New Roman"/>
          <w:spacing w:val="-1"/>
          <w:sz w:val="24"/>
          <w:szCs w:val="24"/>
        </w:rPr>
        <w:t>наследия</w:t>
      </w:r>
      <w:proofErr w:type="gramEnd"/>
      <w:r w:rsidRPr="002F446E">
        <w:rPr>
          <w:rFonts w:ascii="Times New Roman" w:hAnsi="Times New Roman" w:cs="Times New Roman"/>
          <w:sz w:val="24"/>
          <w:szCs w:val="24"/>
        </w:rPr>
        <w:t xml:space="preserve"> в отношении которых установлены градостроительные регламенты;</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квартал (микрорайон)</w:t>
      </w:r>
      <w:r w:rsidRPr="002F446E">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2F446E">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2F446E">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в пределах  которого</w:t>
      </w:r>
      <w:proofErr w:type="gramEnd"/>
      <w:r w:rsidRPr="002F446E">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2F446E">
        <w:rPr>
          <w:rFonts w:ascii="Times New Roman" w:hAnsi="Times New Roman" w:cs="Times New Roman"/>
          <w:spacing w:val="-1"/>
          <w:sz w:val="24"/>
          <w:szCs w:val="24"/>
        </w:rPr>
        <w:t xml:space="preserve">– коллегиальный совещательный орган при главе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sidRPr="002F446E">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с целью  организации подготовки  настоящих Правил, внесения в них</w:t>
      </w:r>
      <w:proofErr w:type="gramEnd"/>
      <w:r w:rsidRPr="002F446E">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ind w:firstLine="360"/>
        <w:jc w:val="both"/>
        <w:rPr>
          <w:spacing w:val="-1"/>
          <w:sz w:val="24"/>
          <w:szCs w:val="24"/>
        </w:rPr>
      </w:pPr>
      <w:r w:rsidRPr="002F446E">
        <w:rPr>
          <w:b/>
          <w:sz w:val="24"/>
          <w:szCs w:val="24"/>
        </w:rPr>
        <w:t>максимальный процент застройки</w:t>
      </w:r>
      <w:r w:rsidRPr="002F446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2F446E">
        <w:rPr>
          <w:spacing w:val="-1"/>
          <w:sz w:val="24"/>
          <w:szCs w:val="24"/>
        </w:rPr>
        <w:t xml:space="preserve">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процент строительного использования земельного участка</w:t>
      </w:r>
      <w:r w:rsidRPr="002F446E">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2F446E">
        <w:rPr>
          <w:rFonts w:ascii="Times New Roman" w:hAnsi="Times New Roman" w:cs="Times New Roman"/>
          <w:spacing w:val="-1"/>
          <w:sz w:val="24"/>
          <w:szCs w:val="24"/>
        </w:rPr>
        <w:t xml:space="preserve">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процент озеленения</w:t>
      </w:r>
      <w:r w:rsidRPr="002F446E">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2F446E">
        <w:rPr>
          <w:rFonts w:ascii="Times New Roman" w:hAnsi="Times New Roman" w:cs="Times New Roman"/>
          <w:spacing w:val="-1"/>
          <w:sz w:val="24"/>
          <w:szCs w:val="24"/>
        </w:rPr>
        <w:t xml:space="preserve">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 xml:space="preserve">красные линии </w:t>
      </w:r>
      <w:r w:rsidRPr="002F446E">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2F446E">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lastRenderedPageBreak/>
        <w:t>линейные объекты</w:t>
      </w:r>
      <w:r w:rsidRPr="002F446E">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2F446E">
        <w:rPr>
          <w:rFonts w:ascii="Times New Roman" w:hAnsi="Times New Roman" w:cs="Times New Roman"/>
          <w:spacing w:val="-1"/>
          <w:sz w:val="24"/>
          <w:szCs w:val="24"/>
        </w:rPr>
        <w:t>сооружения</w:t>
      </w:r>
      <w:proofErr w:type="gramEnd"/>
      <w:r w:rsidRPr="002F446E">
        <w:rPr>
          <w:rFonts w:ascii="Times New Roman" w:hAnsi="Times New Roman" w:cs="Times New Roman"/>
          <w:spacing w:val="-1"/>
          <w:sz w:val="24"/>
          <w:szCs w:val="24"/>
        </w:rPr>
        <w:t xml:space="preserve"> и  объекты капитального строительства;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линии регулирования застройки</w:t>
      </w:r>
      <w:r w:rsidRPr="002F446E">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многоквартирный  дом</w:t>
      </w:r>
      <w:r w:rsidRPr="002F446E">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недвижимость (недвижимое имущество)</w:t>
      </w:r>
      <w:r w:rsidRPr="002F446E">
        <w:rPr>
          <w:rFonts w:ascii="Times New Roman" w:hAnsi="Times New Roman" w:cs="Times New Roman"/>
          <w:noProof/>
          <w:sz w:val="24"/>
          <w:szCs w:val="24"/>
        </w:rPr>
        <w:t xml:space="preserve"> —</w:t>
      </w:r>
      <w:r w:rsidRPr="002F446E">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объект капитального строительства</w:t>
      </w:r>
      <w:r w:rsidRPr="002F446E">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объекты некапитального строительства</w:t>
      </w:r>
      <w:r w:rsidRPr="002F446E">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объекты культурного наследия</w:t>
      </w:r>
      <w:r w:rsidRPr="002F446E">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2F446E">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2F446E">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2F446E">
        <w:rPr>
          <w:rFonts w:ascii="Times New Roman" w:hAnsi="Times New Roman" w:cs="Times New Roman"/>
          <w:spacing w:val="-1"/>
          <w:sz w:val="24"/>
          <w:szCs w:val="24"/>
        </w:rPr>
        <w:t xml:space="preserve"> техногенного характера.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объект индивидуального жилищного строительства – </w:t>
      </w:r>
      <w:r w:rsidRPr="002F446E">
        <w:rPr>
          <w:rFonts w:ascii="Times New Roman" w:hAnsi="Times New Roman" w:cs="Times New Roman"/>
          <w:sz w:val="24"/>
          <w:szCs w:val="24"/>
        </w:rPr>
        <w:t>отдельно стоящий</w:t>
      </w:r>
      <w:r w:rsidRPr="002F446E">
        <w:rPr>
          <w:rFonts w:ascii="Times New Roman" w:hAnsi="Times New Roman" w:cs="Times New Roman"/>
          <w:b/>
          <w:sz w:val="24"/>
          <w:szCs w:val="24"/>
        </w:rPr>
        <w:t xml:space="preserve"> </w:t>
      </w:r>
      <w:r w:rsidRPr="002F446E">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виды деятельности, объекты, осуществлять и размещать </w:t>
      </w:r>
      <w:r w:rsidRPr="002F446E">
        <w:rPr>
          <w:rFonts w:ascii="Times New Roman" w:hAnsi="Times New Roman" w:cs="Times New Roman"/>
          <w:spacing w:val="-1"/>
          <w:sz w:val="24"/>
          <w:szCs w:val="24"/>
        </w:rPr>
        <w:lastRenderedPageBreak/>
        <w:t>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подрядчик </w:t>
      </w:r>
      <w:r w:rsidRPr="002F446E">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2F446E">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F446E">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прибрежная защитная полоса</w:t>
      </w:r>
      <w:r w:rsidRPr="002F446E">
        <w:rPr>
          <w:rFonts w:ascii="Times New Roman" w:hAnsi="Times New Roman" w:cs="Times New Roman"/>
          <w:spacing w:val="-1"/>
          <w:sz w:val="24"/>
          <w:szCs w:val="24"/>
        </w:rPr>
        <w:t xml:space="preserve"> – часть </w:t>
      </w:r>
      <w:proofErr w:type="spellStart"/>
      <w:r w:rsidRPr="002F446E">
        <w:rPr>
          <w:rFonts w:ascii="Times New Roman" w:hAnsi="Times New Roman" w:cs="Times New Roman"/>
          <w:spacing w:val="-1"/>
          <w:sz w:val="24"/>
          <w:szCs w:val="24"/>
        </w:rPr>
        <w:t>водоохранной</w:t>
      </w:r>
      <w:proofErr w:type="spellEnd"/>
      <w:r w:rsidRPr="002F446E">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проект границ земельного участка</w:t>
      </w:r>
      <w:r w:rsidRPr="002F446E">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проектная документация</w:t>
      </w:r>
      <w:r w:rsidRPr="002F446E">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pacing w:val="-1"/>
          <w:sz w:val="24"/>
          <w:szCs w:val="24"/>
        </w:rPr>
        <w:t>проект планировки территории</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2F446E">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проект планировки территории квартала (микрорайона, </w:t>
      </w:r>
      <w:proofErr w:type="spellStart"/>
      <w:r w:rsidRPr="002F446E">
        <w:rPr>
          <w:rFonts w:ascii="Times New Roman" w:hAnsi="Times New Roman" w:cs="Times New Roman"/>
          <w:b/>
          <w:spacing w:val="-1"/>
          <w:sz w:val="24"/>
          <w:szCs w:val="24"/>
        </w:rPr>
        <w:t>планировочно</w:t>
      </w:r>
      <w:proofErr w:type="spellEnd"/>
      <w:r w:rsidRPr="002F446E">
        <w:rPr>
          <w:rFonts w:ascii="Times New Roman" w:hAnsi="Times New Roman" w:cs="Times New Roman"/>
          <w:b/>
          <w:spacing w:val="-1"/>
          <w:sz w:val="24"/>
          <w:szCs w:val="24"/>
        </w:rPr>
        <w:t>-обособленной части квартала)</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2F446E">
        <w:rPr>
          <w:rFonts w:ascii="Times New Roman" w:hAnsi="Times New Roman" w:cs="Times New Roman"/>
          <w:spacing w:val="-1"/>
          <w:sz w:val="24"/>
          <w:szCs w:val="24"/>
        </w:rPr>
        <w:t>планировочно</w:t>
      </w:r>
      <w:proofErr w:type="spellEnd"/>
      <w:r w:rsidRPr="002F446E">
        <w:rPr>
          <w:rFonts w:ascii="Times New Roman" w:hAnsi="Times New Roman" w:cs="Times New Roman"/>
          <w:spacing w:val="-1"/>
          <w:sz w:val="24"/>
          <w:szCs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 межевания территории</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w:t>
      </w:r>
      <w:r w:rsidRPr="002F446E">
        <w:rPr>
          <w:rFonts w:ascii="Times New Roman" w:hAnsi="Times New Roman" w:cs="Times New Roman"/>
          <w:spacing w:val="-1"/>
          <w:sz w:val="24"/>
          <w:szCs w:val="24"/>
        </w:rPr>
        <w:lastRenderedPageBreak/>
        <w:t>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публичный сервитут</w:t>
      </w:r>
      <w:r w:rsidRPr="002F446E">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napToGrid w:val="0"/>
          <w:spacing w:val="-1"/>
          <w:sz w:val="24"/>
          <w:szCs w:val="24"/>
        </w:rPr>
      </w:pPr>
      <w:r w:rsidRPr="002F446E">
        <w:rPr>
          <w:rFonts w:ascii="Times New Roman" w:hAnsi="Times New Roman" w:cs="Times New Roman"/>
          <w:b/>
          <w:snapToGrid w:val="0"/>
          <w:spacing w:val="-1"/>
          <w:sz w:val="24"/>
          <w:szCs w:val="24"/>
        </w:rPr>
        <w:t>разрешение на ввод объекта в эксплуатацию</w:t>
      </w:r>
      <w:r w:rsidRPr="002F446E">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2F446E">
        <w:rPr>
          <w:rFonts w:ascii="Times New Roman" w:hAnsi="Times New Roman" w:cs="Times New Roman"/>
          <w:spacing w:val="-1"/>
          <w:sz w:val="24"/>
          <w:szCs w:val="24"/>
        </w:rPr>
        <w:t xml:space="preserve">– документ, выдаваемый заявителю за подписью главы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2F446E">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napToGrid w:val="0"/>
          <w:spacing w:val="-1"/>
          <w:sz w:val="24"/>
          <w:szCs w:val="24"/>
        </w:rPr>
      </w:pPr>
      <w:r w:rsidRPr="002F446E">
        <w:rPr>
          <w:rFonts w:ascii="Times New Roman" w:hAnsi="Times New Roman" w:cs="Times New Roman"/>
          <w:b/>
          <w:spacing w:val="-1"/>
          <w:sz w:val="24"/>
          <w:szCs w:val="24"/>
        </w:rPr>
        <w:t>разрешение на строительство</w:t>
      </w:r>
      <w:r w:rsidRPr="002F446E">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2F446E">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Pr="002F446E" w:rsidRDefault="001B7319" w:rsidP="002F446E">
      <w:pPr>
        <w:pStyle w:val="Web1"/>
        <w:spacing w:before="0" w:after="0"/>
        <w:ind w:left="0" w:right="0" w:firstLine="360"/>
        <w:rPr>
          <w:rFonts w:ascii="Times New Roman" w:hAnsi="Times New Roman" w:cs="Times New Roman"/>
          <w:snapToGrid w:val="0"/>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разрешение на условно разрешенный вид использования</w:t>
      </w:r>
      <w:r w:rsidRPr="002F446E">
        <w:rPr>
          <w:rFonts w:ascii="Times New Roman" w:hAnsi="Times New Roman" w:cs="Times New Roman"/>
          <w:spacing w:val="-1"/>
          <w:sz w:val="24"/>
          <w:szCs w:val="24"/>
        </w:rPr>
        <w:t xml:space="preserve"> – документ, выдаваемый заявителю за подписью главы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район зонирования</w:t>
      </w:r>
      <w:r w:rsidRPr="002F446E">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резервирование земель, необходимых для муниципальных нужд </w:t>
      </w:r>
      <w:r w:rsidRPr="002F446E">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w:t>
      </w:r>
      <w:r w:rsidRPr="002F446E">
        <w:rPr>
          <w:rFonts w:ascii="Times New Roman" w:hAnsi="Times New Roman" w:cs="Times New Roman"/>
          <w:spacing w:val="-1"/>
          <w:sz w:val="24"/>
          <w:szCs w:val="24"/>
        </w:rPr>
        <w:lastRenderedPageBreak/>
        <w:t>территориях новых или расширения существующих объектов капитального строительства, необходимых для  муниципальных нужд;</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реконструкция</w:t>
      </w:r>
      <w:r w:rsidRPr="002F446E">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санитарно-защитная зона</w:t>
      </w:r>
      <w:r w:rsidRPr="002F446E">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санитарные разрывы</w:t>
      </w:r>
      <w:r w:rsidRPr="002F446E">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собственники земельных участков</w:t>
      </w:r>
      <w:r w:rsidRPr="002F446E">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z w:val="24"/>
          <w:szCs w:val="24"/>
        </w:rPr>
        <w:t>строительные изменения объектов капитального строительства</w:t>
      </w:r>
      <w:r w:rsidRPr="002F446E">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2F446E">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2F446E">
        <w:rPr>
          <w:rFonts w:ascii="Times New Roman" w:hAnsi="Times New Roman" w:cs="Times New Roman"/>
          <w:spacing w:val="-1"/>
          <w:sz w:val="24"/>
          <w:szCs w:val="24"/>
        </w:rPr>
        <w:t>в соответствии с требованиями градостроительного регламента;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строительный контроль</w:t>
      </w:r>
      <w:r w:rsidRPr="002F446E">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строительство </w:t>
      </w:r>
      <w:r w:rsidRPr="002F446E">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территориальное планирование</w:t>
      </w:r>
      <w:r w:rsidRPr="002F446E">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территориальные зоны</w:t>
      </w:r>
      <w:r w:rsidRPr="002F446E">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территории общего пользования</w:t>
      </w:r>
      <w:r w:rsidRPr="002F446E">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территория объекта культурного наследия</w:t>
      </w:r>
      <w:r w:rsidRPr="002F446E">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технические регламенты</w:t>
      </w:r>
      <w:r w:rsidRPr="002F446E">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F446E">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proofErr w:type="gramStart"/>
      <w:r w:rsidRPr="002F446E">
        <w:rPr>
          <w:rFonts w:ascii="Times New Roman" w:hAnsi="Times New Roman" w:cs="Times New Roman"/>
          <w:b/>
          <w:sz w:val="24"/>
          <w:szCs w:val="24"/>
        </w:rPr>
        <w:t>техническое регулирование</w:t>
      </w:r>
      <w:r w:rsidRPr="002F446E">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2F446E">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технические условия </w:t>
      </w:r>
      <w:r w:rsidRPr="002F446E">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улично-дорожная сеть (УДС)</w:t>
      </w:r>
      <w:r w:rsidRPr="002F446E">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roofErr w:type="gramStart"/>
      <w:r w:rsidRPr="002F446E">
        <w:rPr>
          <w:rFonts w:ascii="Times New Roman" w:hAnsi="Times New Roman" w:cs="Times New Roman"/>
          <w:b/>
          <w:spacing w:val="-1"/>
          <w:sz w:val="24"/>
          <w:szCs w:val="24"/>
        </w:rPr>
        <w:t>условно разрешенные виды использования</w:t>
      </w:r>
      <w:r w:rsidRPr="002F446E">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2F446E">
        <w:rPr>
          <w:rFonts w:ascii="Times New Roman" w:hAnsi="Times New Roman" w:cs="Times New Roman"/>
          <w:spacing w:val="-1"/>
          <w:sz w:val="24"/>
          <w:szCs w:val="24"/>
        </w:rPr>
        <w:t xml:space="preserve"> с обязательным соблюдением требований технических регламентов;</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частный сервитут</w:t>
      </w:r>
      <w:r w:rsidRPr="002F446E">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lastRenderedPageBreak/>
        <w:t>элемент планировочной структуры</w:t>
      </w:r>
      <w:r w:rsidRPr="002F446E">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Pr="002F446E" w:rsidRDefault="001B7319" w:rsidP="002F446E">
      <w:pPr>
        <w:pStyle w:val="Web1"/>
        <w:spacing w:before="0" w:after="0"/>
        <w:ind w:left="0" w:right="0" w:firstLine="360"/>
        <w:rPr>
          <w:rFonts w:ascii="Times New Roman" w:hAnsi="Times New Roman" w:cs="Times New Roman"/>
          <w:spacing w:val="-1"/>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proofErr w:type="gramStart"/>
      <w:r w:rsidRPr="002F446E">
        <w:rPr>
          <w:rFonts w:ascii="Times New Roman" w:hAnsi="Times New Roman" w:cs="Times New Roman"/>
          <w:b/>
          <w:sz w:val="24"/>
          <w:szCs w:val="24"/>
        </w:rPr>
        <w:t>элементы благоустройства</w:t>
      </w:r>
      <w:r w:rsidRPr="002F446E">
        <w:rPr>
          <w:rFonts w:ascii="Times New Roman" w:hAnsi="Times New Roman" w:cs="Times New Roman"/>
          <w:sz w:val="24"/>
          <w:szCs w:val="24"/>
        </w:rPr>
        <w:t xml:space="preserve"> –</w:t>
      </w:r>
      <w:r w:rsidR="00C61C6F" w:rsidRPr="002F446E">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2F446E">
        <w:rPr>
          <w:rFonts w:ascii="Times New Roman" w:hAnsi="Times New Roman" w:cs="Times New Roman"/>
          <w:sz w:val="24"/>
          <w:szCs w:val="24"/>
        </w:rPr>
        <w:t>;</w:t>
      </w:r>
      <w:proofErr w:type="gramEnd"/>
    </w:p>
    <w:p w:rsidR="001B7319" w:rsidRPr="002F446E" w:rsidRDefault="001B7319" w:rsidP="002F446E">
      <w:pPr>
        <w:pStyle w:val="Web1"/>
        <w:spacing w:before="0" w:after="0"/>
        <w:ind w:left="0" w:right="0" w:firstLine="360"/>
        <w:rPr>
          <w:rFonts w:ascii="Times New Roman" w:hAnsi="Times New Roman" w:cs="Times New Roman"/>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этажность здания</w:t>
      </w:r>
      <w:r w:rsidRPr="002F446E">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2F446E">
        <w:rPr>
          <w:rFonts w:ascii="Times New Roman" w:hAnsi="Times New Roman" w:cs="Times New Roman"/>
          <w:sz w:val="24"/>
          <w:szCs w:val="24"/>
        </w:rPr>
        <w:t>отмостки</w:t>
      </w:r>
      <w:proofErr w:type="spellEnd"/>
      <w:r w:rsidRPr="002F446E">
        <w:rPr>
          <w:rFonts w:ascii="Times New Roman" w:hAnsi="Times New Roman" w:cs="Times New Roman"/>
          <w:sz w:val="24"/>
          <w:szCs w:val="24"/>
        </w:rPr>
        <w:t xml:space="preserve"> не менее чем на два метра). </w:t>
      </w:r>
      <w:bookmarkStart w:id="3" w:name="YANDEX_39"/>
      <w:bookmarkStart w:id="4" w:name="YANDEX_41"/>
      <w:bookmarkEnd w:id="3"/>
      <w:bookmarkEnd w:id="4"/>
    </w:p>
    <w:bookmarkEnd w:id="1"/>
    <w:bookmarkEnd w:id="2"/>
    <w:p w:rsidR="001B7319" w:rsidRPr="002F446E" w:rsidRDefault="001B7319" w:rsidP="00D33F36">
      <w:pPr>
        <w:pStyle w:val="1"/>
        <w:numPr>
          <w:ilvl w:val="0"/>
          <w:numId w:val="0"/>
        </w:numPr>
        <w:tabs>
          <w:tab w:val="left" w:pos="708"/>
        </w:tabs>
        <w:jc w:val="both"/>
        <w:rPr>
          <w:sz w:val="24"/>
          <w:szCs w:val="24"/>
        </w:rPr>
      </w:pPr>
    </w:p>
    <w:p w:rsidR="001B7319" w:rsidRPr="002F446E" w:rsidRDefault="001B7319" w:rsidP="002F446E">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2.</w:t>
      </w:r>
      <w:r w:rsidRPr="002F446E">
        <w:rPr>
          <w:sz w:val="24"/>
          <w:szCs w:val="24"/>
        </w:rPr>
        <w:t xml:space="preserve"> Цели введения Правил</w:t>
      </w:r>
    </w:p>
    <w:p w:rsidR="001B7319" w:rsidRPr="002F446E" w:rsidRDefault="001B7319" w:rsidP="002F446E">
      <w:pPr>
        <w:ind w:firstLine="360"/>
        <w:jc w:val="both"/>
        <w:rPr>
          <w:sz w:val="24"/>
          <w:szCs w:val="24"/>
        </w:rPr>
      </w:pPr>
    </w:p>
    <w:p w:rsidR="001B7319" w:rsidRPr="002F446E" w:rsidRDefault="001B7319" w:rsidP="002F446E">
      <w:pPr>
        <w:tabs>
          <w:tab w:val="left" w:pos="284"/>
        </w:tabs>
        <w:overflowPunct w:val="0"/>
        <w:ind w:firstLine="360"/>
        <w:jc w:val="both"/>
        <w:textAlignment w:val="baseline"/>
        <w:rPr>
          <w:color w:val="000000"/>
          <w:sz w:val="24"/>
          <w:szCs w:val="24"/>
        </w:rPr>
      </w:pPr>
      <w:r w:rsidRPr="002F446E">
        <w:rPr>
          <w:noProof/>
          <w:color w:val="FF0000"/>
          <w:sz w:val="24"/>
          <w:szCs w:val="24"/>
        </w:rPr>
        <w:tab/>
      </w:r>
      <w:r w:rsidRPr="002F446E">
        <w:rPr>
          <w:noProof/>
          <w:color w:val="000000"/>
          <w:sz w:val="24"/>
          <w:szCs w:val="24"/>
        </w:rPr>
        <w:t xml:space="preserve">1. </w:t>
      </w:r>
      <w:proofErr w:type="gramStart"/>
      <w:r w:rsidRPr="002F446E">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1B7319" w:rsidRPr="002F446E" w:rsidRDefault="001B7319" w:rsidP="002F446E">
      <w:pPr>
        <w:tabs>
          <w:tab w:val="left" w:pos="284"/>
        </w:tabs>
        <w:overflowPunct w:val="0"/>
        <w:ind w:firstLine="360"/>
        <w:jc w:val="both"/>
        <w:textAlignment w:val="baseline"/>
        <w:rPr>
          <w:color w:val="000000"/>
          <w:sz w:val="24"/>
          <w:szCs w:val="24"/>
        </w:rPr>
      </w:pPr>
      <w:r w:rsidRPr="002F446E">
        <w:rPr>
          <w:color w:val="000000"/>
          <w:sz w:val="24"/>
          <w:szCs w:val="24"/>
        </w:rPr>
        <w:tab/>
        <w:t xml:space="preserve"> Принятие Правил и введение на территории </w:t>
      </w:r>
      <w:r w:rsidRPr="002F446E">
        <w:rPr>
          <w:sz w:val="24"/>
          <w:szCs w:val="24"/>
        </w:rPr>
        <w:t>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системы градостроительного зонирования необходимо  в целях:</w:t>
      </w:r>
    </w:p>
    <w:p w:rsidR="001B7319" w:rsidRPr="002F446E"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создания устойчивого развития территории </w:t>
      </w: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сохранения и охраны культурного наследия, окружающей среды и рационального использования природных ресурсов;</w:t>
      </w:r>
    </w:p>
    <w:p w:rsidR="001B7319" w:rsidRPr="002F446E"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2F446E">
        <w:rPr>
          <w:color w:val="000000"/>
          <w:sz w:val="24"/>
          <w:szCs w:val="24"/>
        </w:rPr>
        <w:t>т.ч</w:t>
      </w:r>
      <w:proofErr w:type="spellEnd"/>
      <w:r w:rsidRPr="002F446E">
        <w:rPr>
          <w:color w:val="000000"/>
          <w:sz w:val="24"/>
          <w:szCs w:val="24"/>
        </w:rPr>
        <w:t>. правообладателей  земельных участков и объектов капитального строительства;</w:t>
      </w:r>
    </w:p>
    <w:p w:rsidR="001B7319" w:rsidRPr="002F446E"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2F446E"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2F446E" w:rsidRDefault="001B7319" w:rsidP="002F446E">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2F446E">
        <w:rPr>
          <w:sz w:val="24"/>
          <w:szCs w:val="24"/>
        </w:rPr>
        <w:t>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33F36" w:rsidRDefault="001B7319" w:rsidP="00D33F36">
      <w:pPr>
        <w:pStyle w:val="af3"/>
        <w:tabs>
          <w:tab w:val="left" w:pos="709"/>
        </w:tabs>
        <w:spacing w:after="0"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w:t>
      </w:r>
      <w:r w:rsidR="00D33F36">
        <w:rPr>
          <w:rFonts w:ascii="Times New Roman" w:hAnsi="Times New Roman" w:cs="Times New Roman"/>
          <w:sz w:val="24"/>
          <w:szCs w:val="24"/>
        </w:rPr>
        <w:t xml:space="preserve">онировании создаст условия </w:t>
      </w:r>
      <w:proofErr w:type="gramStart"/>
      <w:r w:rsidR="00D33F36">
        <w:rPr>
          <w:rFonts w:ascii="Times New Roman" w:hAnsi="Times New Roman" w:cs="Times New Roman"/>
          <w:sz w:val="24"/>
          <w:szCs w:val="24"/>
        </w:rPr>
        <w:t>для</w:t>
      </w:r>
      <w:proofErr w:type="gramEnd"/>
      <w:r w:rsidR="00D33F36">
        <w:rPr>
          <w:rFonts w:ascii="Times New Roman" w:hAnsi="Times New Roman" w:cs="Times New Roman"/>
          <w:sz w:val="24"/>
          <w:szCs w:val="24"/>
        </w:rPr>
        <w:t>:</w:t>
      </w:r>
    </w:p>
    <w:p w:rsidR="00D33F36" w:rsidRDefault="00D33F36" w:rsidP="00D33F36">
      <w:pPr>
        <w:pStyle w:val="af3"/>
        <w:tabs>
          <w:tab w:val="left" w:pos="709"/>
        </w:tabs>
        <w:spacing w:after="0" w:line="240" w:lineRule="auto"/>
        <w:ind w:firstLine="360"/>
        <w:rPr>
          <w:rFonts w:ascii="Times New Roman" w:hAnsi="Times New Roman" w:cs="Times New Roman"/>
          <w:sz w:val="24"/>
          <w:szCs w:val="24"/>
        </w:rPr>
      </w:pPr>
      <w:r>
        <w:rPr>
          <w:sz w:val="24"/>
          <w:szCs w:val="24"/>
        </w:rPr>
        <w:t xml:space="preserve">– </w:t>
      </w:r>
      <w:r w:rsidR="001B7319" w:rsidRPr="002F446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B7319" w:rsidRPr="002F446E" w:rsidRDefault="00D33F36" w:rsidP="00D33F36">
      <w:pPr>
        <w:pStyle w:val="af3"/>
        <w:tabs>
          <w:tab w:val="left" w:pos="709"/>
        </w:tabs>
        <w:spacing w:after="0" w:line="240" w:lineRule="auto"/>
        <w:ind w:firstLine="360"/>
        <w:rPr>
          <w:rFonts w:ascii="Times New Roman" w:hAnsi="Times New Roman" w:cs="Times New Roman"/>
          <w:sz w:val="24"/>
          <w:szCs w:val="24"/>
        </w:rPr>
      </w:pPr>
      <w:r>
        <w:rPr>
          <w:sz w:val="24"/>
          <w:szCs w:val="24"/>
        </w:rPr>
        <w:t xml:space="preserve">– </w:t>
      </w:r>
      <w:r w:rsidR="001B7319" w:rsidRPr="002F446E">
        <w:rPr>
          <w:rFonts w:ascii="Times New Roman" w:hAnsi="Times New Roman" w:cs="Times New Roman"/>
          <w:sz w:val="24"/>
          <w:szCs w:val="24"/>
        </w:rPr>
        <w:t>создания условий для планировки территории.</w:t>
      </w:r>
    </w:p>
    <w:p w:rsidR="00D33F36" w:rsidRDefault="001B7319" w:rsidP="00D33F36">
      <w:pPr>
        <w:tabs>
          <w:tab w:val="left" w:pos="709"/>
        </w:tabs>
        <w:ind w:firstLine="360"/>
        <w:jc w:val="both"/>
        <w:rPr>
          <w:sz w:val="24"/>
          <w:szCs w:val="24"/>
        </w:rPr>
      </w:pPr>
      <w:r w:rsidRPr="002F446E">
        <w:rPr>
          <w:sz w:val="24"/>
          <w:szCs w:val="24"/>
        </w:rPr>
        <w:t xml:space="preserve">3. Настоящие Правила </w:t>
      </w:r>
      <w:r w:rsidR="00D33F36">
        <w:rPr>
          <w:sz w:val="24"/>
          <w:szCs w:val="24"/>
        </w:rPr>
        <w:t xml:space="preserve">регламентируют деятельность </w:t>
      </w:r>
      <w:proofErr w:type="gramStart"/>
      <w:r w:rsidR="00D33F36">
        <w:rPr>
          <w:sz w:val="24"/>
          <w:szCs w:val="24"/>
        </w:rPr>
        <w:t>по</w:t>
      </w:r>
      <w:proofErr w:type="gramEnd"/>
      <w:r w:rsidR="00D33F36">
        <w:rPr>
          <w:sz w:val="24"/>
          <w:szCs w:val="24"/>
        </w:rPr>
        <w:t>:</w:t>
      </w:r>
    </w:p>
    <w:p w:rsidR="00D33F36" w:rsidRDefault="00D33F36" w:rsidP="00D33F36">
      <w:pPr>
        <w:tabs>
          <w:tab w:val="left" w:pos="709"/>
        </w:tabs>
        <w:ind w:firstLine="360"/>
        <w:jc w:val="both"/>
        <w:rPr>
          <w:sz w:val="24"/>
          <w:szCs w:val="24"/>
        </w:rPr>
      </w:pPr>
      <w:r>
        <w:rPr>
          <w:sz w:val="24"/>
          <w:szCs w:val="24"/>
        </w:rPr>
        <w:t xml:space="preserve">– </w:t>
      </w:r>
      <w:r w:rsidR="001B7319" w:rsidRPr="002F446E">
        <w:rPr>
          <w:sz w:val="24"/>
          <w:szCs w:val="24"/>
        </w:rPr>
        <w:t xml:space="preserve">градостроительной подготовке территорий и земельных участков, выделяемых из состава государственных или муниципальных земель, в целях предоставления </w:t>
      </w:r>
      <w:r>
        <w:rPr>
          <w:sz w:val="24"/>
          <w:szCs w:val="24"/>
        </w:rPr>
        <w:t>физическим и юридическим лицам;</w:t>
      </w:r>
    </w:p>
    <w:p w:rsidR="00D33F36" w:rsidRDefault="00D33F36" w:rsidP="00D33F36">
      <w:pPr>
        <w:tabs>
          <w:tab w:val="left" w:pos="709"/>
        </w:tabs>
        <w:ind w:firstLine="360"/>
        <w:jc w:val="both"/>
        <w:rPr>
          <w:sz w:val="24"/>
          <w:szCs w:val="24"/>
        </w:rPr>
      </w:pPr>
      <w:r>
        <w:rPr>
          <w:sz w:val="24"/>
          <w:szCs w:val="24"/>
        </w:rPr>
        <w:t xml:space="preserve">– </w:t>
      </w:r>
      <w:r w:rsidR="001B7319" w:rsidRPr="002F446E">
        <w:rPr>
          <w:sz w:val="24"/>
          <w:szCs w:val="24"/>
        </w:rPr>
        <w:t>установлению, изменению, закреплению границ земель общего использования;</w:t>
      </w:r>
    </w:p>
    <w:p w:rsidR="00D33F36" w:rsidRDefault="00D33F36" w:rsidP="00D33F36">
      <w:pPr>
        <w:tabs>
          <w:tab w:val="left" w:pos="709"/>
        </w:tabs>
        <w:ind w:firstLine="360"/>
        <w:jc w:val="both"/>
        <w:rPr>
          <w:sz w:val="24"/>
          <w:szCs w:val="24"/>
        </w:rPr>
      </w:pPr>
      <w:r>
        <w:rPr>
          <w:sz w:val="24"/>
          <w:szCs w:val="24"/>
        </w:rPr>
        <w:lastRenderedPageBreak/>
        <w:t xml:space="preserve">– </w:t>
      </w:r>
      <w:r w:rsidR="001B7319" w:rsidRPr="002F446E">
        <w:rPr>
          <w:sz w:val="24"/>
          <w:szCs w:val="24"/>
        </w:rPr>
        <w:t xml:space="preserve">проведению публичных слушаний по вопросам градостроительной </w:t>
      </w:r>
      <w:r>
        <w:rPr>
          <w:sz w:val="24"/>
          <w:szCs w:val="24"/>
        </w:rPr>
        <w:t xml:space="preserve">деятельности </w:t>
      </w:r>
      <w:r w:rsidR="001B7319" w:rsidRPr="002F446E">
        <w:rPr>
          <w:sz w:val="24"/>
          <w:szCs w:val="24"/>
        </w:rPr>
        <w:t xml:space="preserve">(за исключением публичных слушаний </w:t>
      </w:r>
      <w:r>
        <w:rPr>
          <w:sz w:val="24"/>
          <w:szCs w:val="24"/>
        </w:rPr>
        <w:t>по проекту генерального плана);</w:t>
      </w:r>
    </w:p>
    <w:p w:rsidR="00D33F36" w:rsidRDefault="00D33F36" w:rsidP="00D33F36">
      <w:pPr>
        <w:tabs>
          <w:tab w:val="left" w:pos="709"/>
        </w:tabs>
        <w:ind w:firstLine="360"/>
        <w:jc w:val="both"/>
        <w:rPr>
          <w:sz w:val="24"/>
          <w:szCs w:val="24"/>
        </w:rPr>
      </w:pPr>
      <w:r>
        <w:rPr>
          <w:sz w:val="24"/>
          <w:szCs w:val="24"/>
        </w:rPr>
        <w:t xml:space="preserve">– </w:t>
      </w:r>
      <w:r w:rsidR="001B7319" w:rsidRPr="002F446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w:t>
      </w:r>
      <w:r>
        <w:rPr>
          <w:sz w:val="24"/>
          <w:szCs w:val="24"/>
        </w:rPr>
        <w:t>влении публичных сервитутов;</w:t>
      </w:r>
    </w:p>
    <w:p w:rsidR="00D33F36" w:rsidRDefault="00D33F36" w:rsidP="00D33F36">
      <w:pPr>
        <w:tabs>
          <w:tab w:val="left" w:pos="709"/>
        </w:tabs>
        <w:ind w:firstLine="360"/>
        <w:jc w:val="both"/>
        <w:rPr>
          <w:sz w:val="24"/>
          <w:szCs w:val="24"/>
        </w:rPr>
      </w:pPr>
      <w:r>
        <w:rPr>
          <w:sz w:val="24"/>
          <w:szCs w:val="24"/>
        </w:rPr>
        <w:t xml:space="preserve">– </w:t>
      </w:r>
      <w:r w:rsidR="001B7319" w:rsidRPr="002F446E">
        <w:rPr>
          <w:sz w:val="24"/>
          <w:szCs w:val="24"/>
        </w:rPr>
        <w:t>согла</w:t>
      </w:r>
      <w:r>
        <w:rPr>
          <w:sz w:val="24"/>
          <w:szCs w:val="24"/>
        </w:rPr>
        <w:t>сованию проектной документации;</w:t>
      </w:r>
    </w:p>
    <w:p w:rsidR="00D33F36" w:rsidRDefault="00D33F36" w:rsidP="00D33F36">
      <w:pPr>
        <w:tabs>
          <w:tab w:val="left" w:pos="709"/>
        </w:tabs>
        <w:ind w:firstLine="360"/>
        <w:jc w:val="both"/>
        <w:rPr>
          <w:sz w:val="24"/>
          <w:szCs w:val="24"/>
        </w:rPr>
      </w:pPr>
      <w:r>
        <w:rPr>
          <w:sz w:val="24"/>
          <w:szCs w:val="24"/>
        </w:rPr>
        <w:t xml:space="preserve">– </w:t>
      </w:r>
      <w:r w:rsidR="001B7319" w:rsidRPr="002F446E">
        <w:rPr>
          <w:sz w:val="24"/>
          <w:szCs w:val="24"/>
        </w:rPr>
        <w:t>выдаче разрешений на строительство, разрешений на ввод в эксплуатацию вновь построенных, реконструированных объек</w:t>
      </w:r>
      <w:r>
        <w:rPr>
          <w:sz w:val="24"/>
          <w:szCs w:val="24"/>
        </w:rPr>
        <w:t>тов капитального строительства;</w:t>
      </w:r>
    </w:p>
    <w:p w:rsidR="001B7319" w:rsidRPr="002F446E" w:rsidRDefault="00D33F36" w:rsidP="00D33F36">
      <w:pPr>
        <w:tabs>
          <w:tab w:val="left" w:pos="709"/>
        </w:tabs>
        <w:ind w:firstLine="360"/>
        <w:jc w:val="both"/>
        <w:rPr>
          <w:sz w:val="24"/>
          <w:szCs w:val="24"/>
        </w:rPr>
      </w:pPr>
      <w:r>
        <w:rPr>
          <w:sz w:val="24"/>
          <w:szCs w:val="24"/>
        </w:rPr>
        <w:t xml:space="preserve">– </w:t>
      </w:r>
      <w:proofErr w:type="gramStart"/>
      <w:r w:rsidR="001B7319" w:rsidRPr="002F446E">
        <w:rPr>
          <w:sz w:val="24"/>
          <w:szCs w:val="24"/>
        </w:rPr>
        <w:t>контроля за</w:t>
      </w:r>
      <w:proofErr w:type="gramEnd"/>
      <w:r w:rsidR="001B7319" w:rsidRPr="002F446E">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15FB1" w:rsidRPr="002F446E" w:rsidRDefault="00D15FB1" w:rsidP="00D33F36">
      <w:pPr>
        <w:widowControl w:val="0"/>
        <w:autoSpaceDE w:val="0"/>
        <w:autoSpaceDN w:val="0"/>
        <w:adjustRightInd w:val="0"/>
        <w:jc w:val="both"/>
        <w:rPr>
          <w:sz w:val="24"/>
          <w:szCs w:val="24"/>
        </w:rPr>
      </w:pPr>
    </w:p>
    <w:p w:rsidR="001B7319" w:rsidRPr="002F446E" w:rsidRDefault="001B7319" w:rsidP="002F446E">
      <w:pPr>
        <w:ind w:firstLine="360"/>
        <w:jc w:val="both"/>
        <w:rPr>
          <w:b/>
          <w:sz w:val="24"/>
          <w:szCs w:val="24"/>
        </w:rPr>
      </w:pPr>
      <w:r w:rsidRPr="002F446E">
        <w:rPr>
          <w:b/>
          <w:sz w:val="24"/>
          <w:szCs w:val="24"/>
        </w:rPr>
        <w:t>Статья</w:t>
      </w:r>
      <w:r w:rsidRPr="002F446E">
        <w:rPr>
          <w:b/>
          <w:noProof/>
          <w:sz w:val="24"/>
          <w:szCs w:val="24"/>
        </w:rPr>
        <w:t xml:space="preserve"> 3.</w:t>
      </w:r>
      <w:r w:rsidRPr="002F446E">
        <w:rPr>
          <w:b/>
          <w:sz w:val="24"/>
          <w:szCs w:val="24"/>
        </w:rPr>
        <w:t xml:space="preserve"> Состав Правил</w:t>
      </w:r>
    </w:p>
    <w:p w:rsidR="00D15FB1" w:rsidRPr="002F446E" w:rsidRDefault="00D15FB1" w:rsidP="00D33F36">
      <w:pPr>
        <w:ind w:firstLine="360"/>
        <w:rPr>
          <w:b/>
          <w:sz w:val="24"/>
          <w:szCs w:val="24"/>
        </w:rPr>
      </w:pPr>
    </w:p>
    <w:p w:rsidR="001B7319" w:rsidRPr="002F446E" w:rsidRDefault="001B7319" w:rsidP="002F446E">
      <w:pPr>
        <w:pStyle w:val="afb"/>
        <w:spacing w:before="0" w:beforeAutospacing="0" w:after="0" w:afterAutospacing="0"/>
        <w:ind w:firstLine="360"/>
        <w:jc w:val="both"/>
        <w:rPr>
          <w:rFonts w:ascii="Times New Roman" w:hAnsi="Times New Roman" w:cs="Times New Roman"/>
          <w:b/>
          <w:sz w:val="24"/>
          <w:szCs w:val="24"/>
          <w:lang w:val="ru-RU"/>
        </w:rPr>
      </w:pPr>
      <w:r w:rsidRPr="002F446E">
        <w:rPr>
          <w:rFonts w:ascii="Times New Roman" w:hAnsi="Times New Roman" w:cs="Times New Roman"/>
          <w:noProof/>
          <w:sz w:val="24"/>
          <w:szCs w:val="24"/>
          <w:lang w:val="ru-RU"/>
        </w:rPr>
        <w:t xml:space="preserve">1. </w:t>
      </w:r>
      <w:r w:rsidRPr="002F446E">
        <w:rPr>
          <w:rFonts w:ascii="Times New Roman" w:hAnsi="Times New Roman" w:cs="Times New Roman"/>
          <w:sz w:val="24"/>
          <w:szCs w:val="24"/>
          <w:lang w:val="ru-RU"/>
        </w:rPr>
        <w:t>Настоящие Правила содержат три части:</w:t>
      </w:r>
    </w:p>
    <w:p w:rsidR="001B7319" w:rsidRPr="002F446E"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w:t>
      </w:r>
      <w:r w:rsidR="00D33F36">
        <w:rPr>
          <w:rFonts w:ascii="Times New Roman" w:hAnsi="Times New Roman" w:cs="Times New Roman"/>
          <w:sz w:val="24"/>
          <w:szCs w:val="24"/>
          <w:lang w:val="ru-RU"/>
        </w:rPr>
        <w:t xml:space="preserve"> –</w:t>
      </w:r>
      <w:r w:rsidRPr="002F446E">
        <w:rPr>
          <w:rFonts w:ascii="Times New Roman" w:hAnsi="Times New Roman" w:cs="Times New Roman"/>
          <w:sz w:val="24"/>
          <w:szCs w:val="24"/>
          <w:lang w:val="ru-RU"/>
        </w:rPr>
        <w:t xml:space="preserve">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II</w:t>
      </w:r>
      <w:r w:rsidR="00D33F36">
        <w:rPr>
          <w:rFonts w:ascii="Times New Roman" w:hAnsi="Times New Roman" w:cs="Times New Roman"/>
          <w:sz w:val="24"/>
          <w:szCs w:val="24"/>
          <w:lang w:val="ru-RU"/>
        </w:rPr>
        <w:t xml:space="preserve"> – "</w:t>
      </w:r>
      <w:r w:rsidRPr="002F446E">
        <w:rPr>
          <w:rFonts w:ascii="Times New Roman" w:hAnsi="Times New Roman" w:cs="Times New Roman"/>
          <w:sz w:val="24"/>
          <w:szCs w:val="24"/>
          <w:lang w:val="ru-RU"/>
        </w:rPr>
        <w:t>Карта градостроительного зонирования сельского поселения Акбулатовский сельсовет муниципального района Мишкински</w:t>
      </w:r>
      <w:r w:rsidR="00D33F36">
        <w:rPr>
          <w:rFonts w:ascii="Times New Roman" w:hAnsi="Times New Roman" w:cs="Times New Roman"/>
          <w:sz w:val="24"/>
          <w:szCs w:val="24"/>
          <w:lang w:val="ru-RU"/>
        </w:rPr>
        <w:t>й район Республики Башкортостан</w:t>
      </w:r>
      <w:r w:rsidRPr="002F446E">
        <w:rPr>
          <w:rFonts w:ascii="Times New Roman" w:hAnsi="Times New Roman" w:cs="Times New Roman"/>
          <w:sz w:val="24"/>
          <w:szCs w:val="24"/>
          <w:lang w:val="ru-RU"/>
        </w:rPr>
        <w:t>";</w:t>
      </w:r>
    </w:p>
    <w:p w:rsidR="001B7319" w:rsidRPr="002F446E" w:rsidRDefault="001B7319" w:rsidP="002F446E">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III</w:t>
      </w:r>
      <w:r w:rsidR="00D33F36">
        <w:rPr>
          <w:rFonts w:ascii="Times New Roman" w:hAnsi="Times New Roman" w:cs="Times New Roman"/>
          <w:sz w:val="24"/>
          <w:szCs w:val="24"/>
          <w:lang w:val="ru-RU"/>
        </w:rPr>
        <w:t xml:space="preserve"> – "</w:t>
      </w:r>
      <w:r w:rsidRPr="002F446E">
        <w:rPr>
          <w:rFonts w:ascii="Times New Roman" w:hAnsi="Times New Roman" w:cs="Times New Roman"/>
          <w:sz w:val="24"/>
          <w:szCs w:val="24"/>
          <w:lang w:val="ru-RU"/>
        </w:rPr>
        <w:t>Градостроительные регламенты ".</w:t>
      </w:r>
    </w:p>
    <w:p w:rsidR="00D33F36" w:rsidRDefault="001B7319" w:rsidP="00D33F36">
      <w:pPr>
        <w:ind w:firstLine="360"/>
        <w:jc w:val="both"/>
        <w:rPr>
          <w:sz w:val="24"/>
          <w:szCs w:val="24"/>
        </w:rPr>
      </w:pPr>
      <w:r w:rsidRPr="002F446E">
        <w:rPr>
          <w:sz w:val="24"/>
          <w:szCs w:val="24"/>
        </w:rPr>
        <w:t xml:space="preserve">Часть </w:t>
      </w:r>
      <w:r w:rsidRPr="002F446E">
        <w:rPr>
          <w:sz w:val="24"/>
          <w:szCs w:val="24"/>
          <w:lang w:val="en-US"/>
        </w:rPr>
        <w:t>I</w:t>
      </w:r>
      <w:r w:rsidR="00D33F36">
        <w:rPr>
          <w:sz w:val="24"/>
          <w:szCs w:val="24"/>
        </w:rPr>
        <w:t xml:space="preserve"> Правил –</w:t>
      </w:r>
      <w:r w:rsidRPr="002F446E">
        <w:rPr>
          <w:sz w:val="24"/>
          <w:szCs w:val="24"/>
        </w:rPr>
        <w:t xml:space="preserve">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w:t>
      </w:r>
      <w:r w:rsidR="00D33F36">
        <w:rPr>
          <w:sz w:val="24"/>
          <w:szCs w:val="24"/>
        </w:rPr>
        <w:t>едурных норм, регламентирующих:</w:t>
      </w:r>
    </w:p>
    <w:p w:rsidR="00D33F36" w:rsidRDefault="00D33F36" w:rsidP="00D33F36">
      <w:pPr>
        <w:ind w:firstLine="360"/>
        <w:jc w:val="both"/>
        <w:rPr>
          <w:sz w:val="24"/>
          <w:szCs w:val="24"/>
        </w:rPr>
      </w:pPr>
      <w:r>
        <w:rPr>
          <w:sz w:val="24"/>
          <w:szCs w:val="24"/>
        </w:rPr>
        <w:t xml:space="preserve">– </w:t>
      </w:r>
      <w:r w:rsidR="001B7319" w:rsidRPr="002F446E">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w:t>
      </w:r>
      <w:r>
        <w:rPr>
          <w:sz w:val="24"/>
          <w:szCs w:val="24"/>
        </w:rPr>
        <w:t>ганами местного самоуправления;</w:t>
      </w:r>
    </w:p>
    <w:p w:rsidR="00D33F36" w:rsidRDefault="00D33F36" w:rsidP="00D33F36">
      <w:pPr>
        <w:ind w:firstLine="360"/>
        <w:jc w:val="both"/>
        <w:rPr>
          <w:sz w:val="24"/>
          <w:szCs w:val="24"/>
        </w:rPr>
      </w:pPr>
      <w:r>
        <w:rPr>
          <w:sz w:val="24"/>
          <w:szCs w:val="24"/>
        </w:rPr>
        <w:t>– внесение изменений в Правила;</w:t>
      </w:r>
    </w:p>
    <w:p w:rsidR="00D33F36" w:rsidRDefault="00D33F36" w:rsidP="00D33F36">
      <w:pPr>
        <w:ind w:firstLine="360"/>
        <w:jc w:val="both"/>
        <w:rPr>
          <w:sz w:val="24"/>
          <w:szCs w:val="24"/>
        </w:rPr>
      </w:pPr>
      <w:r>
        <w:rPr>
          <w:sz w:val="24"/>
          <w:szCs w:val="24"/>
        </w:rPr>
        <w:t xml:space="preserve">– </w:t>
      </w:r>
      <w:r w:rsidR="001B7319" w:rsidRPr="002F446E">
        <w:rPr>
          <w:sz w:val="24"/>
          <w:szCs w:val="24"/>
        </w:rPr>
        <w:t>проведение публичных слушаний по вопроса</w:t>
      </w:r>
      <w:r>
        <w:rPr>
          <w:sz w:val="24"/>
          <w:szCs w:val="24"/>
        </w:rPr>
        <w:t>м землепользования и застройки;</w:t>
      </w:r>
    </w:p>
    <w:p w:rsidR="00D33F36" w:rsidRDefault="00D33F36" w:rsidP="00D33F36">
      <w:pPr>
        <w:ind w:firstLine="360"/>
        <w:jc w:val="both"/>
        <w:rPr>
          <w:sz w:val="24"/>
          <w:szCs w:val="24"/>
        </w:rPr>
      </w:pPr>
      <w:r>
        <w:rPr>
          <w:sz w:val="24"/>
          <w:szCs w:val="24"/>
        </w:rPr>
        <w:t xml:space="preserve">– </w:t>
      </w:r>
      <w:r w:rsidR="001B7319" w:rsidRPr="002F446E">
        <w:rPr>
          <w:sz w:val="24"/>
          <w:szCs w:val="24"/>
        </w:rPr>
        <w:t>подготовку докумен</w:t>
      </w:r>
      <w:r>
        <w:rPr>
          <w:sz w:val="24"/>
          <w:szCs w:val="24"/>
        </w:rPr>
        <w:t>тации по планировке территории;</w:t>
      </w:r>
    </w:p>
    <w:p w:rsidR="00D33F36" w:rsidRDefault="00D33F36" w:rsidP="00D33F36">
      <w:pPr>
        <w:ind w:firstLine="360"/>
        <w:jc w:val="both"/>
        <w:rPr>
          <w:sz w:val="24"/>
          <w:szCs w:val="24"/>
        </w:rPr>
      </w:pPr>
      <w:r>
        <w:rPr>
          <w:sz w:val="24"/>
          <w:szCs w:val="24"/>
        </w:rPr>
        <w:t xml:space="preserve">– </w:t>
      </w:r>
      <w:r w:rsidR="001B7319" w:rsidRPr="002F446E">
        <w:rPr>
          <w:sz w:val="24"/>
          <w:szCs w:val="24"/>
        </w:rPr>
        <w:t>изменение видов разрешенного использования земельных участков и объектов капитального строительства физ</w:t>
      </w:r>
      <w:r>
        <w:rPr>
          <w:sz w:val="24"/>
          <w:szCs w:val="24"/>
        </w:rPr>
        <w:t>ическими и юридическими лицами;</w:t>
      </w:r>
    </w:p>
    <w:p w:rsidR="00D33F36" w:rsidRDefault="00D33F36" w:rsidP="00D33F36">
      <w:pPr>
        <w:ind w:firstLine="360"/>
        <w:jc w:val="both"/>
        <w:rPr>
          <w:sz w:val="24"/>
          <w:szCs w:val="24"/>
        </w:rPr>
      </w:pPr>
      <w:r>
        <w:rPr>
          <w:sz w:val="24"/>
          <w:szCs w:val="24"/>
        </w:rPr>
        <w:t xml:space="preserve">– </w:t>
      </w:r>
      <w:r w:rsidR="001B7319" w:rsidRPr="002F446E">
        <w:rPr>
          <w:sz w:val="24"/>
          <w:szCs w:val="24"/>
        </w:rPr>
        <w:t>строительные изменения объе</w:t>
      </w:r>
      <w:r>
        <w:rPr>
          <w:sz w:val="24"/>
          <w:szCs w:val="24"/>
        </w:rPr>
        <w:t>ктов капительного строительства;</w:t>
      </w:r>
    </w:p>
    <w:p w:rsidR="00D33F36" w:rsidRDefault="00D33F36" w:rsidP="00D33F36">
      <w:pPr>
        <w:ind w:firstLine="360"/>
        <w:jc w:val="both"/>
        <w:rPr>
          <w:sz w:val="24"/>
          <w:szCs w:val="24"/>
        </w:rPr>
      </w:pPr>
      <w:r>
        <w:rPr>
          <w:sz w:val="24"/>
          <w:szCs w:val="24"/>
        </w:rPr>
        <w:t>–</w:t>
      </w:r>
      <w:r w:rsidR="001B7319" w:rsidRPr="002F446E">
        <w:rPr>
          <w:sz w:val="24"/>
          <w:szCs w:val="24"/>
        </w:rPr>
        <w:t>информационное обеспечение градостроительной деятельности</w:t>
      </w:r>
      <w:r>
        <w:rPr>
          <w:sz w:val="24"/>
          <w:szCs w:val="24"/>
        </w:rPr>
        <w:t>;</w:t>
      </w:r>
    </w:p>
    <w:p w:rsidR="001B7319" w:rsidRPr="002F446E" w:rsidRDefault="00D33F36" w:rsidP="00D33F36">
      <w:pPr>
        <w:ind w:firstLine="360"/>
        <w:jc w:val="both"/>
        <w:rPr>
          <w:sz w:val="24"/>
          <w:szCs w:val="24"/>
        </w:rPr>
      </w:pPr>
      <w:r>
        <w:rPr>
          <w:sz w:val="24"/>
          <w:szCs w:val="24"/>
        </w:rPr>
        <w:t xml:space="preserve">– </w:t>
      </w:r>
      <w:r w:rsidR="001B7319" w:rsidRPr="002F446E">
        <w:rPr>
          <w:sz w:val="24"/>
          <w:szCs w:val="24"/>
        </w:rPr>
        <w:t>регулирование иных вопросов землепользования и застройки.</w:t>
      </w:r>
    </w:p>
    <w:p w:rsidR="001B7319" w:rsidRPr="002F446E" w:rsidRDefault="001B7319" w:rsidP="002F446E">
      <w:pPr>
        <w:ind w:firstLine="360"/>
        <w:jc w:val="both"/>
        <w:rPr>
          <w:sz w:val="24"/>
          <w:szCs w:val="24"/>
        </w:rPr>
      </w:pPr>
      <w:r w:rsidRPr="002F446E">
        <w:rPr>
          <w:sz w:val="24"/>
          <w:szCs w:val="24"/>
        </w:rPr>
        <w:t>Часть</w:t>
      </w:r>
      <w:r w:rsidRPr="002F446E">
        <w:rPr>
          <w:noProof/>
          <w:sz w:val="24"/>
          <w:szCs w:val="24"/>
        </w:rPr>
        <w:t xml:space="preserve"> </w:t>
      </w:r>
      <w:r w:rsidRPr="002F446E">
        <w:rPr>
          <w:sz w:val="24"/>
          <w:szCs w:val="24"/>
          <w:lang w:val="en-US"/>
        </w:rPr>
        <w:t>II</w:t>
      </w:r>
      <w:r w:rsidRPr="002F446E">
        <w:rPr>
          <w:sz w:val="24"/>
          <w:szCs w:val="24"/>
        </w:rPr>
        <w:t xml:space="preserve"> Правил</w:t>
      </w:r>
      <w:r w:rsidR="00D33F36">
        <w:rPr>
          <w:noProof/>
          <w:sz w:val="24"/>
          <w:szCs w:val="24"/>
        </w:rPr>
        <w:t xml:space="preserve"> –</w:t>
      </w:r>
      <w:r w:rsidRPr="002F446E">
        <w:rPr>
          <w:sz w:val="24"/>
          <w:szCs w:val="24"/>
        </w:rPr>
        <w:t xml:space="preserve"> "Карта градостроительного зонирования"</w:t>
      </w:r>
      <w:r w:rsidR="00D33F36">
        <w:rPr>
          <w:noProof/>
          <w:sz w:val="24"/>
          <w:szCs w:val="24"/>
        </w:rPr>
        <w:t xml:space="preserve"> –</w:t>
      </w:r>
      <w:r w:rsidRPr="002F446E">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33F36" w:rsidRDefault="001B7319" w:rsidP="00D33F36">
      <w:pPr>
        <w:ind w:firstLine="360"/>
        <w:jc w:val="both"/>
        <w:rPr>
          <w:sz w:val="24"/>
          <w:szCs w:val="24"/>
        </w:rPr>
      </w:pPr>
      <w:r w:rsidRPr="002F446E">
        <w:rPr>
          <w:sz w:val="24"/>
          <w:szCs w:val="24"/>
        </w:rPr>
        <w:t>Часть</w:t>
      </w:r>
      <w:r w:rsidRPr="002F446E">
        <w:rPr>
          <w:noProof/>
          <w:sz w:val="24"/>
          <w:szCs w:val="24"/>
        </w:rPr>
        <w:t xml:space="preserve"> </w:t>
      </w:r>
      <w:r w:rsidRPr="002F446E">
        <w:rPr>
          <w:sz w:val="24"/>
          <w:szCs w:val="24"/>
          <w:lang w:val="en-US"/>
        </w:rPr>
        <w:t>III</w:t>
      </w:r>
      <w:r w:rsidRPr="002F446E">
        <w:rPr>
          <w:sz w:val="24"/>
          <w:szCs w:val="24"/>
        </w:rPr>
        <w:t xml:space="preserve"> Правил</w:t>
      </w:r>
      <w:r w:rsidR="00D33F36">
        <w:rPr>
          <w:noProof/>
          <w:sz w:val="24"/>
          <w:szCs w:val="24"/>
        </w:rPr>
        <w:t xml:space="preserve"> –</w:t>
      </w:r>
      <w:r w:rsidRPr="002F446E">
        <w:rPr>
          <w:sz w:val="24"/>
          <w:szCs w:val="24"/>
        </w:rPr>
        <w:t xml:space="preserve"> "Градостроительные регламенты</w:t>
      </w:r>
      <w:r w:rsidR="00D33F36">
        <w:rPr>
          <w:noProof/>
          <w:sz w:val="24"/>
          <w:szCs w:val="24"/>
        </w:rPr>
        <w:t>" –</w:t>
      </w:r>
      <w:r w:rsidRPr="002F446E">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w:t>
      </w:r>
      <w:r w:rsidR="00D33F36">
        <w:rPr>
          <w:sz w:val="24"/>
          <w:szCs w:val="24"/>
        </w:rPr>
        <w:t>ой зоны, в которых указывается:</w:t>
      </w:r>
    </w:p>
    <w:p w:rsidR="00D33F36" w:rsidRDefault="00D33F36" w:rsidP="00D33F36">
      <w:pPr>
        <w:ind w:firstLine="360"/>
        <w:jc w:val="both"/>
        <w:rPr>
          <w:sz w:val="24"/>
          <w:szCs w:val="24"/>
        </w:rPr>
      </w:pPr>
      <w:r>
        <w:rPr>
          <w:sz w:val="24"/>
          <w:szCs w:val="24"/>
        </w:rPr>
        <w:t xml:space="preserve">– </w:t>
      </w:r>
      <w:r w:rsidR="001B7319" w:rsidRPr="002F446E">
        <w:rPr>
          <w:sz w:val="24"/>
          <w:szCs w:val="24"/>
        </w:rPr>
        <w:t>виды разрешенного использования, условно разрешенного, вспомогательного       использования земельных участков и объек</w:t>
      </w:r>
      <w:r>
        <w:rPr>
          <w:sz w:val="24"/>
          <w:szCs w:val="24"/>
        </w:rPr>
        <w:t>тов капитального строительства;</w:t>
      </w:r>
    </w:p>
    <w:p w:rsidR="00D33F36" w:rsidRDefault="00D33F36" w:rsidP="00D33F36">
      <w:pPr>
        <w:ind w:firstLine="360"/>
        <w:jc w:val="both"/>
        <w:rPr>
          <w:sz w:val="24"/>
          <w:szCs w:val="24"/>
        </w:rPr>
      </w:pPr>
      <w:r>
        <w:rPr>
          <w:sz w:val="24"/>
          <w:szCs w:val="24"/>
        </w:rPr>
        <w:t xml:space="preserve">– </w:t>
      </w:r>
      <w:r w:rsidR="001B7319" w:rsidRPr="002F446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Pr>
          <w:sz w:val="24"/>
          <w:szCs w:val="24"/>
        </w:rPr>
        <w:t>тов капитального строительства;</w:t>
      </w:r>
    </w:p>
    <w:p w:rsidR="001B7319" w:rsidRPr="002F446E" w:rsidRDefault="00D33F36" w:rsidP="00D33F36">
      <w:pPr>
        <w:ind w:firstLine="360"/>
        <w:jc w:val="both"/>
        <w:rPr>
          <w:sz w:val="24"/>
          <w:szCs w:val="24"/>
        </w:rPr>
      </w:pPr>
      <w:r>
        <w:rPr>
          <w:sz w:val="24"/>
          <w:szCs w:val="24"/>
        </w:rPr>
        <w:t>–</w:t>
      </w:r>
      <w:r w:rsidR="001B7319" w:rsidRPr="002F446E">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2F446E" w:rsidRDefault="001B7319" w:rsidP="002F446E">
      <w:pPr>
        <w:tabs>
          <w:tab w:val="left" w:pos="1134"/>
        </w:tabs>
        <w:ind w:firstLine="360"/>
        <w:jc w:val="both"/>
        <w:rPr>
          <w:sz w:val="24"/>
          <w:szCs w:val="24"/>
        </w:rPr>
      </w:pPr>
    </w:p>
    <w:p w:rsidR="001B7319" w:rsidRPr="002F446E" w:rsidRDefault="001B7319" w:rsidP="00D33F36">
      <w:pPr>
        <w:pStyle w:val="1"/>
        <w:numPr>
          <w:ilvl w:val="0"/>
          <w:numId w:val="0"/>
        </w:numPr>
        <w:tabs>
          <w:tab w:val="left" w:pos="708"/>
        </w:tabs>
        <w:ind w:firstLine="360"/>
        <w:jc w:val="left"/>
        <w:rPr>
          <w:sz w:val="24"/>
          <w:szCs w:val="24"/>
        </w:rPr>
      </w:pPr>
      <w:r w:rsidRPr="002F446E">
        <w:rPr>
          <w:sz w:val="24"/>
          <w:szCs w:val="24"/>
        </w:rPr>
        <w:t>Статья</w:t>
      </w:r>
      <w:r w:rsidRPr="002F446E">
        <w:rPr>
          <w:noProof/>
          <w:sz w:val="24"/>
          <w:szCs w:val="24"/>
        </w:rPr>
        <w:t xml:space="preserve"> 4.</w:t>
      </w:r>
      <w:r w:rsidRPr="002F446E">
        <w:rPr>
          <w:sz w:val="24"/>
          <w:szCs w:val="24"/>
        </w:rPr>
        <w:t xml:space="preserve"> Открытость и доступность информации о землепользовании и застройке</w:t>
      </w:r>
    </w:p>
    <w:p w:rsidR="001B7319" w:rsidRPr="002F446E" w:rsidRDefault="001B7319" w:rsidP="002F446E">
      <w:pPr>
        <w:ind w:firstLine="360"/>
        <w:jc w:val="both"/>
        <w:rPr>
          <w:sz w:val="24"/>
          <w:szCs w:val="24"/>
        </w:rPr>
      </w:pPr>
    </w:p>
    <w:p w:rsidR="001B7319" w:rsidRPr="002F446E" w:rsidRDefault="001B7319" w:rsidP="002F446E">
      <w:pPr>
        <w:pStyle w:val="FR2"/>
        <w:spacing w:line="240" w:lineRule="auto"/>
        <w:ind w:firstLine="360"/>
        <w:rPr>
          <w:sz w:val="24"/>
          <w:szCs w:val="24"/>
        </w:rPr>
      </w:pPr>
      <w:r w:rsidRPr="002F446E">
        <w:rPr>
          <w:noProof/>
          <w:sz w:val="24"/>
          <w:szCs w:val="24"/>
        </w:rPr>
        <w:t xml:space="preserve">1. </w:t>
      </w:r>
      <w:r w:rsidRPr="002F446E">
        <w:rPr>
          <w:sz w:val="24"/>
          <w:szCs w:val="24"/>
        </w:rPr>
        <w:t xml:space="preserve">Настоящие Правила, включая все входящие в их состав картографические и иные </w:t>
      </w:r>
      <w:r w:rsidRPr="002F446E">
        <w:rPr>
          <w:sz w:val="24"/>
          <w:szCs w:val="24"/>
        </w:rPr>
        <w:lastRenderedPageBreak/>
        <w:t>документы, являются открытыми для всех физических и юридических и должностных лиц.</w:t>
      </w:r>
    </w:p>
    <w:p w:rsidR="00D33F36" w:rsidRDefault="001B7319" w:rsidP="00D33F36">
      <w:pPr>
        <w:pStyle w:val="FR2"/>
        <w:spacing w:line="240" w:lineRule="auto"/>
        <w:ind w:firstLine="360"/>
        <w:rPr>
          <w:sz w:val="24"/>
          <w:szCs w:val="24"/>
        </w:rPr>
      </w:pPr>
      <w:r w:rsidRPr="002F446E">
        <w:rPr>
          <w:sz w:val="24"/>
          <w:szCs w:val="24"/>
        </w:rPr>
        <w:t>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w:t>
      </w:r>
      <w:r w:rsidR="00D33F36">
        <w:rPr>
          <w:sz w:val="24"/>
          <w:szCs w:val="24"/>
        </w:rPr>
        <w:t xml:space="preserve"> Правилами всех желающих путем:</w:t>
      </w:r>
    </w:p>
    <w:p w:rsidR="00D33F36" w:rsidRDefault="00D33F36" w:rsidP="00D33F36">
      <w:pPr>
        <w:pStyle w:val="FR2"/>
        <w:spacing w:line="240" w:lineRule="auto"/>
        <w:ind w:firstLine="360"/>
        <w:rPr>
          <w:sz w:val="24"/>
          <w:szCs w:val="24"/>
        </w:rPr>
      </w:pPr>
      <w:r>
        <w:rPr>
          <w:sz w:val="24"/>
          <w:szCs w:val="24"/>
        </w:rPr>
        <w:t xml:space="preserve">– </w:t>
      </w:r>
      <w:r w:rsidR="001B7319" w:rsidRPr="002F446E">
        <w:rPr>
          <w:sz w:val="24"/>
          <w:szCs w:val="24"/>
        </w:rPr>
        <w:t>публикации Правил в средствах массовой информации и открыто</w:t>
      </w:r>
      <w:r>
        <w:rPr>
          <w:sz w:val="24"/>
          <w:szCs w:val="24"/>
        </w:rPr>
        <w:t>й продажи их копий;</w:t>
      </w:r>
    </w:p>
    <w:p w:rsidR="00D33F36" w:rsidRDefault="00D33F36" w:rsidP="00D33F36">
      <w:pPr>
        <w:pStyle w:val="FR2"/>
        <w:spacing w:line="240" w:lineRule="auto"/>
        <w:ind w:firstLine="360"/>
        <w:rPr>
          <w:sz w:val="24"/>
          <w:szCs w:val="24"/>
        </w:rPr>
      </w:pPr>
      <w:r>
        <w:rPr>
          <w:sz w:val="24"/>
          <w:szCs w:val="24"/>
        </w:rPr>
        <w:t xml:space="preserve">– </w:t>
      </w:r>
      <w:r w:rsidR="001B7319" w:rsidRPr="002F446E">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w:t>
      </w:r>
      <w:r>
        <w:rPr>
          <w:sz w:val="24"/>
          <w:szCs w:val="24"/>
        </w:rPr>
        <w:t xml:space="preserve"> район Республики Башкортостан;</w:t>
      </w:r>
    </w:p>
    <w:p w:rsidR="00D33F36" w:rsidRDefault="00D33F36" w:rsidP="00D33F36">
      <w:pPr>
        <w:pStyle w:val="FR2"/>
        <w:spacing w:line="240" w:lineRule="auto"/>
        <w:ind w:firstLine="360"/>
        <w:rPr>
          <w:sz w:val="24"/>
          <w:szCs w:val="24"/>
        </w:rPr>
      </w:pPr>
      <w:r>
        <w:rPr>
          <w:sz w:val="24"/>
          <w:szCs w:val="24"/>
        </w:rPr>
        <w:t xml:space="preserve">– </w:t>
      </w:r>
      <w:r w:rsidR="001B7319" w:rsidRPr="002F446E">
        <w:rPr>
          <w:sz w:val="24"/>
          <w:szCs w:val="24"/>
        </w:rPr>
        <w:t>помещения Правил в сети «Интернет»  на официальном сайте сельского поселения,</w:t>
      </w:r>
      <w:r>
        <w:rPr>
          <w:sz w:val="24"/>
          <w:szCs w:val="24"/>
        </w:rPr>
        <w:t xml:space="preserve"> в случае наличия такого сайта;</w:t>
      </w:r>
    </w:p>
    <w:p w:rsidR="00D33F36" w:rsidRDefault="00D33F36" w:rsidP="00D33F36">
      <w:pPr>
        <w:pStyle w:val="FR2"/>
        <w:spacing w:line="240" w:lineRule="auto"/>
        <w:ind w:firstLine="360"/>
        <w:rPr>
          <w:sz w:val="24"/>
          <w:szCs w:val="24"/>
        </w:rPr>
      </w:pPr>
      <w:r>
        <w:rPr>
          <w:sz w:val="24"/>
          <w:szCs w:val="24"/>
        </w:rPr>
        <w:t xml:space="preserve">– </w:t>
      </w:r>
      <w:r w:rsidR="001B7319" w:rsidRPr="002F446E">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w:t>
      </w:r>
      <w:r>
        <w:rPr>
          <w:sz w:val="24"/>
          <w:szCs w:val="24"/>
        </w:rPr>
        <w:t xml:space="preserve"> район Республики Башкортостан.</w:t>
      </w:r>
    </w:p>
    <w:p w:rsidR="001B7319" w:rsidRPr="002F446E" w:rsidRDefault="00D33F36" w:rsidP="00D33F36">
      <w:pPr>
        <w:pStyle w:val="FR2"/>
        <w:spacing w:line="240" w:lineRule="auto"/>
        <w:ind w:firstLine="360"/>
        <w:rPr>
          <w:sz w:val="24"/>
          <w:szCs w:val="24"/>
        </w:rPr>
      </w:pPr>
      <w:r>
        <w:rPr>
          <w:sz w:val="24"/>
          <w:szCs w:val="24"/>
        </w:rPr>
        <w:t xml:space="preserve">– </w:t>
      </w:r>
      <w:r w:rsidR="001B7319" w:rsidRPr="002F446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Pr="002F446E" w:rsidRDefault="001B7319" w:rsidP="002F446E">
      <w:pPr>
        <w:ind w:firstLine="360"/>
        <w:jc w:val="both"/>
        <w:rPr>
          <w:sz w:val="24"/>
          <w:szCs w:val="24"/>
        </w:rPr>
      </w:pPr>
      <w:r w:rsidRPr="002F446E">
        <w:rPr>
          <w:sz w:val="24"/>
          <w:szCs w:val="24"/>
        </w:rPr>
        <w:t xml:space="preserve">2. </w:t>
      </w:r>
      <w:proofErr w:type="gramStart"/>
      <w:r w:rsidRPr="002F446E">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Акбулатовский сельсовет.</w:t>
      </w:r>
      <w:proofErr w:type="gramEnd"/>
    </w:p>
    <w:p w:rsidR="001B7319" w:rsidRPr="002F446E" w:rsidRDefault="001B7319" w:rsidP="002F446E">
      <w:pPr>
        <w:ind w:firstLine="360"/>
        <w:jc w:val="both"/>
        <w:rPr>
          <w:sz w:val="24"/>
          <w:szCs w:val="24"/>
        </w:rPr>
      </w:pPr>
      <w:r w:rsidRPr="002F446E">
        <w:rPr>
          <w:noProof/>
          <w:sz w:val="24"/>
          <w:szCs w:val="24"/>
        </w:rPr>
        <w:t xml:space="preserve">3. </w:t>
      </w:r>
      <w:r w:rsidRPr="002F446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2F446E" w:rsidRDefault="001B7319" w:rsidP="002F446E">
      <w:pPr>
        <w:ind w:firstLine="360"/>
        <w:jc w:val="both"/>
        <w:rPr>
          <w:sz w:val="24"/>
          <w:szCs w:val="24"/>
        </w:rPr>
      </w:pPr>
    </w:p>
    <w:p w:rsidR="001B7319" w:rsidRPr="002F446E" w:rsidRDefault="001B7319" w:rsidP="002F446E">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5. </w:t>
      </w:r>
      <w:r w:rsidRPr="002F446E">
        <w:rPr>
          <w:sz w:val="24"/>
          <w:szCs w:val="24"/>
        </w:rPr>
        <w:t xml:space="preserve"> Лица, осуществляющие землепользование и застройку</w:t>
      </w:r>
    </w:p>
    <w:p w:rsidR="001B7319" w:rsidRPr="002F446E" w:rsidRDefault="001B7319" w:rsidP="002F446E">
      <w:pPr>
        <w:ind w:firstLine="360"/>
        <w:jc w:val="both"/>
        <w:rPr>
          <w:sz w:val="24"/>
          <w:szCs w:val="24"/>
        </w:rPr>
      </w:pPr>
    </w:p>
    <w:p w:rsidR="00D33F36" w:rsidRDefault="001B7319" w:rsidP="00D33F36">
      <w:pPr>
        <w:pStyle w:val="a6"/>
        <w:numPr>
          <w:ilvl w:val="0"/>
          <w:numId w:val="63"/>
        </w:numPr>
        <w:ind w:left="0" w:firstLine="426"/>
        <w:jc w:val="both"/>
        <w:rPr>
          <w:sz w:val="24"/>
          <w:szCs w:val="24"/>
        </w:rPr>
      </w:pPr>
      <w:r w:rsidRPr="00D33F36">
        <w:rPr>
          <w:sz w:val="24"/>
          <w:szCs w:val="24"/>
        </w:rPr>
        <w:t>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w:t>
      </w:r>
      <w:r w:rsidR="00D33F36" w:rsidRPr="00D33F36">
        <w:rPr>
          <w:sz w:val="24"/>
          <w:szCs w:val="24"/>
        </w:rPr>
        <w:t xml:space="preserve"> лиц, связанные </w:t>
      </w:r>
      <w:proofErr w:type="gramStart"/>
      <w:r w:rsidR="00D33F36" w:rsidRPr="00D33F36">
        <w:rPr>
          <w:sz w:val="24"/>
          <w:szCs w:val="24"/>
        </w:rPr>
        <w:t>с</w:t>
      </w:r>
      <w:proofErr w:type="gramEnd"/>
      <w:r w:rsidR="00D33F36" w:rsidRPr="00D33F36">
        <w:rPr>
          <w:sz w:val="24"/>
          <w:szCs w:val="24"/>
        </w:rPr>
        <w:t>:</w:t>
      </w:r>
    </w:p>
    <w:p w:rsidR="00D33F36" w:rsidRDefault="00D33F36" w:rsidP="00D33F36">
      <w:pPr>
        <w:pStyle w:val="a6"/>
        <w:ind w:left="0" w:firstLine="426"/>
        <w:jc w:val="both"/>
        <w:rPr>
          <w:sz w:val="24"/>
          <w:szCs w:val="24"/>
        </w:rPr>
      </w:pPr>
      <w:r w:rsidRPr="00D33F36">
        <w:rPr>
          <w:sz w:val="24"/>
          <w:szCs w:val="24"/>
        </w:rPr>
        <w:t xml:space="preserve">– </w:t>
      </w:r>
      <w:r w:rsidR="001B7319" w:rsidRPr="00D33F36">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33F36" w:rsidRDefault="00D33F36" w:rsidP="00D33F36">
      <w:pPr>
        <w:pStyle w:val="a6"/>
        <w:ind w:left="0" w:firstLine="426"/>
        <w:jc w:val="both"/>
        <w:rPr>
          <w:sz w:val="24"/>
          <w:szCs w:val="24"/>
        </w:rPr>
      </w:pPr>
      <w:r>
        <w:rPr>
          <w:sz w:val="24"/>
          <w:szCs w:val="24"/>
        </w:rPr>
        <w:t xml:space="preserve">– </w:t>
      </w:r>
      <w:r w:rsidR="001B7319" w:rsidRPr="002F446E">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33F36" w:rsidRDefault="00D33F36" w:rsidP="00D33F36">
      <w:pPr>
        <w:pStyle w:val="a6"/>
        <w:ind w:left="0" w:firstLine="426"/>
        <w:jc w:val="both"/>
        <w:rPr>
          <w:sz w:val="24"/>
          <w:szCs w:val="24"/>
        </w:rPr>
      </w:pPr>
      <w:r>
        <w:rPr>
          <w:sz w:val="24"/>
          <w:szCs w:val="24"/>
        </w:rPr>
        <w:t xml:space="preserve">– </w:t>
      </w:r>
      <w:r w:rsidR="001B7319" w:rsidRPr="002F446E">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33F36" w:rsidRDefault="00D33F36" w:rsidP="00D33F36">
      <w:pPr>
        <w:pStyle w:val="a6"/>
        <w:ind w:left="0" w:firstLine="426"/>
        <w:jc w:val="both"/>
        <w:rPr>
          <w:sz w:val="24"/>
          <w:szCs w:val="24"/>
        </w:rPr>
      </w:pPr>
      <w:r>
        <w:rPr>
          <w:sz w:val="24"/>
          <w:szCs w:val="24"/>
        </w:rPr>
        <w:t xml:space="preserve">– </w:t>
      </w:r>
      <w:r w:rsidR="001B7319" w:rsidRPr="002F446E">
        <w:rPr>
          <w:sz w:val="24"/>
          <w:szCs w:val="24"/>
        </w:rPr>
        <w:t>обеспечением  действий по формированию земельных участков многоквартирных домов;</w:t>
      </w:r>
    </w:p>
    <w:p w:rsidR="00516C2E" w:rsidRPr="002F446E" w:rsidRDefault="00D33F36" w:rsidP="00D33F36">
      <w:pPr>
        <w:pStyle w:val="a6"/>
        <w:ind w:left="0" w:firstLine="426"/>
        <w:jc w:val="both"/>
        <w:rPr>
          <w:sz w:val="24"/>
          <w:szCs w:val="24"/>
        </w:rPr>
      </w:pPr>
      <w:r>
        <w:rPr>
          <w:sz w:val="24"/>
          <w:szCs w:val="24"/>
        </w:rPr>
        <w:t xml:space="preserve">– </w:t>
      </w:r>
      <w:r w:rsidR="001B7319" w:rsidRPr="002F446E">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2F446E" w:rsidRDefault="001B7319" w:rsidP="002F446E">
      <w:pPr>
        <w:widowControl w:val="0"/>
        <w:autoSpaceDE w:val="0"/>
        <w:autoSpaceDN w:val="0"/>
        <w:adjustRightInd w:val="0"/>
        <w:ind w:firstLine="426"/>
        <w:jc w:val="both"/>
        <w:rPr>
          <w:sz w:val="24"/>
          <w:szCs w:val="24"/>
        </w:rPr>
      </w:pPr>
      <w:r w:rsidRPr="002F446E">
        <w:rPr>
          <w:noProof/>
          <w:sz w:val="24"/>
          <w:szCs w:val="24"/>
        </w:rPr>
        <w:t xml:space="preserve">2. </w:t>
      </w:r>
      <w:r w:rsidRPr="002F446E">
        <w:rPr>
          <w:sz w:val="24"/>
          <w:szCs w:val="24"/>
        </w:rPr>
        <w:t>Указанные в пункте 1</w:t>
      </w:r>
      <w:r w:rsidRPr="002F446E">
        <w:rPr>
          <w:noProof/>
          <w:sz w:val="24"/>
          <w:szCs w:val="24"/>
        </w:rPr>
        <w:t xml:space="preserve"> настоящей статьи </w:t>
      </w:r>
      <w:r w:rsidRPr="002F446E">
        <w:rPr>
          <w:sz w:val="24"/>
          <w:szCs w:val="24"/>
        </w:rPr>
        <w:t xml:space="preserve">действия, а также иные действия могут регулироваться прочими нормативными правовыми актами органов местного </w:t>
      </w:r>
      <w:r w:rsidR="00D33F36">
        <w:rPr>
          <w:sz w:val="24"/>
          <w:szCs w:val="24"/>
        </w:rPr>
        <w:lastRenderedPageBreak/>
        <w:t>самоуправления</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D33F36" w:rsidRDefault="00D33F36" w:rsidP="00D33F36">
      <w:pPr>
        <w:ind w:firstLine="360"/>
        <w:jc w:val="both"/>
        <w:rPr>
          <w:sz w:val="24"/>
          <w:szCs w:val="24"/>
        </w:rPr>
      </w:pPr>
      <w:r>
        <w:rPr>
          <w:sz w:val="24"/>
          <w:szCs w:val="24"/>
        </w:rPr>
        <w:t xml:space="preserve">К иным </w:t>
      </w:r>
      <w:r w:rsidR="001B7319" w:rsidRPr="002F446E">
        <w:rPr>
          <w:sz w:val="24"/>
          <w:szCs w:val="24"/>
        </w:rPr>
        <w:t>действиям физическ</w:t>
      </w:r>
      <w:r>
        <w:rPr>
          <w:sz w:val="24"/>
          <w:szCs w:val="24"/>
        </w:rPr>
        <w:t>их и юридических лиц относятся:</w:t>
      </w:r>
    </w:p>
    <w:p w:rsidR="00D33F36" w:rsidRDefault="00D33F36" w:rsidP="00D33F36">
      <w:pPr>
        <w:ind w:firstLine="360"/>
        <w:jc w:val="both"/>
        <w:rPr>
          <w:sz w:val="24"/>
          <w:szCs w:val="24"/>
        </w:rPr>
      </w:pPr>
      <w:r>
        <w:rPr>
          <w:sz w:val="24"/>
          <w:szCs w:val="24"/>
        </w:rPr>
        <w:t xml:space="preserve">– </w:t>
      </w:r>
      <w:r w:rsidR="001B7319" w:rsidRPr="002F446E">
        <w:rPr>
          <w:sz w:val="24"/>
          <w:szCs w:val="24"/>
        </w:rPr>
        <w:t>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w:t>
      </w:r>
      <w:r>
        <w:rPr>
          <w:sz w:val="24"/>
          <w:szCs w:val="24"/>
        </w:rPr>
        <w:t xml:space="preserve">рочную аренду, </w:t>
      </w:r>
    </w:p>
    <w:p w:rsidR="00D33F36" w:rsidRDefault="00D33F36" w:rsidP="00D33F36">
      <w:pPr>
        <w:ind w:firstLine="360"/>
        <w:jc w:val="both"/>
        <w:rPr>
          <w:sz w:val="24"/>
          <w:szCs w:val="24"/>
        </w:rPr>
      </w:pPr>
      <w:r>
        <w:rPr>
          <w:sz w:val="24"/>
          <w:szCs w:val="24"/>
        </w:rPr>
        <w:t xml:space="preserve">– </w:t>
      </w:r>
      <w:r w:rsidR="001B7319" w:rsidRPr="002F446E">
        <w:rPr>
          <w:sz w:val="24"/>
          <w:szCs w:val="24"/>
        </w:rPr>
        <w:t>разме</w:t>
      </w:r>
      <w:r>
        <w:rPr>
          <w:sz w:val="24"/>
          <w:szCs w:val="24"/>
        </w:rPr>
        <w:t>щение средств наружной рекламы;</w:t>
      </w:r>
    </w:p>
    <w:p w:rsidR="00D33F36" w:rsidRDefault="00D33F36" w:rsidP="00D33F36">
      <w:pPr>
        <w:ind w:firstLine="360"/>
        <w:jc w:val="both"/>
        <w:rPr>
          <w:sz w:val="24"/>
          <w:szCs w:val="24"/>
        </w:rPr>
      </w:pPr>
      <w:r>
        <w:rPr>
          <w:sz w:val="24"/>
          <w:szCs w:val="24"/>
        </w:rPr>
        <w:t xml:space="preserve">– </w:t>
      </w:r>
      <w:r w:rsidR="001B7319" w:rsidRPr="002F446E">
        <w:rPr>
          <w:sz w:val="24"/>
          <w:szCs w:val="24"/>
        </w:rPr>
        <w:t>переоформление одного вида ранее предоставленного права на землю на другой, в том числе приватиз</w:t>
      </w:r>
      <w:r>
        <w:rPr>
          <w:sz w:val="24"/>
          <w:szCs w:val="24"/>
        </w:rPr>
        <w:t>ация, выкуп земельных участков;</w:t>
      </w:r>
    </w:p>
    <w:p w:rsidR="00D33F36" w:rsidRDefault="00D33F36" w:rsidP="00D33F36">
      <w:pPr>
        <w:ind w:firstLine="360"/>
        <w:jc w:val="both"/>
        <w:rPr>
          <w:sz w:val="24"/>
          <w:szCs w:val="24"/>
        </w:rPr>
      </w:pPr>
      <w:r>
        <w:rPr>
          <w:sz w:val="24"/>
          <w:szCs w:val="24"/>
        </w:rPr>
        <w:t>– межевание земельных участков;</w:t>
      </w:r>
    </w:p>
    <w:p w:rsidR="001B7319" w:rsidRPr="002F446E" w:rsidRDefault="00D33F36" w:rsidP="00D33F36">
      <w:pPr>
        <w:ind w:firstLine="360"/>
        <w:jc w:val="both"/>
        <w:rPr>
          <w:sz w:val="24"/>
          <w:szCs w:val="24"/>
        </w:rPr>
      </w:pPr>
      <w:r>
        <w:rPr>
          <w:sz w:val="24"/>
          <w:szCs w:val="24"/>
        </w:rPr>
        <w:t xml:space="preserve">– </w:t>
      </w:r>
      <w:r w:rsidR="001B7319" w:rsidRPr="002F446E">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2F446E" w:rsidRDefault="001B7319" w:rsidP="002F446E">
      <w:pPr>
        <w:ind w:firstLine="360"/>
        <w:jc w:val="both"/>
        <w:rPr>
          <w:sz w:val="24"/>
          <w:szCs w:val="24"/>
        </w:rPr>
      </w:pPr>
      <w:r w:rsidRPr="002F446E">
        <w:rPr>
          <w:noProof/>
          <w:sz w:val="24"/>
          <w:szCs w:val="24"/>
        </w:rPr>
        <w:t xml:space="preserve">3. </w:t>
      </w:r>
      <w:r w:rsidRPr="002F446E">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2F446E" w:rsidRDefault="001B7319" w:rsidP="00D33F36">
      <w:pPr>
        <w:ind w:left="426"/>
        <w:rPr>
          <w:sz w:val="24"/>
          <w:szCs w:val="24"/>
        </w:rPr>
      </w:pPr>
    </w:p>
    <w:p w:rsidR="001B7319" w:rsidRPr="002F446E" w:rsidRDefault="001B7319" w:rsidP="00D33F36">
      <w:pPr>
        <w:ind w:left="426"/>
        <w:rPr>
          <w:b/>
          <w:noProof/>
          <w:sz w:val="24"/>
          <w:szCs w:val="24"/>
        </w:rPr>
      </w:pPr>
      <w:r w:rsidRPr="002F446E">
        <w:rPr>
          <w:b/>
          <w:sz w:val="24"/>
          <w:szCs w:val="24"/>
        </w:rPr>
        <w:t>Статья</w:t>
      </w:r>
      <w:r w:rsidR="00D33F36">
        <w:rPr>
          <w:b/>
          <w:noProof/>
          <w:sz w:val="24"/>
          <w:szCs w:val="24"/>
        </w:rPr>
        <w:t xml:space="preserve"> 6. Вступление в силу Правил </w:t>
      </w:r>
      <w:r w:rsidRPr="002F446E">
        <w:rPr>
          <w:b/>
          <w:noProof/>
          <w:sz w:val="24"/>
          <w:szCs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2F446E" w:rsidRDefault="001B7319" w:rsidP="002F446E">
      <w:pPr>
        <w:ind w:firstLine="360"/>
        <w:jc w:val="both"/>
        <w:rPr>
          <w:b/>
          <w:noProof/>
          <w:sz w:val="24"/>
          <w:szCs w:val="24"/>
        </w:rPr>
      </w:pPr>
    </w:p>
    <w:p w:rsidR="001B7319" w:rsidRPr="002F446E" w:rsidRDefault="00D33F36" w:rsidP="002F446E">
      <w:pPr>
        <w:ind w:firstLine="360"/>
        <w:jc w:val="both"/>
        <w:rPr>
          <w:noProof/>
          <w:sz w:val="24"/>
          <w:szCs w:val="24"/>
        </w:rPr>
      </w:pPr>
      <w:r>
        <w:rPr>
          <w:noProof/>
          <w:sz w:val="24"/>
          <w:szCs w:val="24"/>
        </w:rPr>
        <w:t xml:space="preserve">1. Настоящие Правила </w:t>
      </w:r>
      <w:r w:rsidR="001B7319" w:rsidRPr="002F446E">
        <w:rPr>
          <w:noProof/>
          <w:sz w:val="24"/>
          <w:szCs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001B7319" w:rsidRPr="002F446E">
        <w:rPr>
          <w:sz w:val="24"/>
          <w:szCs w:val="24"/>
        </w:rPr>
        <w:t xml:space="preserve">сельского поселения </w:t>
      </w:r>
      <w:r w:rsidR="001B7319" w:rsidRPr="002F446E">
        <w:rPr>
          <w:noProof/>
          <w:sz w:val="24"/>
          <w:szCs w:val="24"/>
        </w:rPr>
        <w:t>в сети "Интернет" (при наличии такого сайта).</w:t>
      </w:r>
    </w:p>
    <w:p w:rsidR="001B7319" w:rsidRPr="002F446E" w:rsidRDefault="001B7319" w:rsidP="002F446E">
      <w:pPr>
        <w:ind w:firstLine="360"/>
        <w:jc w:val="both"/>
        <w:rPr>
          <w:noProof/>
          <w:sz w:val="24"/>
          <w:szCs w:val="24"/>
        </w:rPr>
      </w:pPr>
      <w:r w:rsidRPr="002F446E">
        <w:rPr>
          <w:noProof/>
          <w:sz w:val="24"/>
          <w:szCs w:val="24"/>
        </w:rPr>
        <w:t>2. Принятые до введения в действие настоящих</w:t>
      </w:r>
      <w:r w:rsidRPr="002F446E">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p>
    <w:p w:rsidR="00D33F36" w:rsidRDefault="001B7319" w:rsidP="00D33F36">
      <w:pPr>
        <w:ind w:firstLine="360"/>
        <w:jc w:val="both"/>
        <w:rPr>
          <w:sz w:val="24"/>
          <w:szCs w:val="24"/>
        </w:rPr>
      </w:pPr>
      <w:r w:rsidRPr="002F446E">
        <w:rPr>
          <w:sz w:val="24"/>
          <w:szCs w:val="24"/>
        </w:rPr>
        <w:t>3. Администрация сельского поселения после введения в действие настоящи</w:t>
      </w:r>
      <w:r w:rsidR="00D33F36">
        <w:rPr>
          <w:sz w:val="24"/>
          <w:szCs w:val="24"/>
        </w:rPr>
        <w:t>х Правил может принять решение:</w:t>
      </w:r>
    </w:p>
    <w:p w:rsidR="00D33F36" w:rsidRDefault="00D33F36" w:rsidP="00D33F36">
      <w:pPr>
        <w:ind w:firstLine="360"/>
        <w:jc w:val="both"/>
        <w:rPr>
          <w:sz w:val="24"/>
          <w:szCs w:val="24"/>
        </w:rPr>
      </w:pPr>
      <w:r>
        <w:rPr>
          <w:sz w:val="24"/>
          <w:szCs w:val="24"/>
        </w:rPr>
        <w:t xml:space="preserve">– </w:t>
      </w:r>
      <w:r w:rsidR="001B7319" w:rsidRPr="002F446E">
        <w:rPr>
          <w:sz w:val="24"/>
          <w:szCs w:val="24"/>
        </w:rPr>
        <w:t>о приведение в соответствии с настоящими Правилами ранее утвержденной  документа</w:t>
      </w:r>
      <w:r>
        <w:rPr>
          <w:sz w:val="24"/>
          <w:szCs w:val="24"/>
        </w:rPr>
        <w:t>ции о застройке территории;</w:t>
      </w:r>
    </w:p>
    <w:p w:rsidR="001B7319" w:rsidRPr="002F446E" w:rsidRDefault="00D33F36" w:rsidP="00D33F36">
      <w:pPr>
        <w:ind w:firstLine="360"/>
        <w:jc w:val="both"/>
        <w:rPr>
          <w:sz w:val="24"/>
          <w:szCs w:val="24"/>
        </w:rPr>
      </w:pPr>
      <w:r>
        <w:rPr>
          <w:sz w:val="24"/>
          <w:szCs w:val="24"/>
        </w:rPr>
        <w:t xml:space="preserve">– </w:t>
      </w:r>
      <w:r w:rsidR="001B7319" w:rsidRPr="002F446E">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2F446E" w:rsidRDefault="001B7319" w:rsidP="002F446E">
      <w:pPr>
        <w:ind w:firstLine="360"/>
        <w:jc w:val="both"/>
        <w:rPr>
          <w:sz w:val="24"/>
          <w:szCs w:val="24"/>
        </w:rPr>
      </w:pPr>
      <w:r w:rsidRPr="002F446E">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2F446E" w:rsidRDefault="001B7319" w:rsidP="002F446E">
      <w:pPr>
        <w:ind w:firstLine="360"/>
        <w:jc w:val="both"/>
        <w:rPr>
          <w:sz w:val="24"/>
          <w:szCs w:val="24"/>
        </w:rPr>
      </w:pPr>
      <w:r w:rsidRPr="002F446E">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33F36" w:rsidRDefault="001B7319" w:rsidP="00D33F36">
      <w:pPr>
        <w:ind w:firstLine="360"/>
        <w:jc w:val="both"/>
        <w:rPr>
          <w:sz w:val="24"/>
          <w:szCs w:val="24"/>
        </w:rPr>
      </w:pPr>
      <w:r w:rsidRPr="002F446E">
        <w:rPr>
          <w:sz w:val="24"/>
          <w:szCs w:val="24"/>
        </w:rPr>
        <w:t>6. Земельные участки и объекты капитального строительства не соответствуют установленному градостроительному регламенту терр</w:t>
      </w:r>
      <w:r w:rsidR="00D33F36">
        <w:rPr>
          <w:sz w:val="24"/>
          <w:szCs w:val="24"/>
        </w:rPr>
        <w:t>иториальных зон в случае, если:</w:t>
      </w:r>
    </w:p>
    <w:p w:rsidR="00D33F36" w:rsidRDefault="00D33F36" w:rsidP="00D33F36">
      <w:pPr>
        <w:ind w:firstLine="360"/>
        <w:jc w:val="both"/>
        <w:rPr>
          <w:sz w:val="24"/>
          <w:szCs w:val="24"/>
        </w:rPr>
      </w:pPr>
      <w:r>
        <w:rPr>
          <w:sz w:val="24"/>
          <w:szCs w:val="24"/>
        </w:rPr>
        <w:t xml:space="preserve">– </w:t>
      </w:r>
      <w:r w:rsidR="001B7319" w:rsidRPr="002F446E">
        <w:rPr>
          <w:sz w:val="24"/>
          <w:szCs w:val="24"/>
        </w:rPr>
        <w:t>виды их использования не входят в перечень видов разрешенного использования установленных для к</w:t>
      </w:r>
      <w:r>
        <w:rPr>
          <w:sz w:val="24"/>
          <w:szCs w:val="24"/>
        </w:rPr>
        <w:t>онкретной территориальной зоны;</w:t>
      </w:r>
    </w:p>
    <w:p w:rsidR="001B7319" w:rsidRPr="002F446E" w:rsidRDefault="00D33F36" w:rsidP="00D33F36">
      <w:pPr>
        <w:ind w:firstLine="360"/>
        <w:jc w:val="both"/>
        <w:rPr>
          <w:sz w:val="24"/>
          <w:szCs w:val="24"/>
        </w:rPr>
      </w:pPr>
      <w:r>
        <w:rPr>
          <w:sz w:val="24"/>
          <w:szCs w:val="24"/>
        </w:rPr>
        <w:t xml:space="preserve">– </w:t>
      </w:r>
      <w:r w:rsidR="001B7319" w:rsidRPr="002F446E">
        <w:rPr>
          <w:sz w:val="24"/>
          <w:szCs w:val="24"/>
        </w:rPr>
        <w:t>их размеры и параметры не соответствуют предельным значениям, установленным градостроительным регламентом.</w:t>
      </w:r>
    </w:p>
    <w:p w:rsidR="001B7319" w:rsidRPr="002F446E" w:rsidRDefault="001B7319" w:rsidP="002F446E">
      <w:pPr>
        <w:ind w:firstLine="360"/>
        <w:jc w:val="both"/>
        <w:rPr>
          <w:sz w:val="24"/>
          <w:szCs w:val="24"/>
        </w:rPr>
      </w:pPr>
      <w:r w:rsidRPr="002F446E">
        <w:rPr>
          <w:sz w:val="24"/>
          <w:szCs w:val="24"/>
        </w:rPr>
        <w:t xml:space="preserve">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w:t>
      </w:r>
      <w:r w:rsidRPr="002F446E">
        <w:rPr>
          <w:sz w:val="24"/>
          <w:szCs w:val="24"/>
        </w:rPr>
        <w:lastRenderedPageBreak/>
        <w:t>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2F446E" w:rsidRDefault="001B7319" w:rsidP="002F446E">
      <w:pPr>
        <w:ind w:firstLine="360"/>
        <w:jc w:val="both"/>
        <w:rPr>
          <w:sz w:val="24"/>
          <w:szCs w:val="24"/>
        </w:rPr>
      </w:pPr>
      <w:r w:rsidRPr="002F446E">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2F446E" w:rsidRDefault="001B7319" w:rsidP="002F446E">
      <w:pPr>
        <w:ind w:firstLine="360"/>
        <w:jc w:val="both"/>
        <w:rPr>
          <w:sz w:val="24"/>
          <w:szCs w:val="24"/>
        </w:rPr>
      </w:pPr>
      <w:r w:rsidRPr="002F446E">
        <w:rPr>
          <w:sz w:val="24"/>
          <w:szCs w:val="24"/>
        </w:rPr>
        <w:t xml:space="preserve">8. </w:t>
      </w:r>
      <w:proofErr w:type="gramStart"/>
      <w:r w:rsidRPr="002F446E">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B7319" w:rsidRPr="002F446E" w:rsidRDefault="001B7319" w:rsidP="002F446E">
      <w:pPr>
        <w:ind w:firstLine="360"/>
        <w:jc w:val="both"/>
        <w:rPr>
          <w:sz w:val="24"/>
          <w:szCs w:val="24"/>
        </w:rPr>
      </w:pPr>
      <w:r w:rsidRPr="002F446E">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2F446E" w:rsidRDefault="001B7319" w:rsidP="002F446E">
      <w:pPr>
        <w:ind w:firstLine="360"/>
        <w:jc w:val="both"/>
        <w:rPr>
          <w:sz w:val="24"/>
          <w:szCs w:val="24"/>
        </w:rPr>
      </w:pPr>
      <w:r w:rsidRPr="002F446E">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2F446E" w:rsidRDefault="001B7319" w:rsidP="002F446E">
      <w:pPr>
        <w:ind w:firstLine="360"/>
        <w:jc w:val="both"/>
        <w:rPr>
          <w:sz w:val="24"/>
          <w:szCs w:val="24"/>
        </w:rPr>
      </w:pPr>
      <w:r w:rsidRPr="002F446E">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2F446E" w:rsidRDefault="001B7319" w:rsidP="002F446E">
      <w:pPr>
        <w:ind w:firstLine="360"/>
        <w:jc w:val="both"/>
        <w:rPr>
          <w:sz w:val="24"/>
          <w:szCs w:val="24"/>
        </w:rPr>
      </w:pPr>
      <w:r w:rsidRPr="002F446E">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Pr="002F446E" w:rsidRDefault="001B7319" w:rsidP="002F446E">
      <w:pPr>
        <w:ind w:firstLine="360"/>
        <w:jc w:val="both"/>
        <w:rPr>
          <w:sz w:val="24"/>
          <w:szCs w:val="24"/>
        </w:rPr>
      </w:pPr>
    </w:p>
    <w:p w:rsidR="00D16E98" w:rsidRPr="002F446E" w:rsidRDefault="00D16E98" w:rsidP="002F446E">
      <w:pPr>
        <w:spacing w:after="200"/>
        <w:jc w:val="both"/>
        <w:rPr>
          <w:b/>
          <w:sz w:val="24"/>
          <w:szCs w:val="24"/>
        </w:rPr>
      </w:pPr>
      <w:r w:rsidRPr="002F446E">
        <w:rPr>
          <w:sz w:val="24"/>
          <w:szCs w:val="24"/>
        </w:rPr>
        <w:br w:type="page"/>
      </w:r>
    </w:p>
    <w:p w:rsidR="001B7319" w:rsidRPr="002F446E" w:rsidRDefault="001B7319" w:rsidP="00D33F36">
      <w:pPr>
        <w:pStyle w:val="1"/>
        <w:numPr>
          <w:ilvl w:val="0"/>
          <w:numId w:val="0"/>
        </w:numPr>
        <w:tabs>
          <w:tab w:val="left" w:pos="708"/>
        </w:tabs>
        <w:ind w:firstLine="360"/>
        <w:rPr>
          <w:sz w:val="24"/>
          <w:szCs w:val="24"/>
        </w:rPr>
      </w:pPr>
      <w:r w:rsidRPr="002F446E">
        <w:rPr>
          <w:sz w:val="24"/>
          <w:szCs w:val="24"/>
        </w:rPr>
        <w:lastRenderedPageBreak/>
        <w:t xml:space="preserve">ГЛАВА </w:t>
      </w:r>
      <w:r w:rsidRPr="002F446E">
        <w:rPr>
          <w:sz w:val="24"/>
          <w:szCs w:val="24"/>
          <w:lang w:val="en-US"/>
        </w:rPr>
        <w:t>II</w:t>
      </w:r>
      <w:r w:rsidRPr="002F446E">
        <w:rPr>
          <w:sz w:val="24"/>
          <w:szCs w:val="24"/>
        </w:rPr>
        <w:t>. РЕГУЛИРОВАНИЕ  ЗЕМЛЕПОЛЬЗОВАНИЯ И ЗАСТРОЙКИ ОРГАНАМИ МЕСТНОГО САМОУПРАВЛЕНИЯ</w:t>
      </w:r>
    </w:p>
    <w:p w:rsidR="001B7319" w:rsidRPr="002F446E" w:rsidRDefault="001B7319" w:rsidP="00D33F36">
      <w:pPr>
        <w:ind w:firstLine="360"/>
        <w:jc w:val="center"/>
        <w:rPr>
          <w:sz w:val="24"/>
          <w:szCs w:val="24"/>
        </w:rPr>
      </w:pPr>
    </w:p>
    <w:p w:rsidR="001B7319" w:rsidRPr="002F446E" w:rsidRDefault="001B7319" w:rsidP="00D33F36">
      <w:pPr>
        <w:tabs>
          <w:tab w:val="left" w:pos="2040"/>
        </w:tabs>
        <w:ind w:left="284"/>
        <w:rPr>
          <w:b/>
          <w:sz w:val="24"/>
          <w:szCs w:val="24"/>
        </w:rPr>
      </w:pPr>
      <w:r w:rsidRPr="002F446E">
        <w:rPr>
          <w:b/>
          <w:sz w:val="24"/>
          <w:szCs w:val="24"/>
        </w:rPr>
        <w:t>Статья 7</w:t>
      </w:r>
      <w:r w:rsidRPr="002F446E">
        <w:rPr>
          <w:b/>
          <w:noProof/>
          <w:sz w:val="24"/>
          <w:szCs w:val="24"/>
        </w:rPr>
        <w:t xml:space="preserve">. </w:t>
      </w:r>
      <w:r w:rsidRPr="002F446E">
        <w:rPr>
          <w:b/>
          <w:sz w:val="24"/>
          <w:szCs w:val="24"/>
        </w:rPr>
        <w:t>Градостроительное зонирование территории и установление градостроительных регламентов</w:t>
      </w:r>
    </w:p>
    <w:p w:rsidR="001B7319" w:rsidRPr="002F446E" w:rsidRDefault="001B7319" w:rsidP="002F446E">
      <w:pPr>
        <w:ind w:firstLine="360"/>
        <w:jc w:val="both"/>
        <w:rPr>
          <w:sz w:val="24"/>
          <w:szCs w:val="24"/>
        </w:rPr>
      </w:pPr>
    </w:p>
    <w:p w:rsidR="001B7319" w:rsidRPr="002F446E" w:rsidRDefault="001B7319" w:rsidP="002F446E">
      <w:pPr>
        <w:pStyle w:val="33"/>
        <w:spacing w:after="0"/>
        <w:ind w:left="0" w:firstLine="360"/>
        <w:jc w:val="both"/>
        <w:rPr>
          <w:sz w:val="24"/>
          <w:szCs w:val="24"/>
        </w:rPr>
      </w:pPr>
      <w:r w:rsidRPr="002F446E">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2F446E" w:rsidRDefault="001B7319" w:rsidP="002F446E">
      <w:pPr>
        <w:pStyle w:val="33"/>
        <w:spacing w:after="0"/>
        <w:ind w:left="0" w:firstLine="360"/>
        <w:jc w:val="both"/>
        <w:rPr>
          <w:sz w:val="24"/>
          <w:szCs w:val="24"/>
        </w:rPr>
      </w:pPr>
      <w:r w:rsidRPr="002F446E">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2F446E" w:rsidRDefault="001B7319" w:rsidP="002F446E">
      <w:pPr>
        <w:ind w:firstLine="360"/>
        <w:jc w:val="both"/>
        <w:rPr>
          <w:sz w:val="24"/>
          <w:szCs w:val="24"/>
        </w:rPr>
      </w:pPr>
      <w:r w:rsidRPr="002F446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D33F36" w:rsidRDefault="001B7319" w:rsidP="00D33F36">
      <w:pPr>
        <w:pStyle w:val="a6"/>
        <w:numPr>
          <w:ilvl w:val="0"/>
          <w:numId w:val="63"/>
        </w:numPr>
        <w:ind w:left="0" w:firstLine="426"/>
        <w:jc w:val="both"/>
        <w:rPr>
          <w:sz w:val="24"/>
          <w:szCs w:val="24"/>
        </w:rPr>
      </w:pPr>
      <w:r w:rsidRPr="00D33F36">
        <w:rPr>
          <w:sz w:val="24"/>
          <w:szCs w:val="24"/>
        </w:rPr>
        <w:t>Границы зон на карте градостроительного зонирования устанавливаются</w:t>
      </w:r>
      <w:r w:rsidR="00D33F36" w:rsidRPr="00D33F36">
        <w:rPr>
          <w:sz w:val="24"/>
          <w:szCs w:val="24"/>
        </w:rPr>
        <w:t xml:space="preserve"> </w:t>
      </w:r>
      <w:proofErr w:type="gramStart"/>
      <w:r w:rsidR="00D33F36" w:rsidRPr="00D33F36">
        <w:rPr>
          <w:sz w:val="24"/>
          <w:szCs w:val="24"/>
        </w:rPr>
        <w:t>по</w:t>
      </w:r>
      <w:proofErr w:type="gramEnd"/>
      <w:r w:rsidR="00D33F36" w:rsidRPr="00D33F36">
        <w:rPr>
          <w:sz w:val="24"/>
          <w:szCs w:val="24"/>
        </w:rPr>
        <w:t>:</w:t>
      </w:r>
    </w:p>
    <w:p w:rsidR="00D33F36" w:rsidRDefault="00D33F36" w:rsidP="00D33F36">
      <w:pPr>
        <w:ind w:firstLine="426"/>
        <w:jc w:val="both"/>
        <w:rPr>
          <w:sz w:val="24"/>
          <w:szCs w:val="24"/>
        </w:rPr>
      </w:pPr>
      <w:r w:rsidRPr="00D33F36">
        <w:rPr>
          <w:sz w:val="24"/>
          <w:szCs w:val="24"/>
        </w:rPr>
        <w:t xml:space="preserve">– </w:t>
      </w:r>
      <w:r w:rsidR="001B7319" w:rsidRPr="00D33F36">
        <w:rPr>
          <w:sz w:val="24"/>
          <w:szCs w:val="24"/>
        </w:rPr>
        <w:t>линиям магистралей, улиц, проездов, разделяющим транспортные потоки  противоположных направлений;</w:t>
      </w:r>
    </w:p>
    <w:p w:rsidR="00D33F36" w:rsidRDefault="00D33F36" w:rsidP="00D33F36">
      <w:pPr>
        <w:ind w:firstLine="426"/>
        <w:jc w:val="both"/>
        <w:rPr>
          <w:sz w:val="24"/>
          <w:szCs w:val="24"/>
        </w:rPr>
      </w:pPr>
      <w:r>
        <w:rPr>
          <w:sz w:val="24"/>
          <w:szCs w:val="24"/>
        </w:rPr>
        <w:t xml:space="preserve">– </w:t>
      </w:r>
      <w:r w:rsidR="001B7319" w:rsidRPr="002F446E">
        <w:rPr>
          <w:sz w:val="24"/>
          <w:szCs w:val="24"/>
        </w:rPr>
        <w:t>красным линиям;</w:t>
      </w:r>
    </w:p>
    <w:p w:rsidR="00D33F36" w:rsidRDefault="00D33F36" w:rsidP="00D33F36">
      <w:pPr>
        <w:ind w:firstLine="426"/>
        <w:jc w:val="both"/>
        <w:rPr>
          <w:sz w:val="24"/>
          <w:szCs w:val="24"/>
        </w:rPr>
      </w:pPr>
      <w:r>
        <w:rPr>
          <w:sz w:val="24"/>
          <w:szCs w:val="24"/>
        </w:rPr>
        <w:t>– границам земельных участков;</w:t>
      </w:r>
    </w:p>
    <w:p w:rsidR="00D33F36" w:rsidRDefault="00D33F36" w:rsidP="00D33F36">
      <w:pPr>
        <w:ind w:firstLine="426"/>
        <w:jc w:val="both"/>
        <w:rPr>
          <w:sz w:val="24"/>
          <w:szCs w:val="24"/>
        </w:rPr>
      </w:pPr>
      <w:r>
        <w:rPr>
          <w:sz w:val="24"/>
          <w:szCs w:val="24"/>
        </w:rPr>
        <w:t xml:space="preserve">– </w:t>
      </w:r>
      <w:r w:rsidR="001B7319" w:rsidRPr="002F446E">
        <w:rPr>
          <w:sz w:val="24"/>
          <w:szCs w:val="24"/>
        </w:rPr>
        <w:t>границам муниципального образования;</w:t>
      </w:r>
    </w:p>
    <w:p w:rsidR="00D33F36" w:rsidRDefault="00D33F36" w:rsidP="00D33F36">
      <w:pPr>
        <w:ind w:firstLine="426"/>
        <w:jc w:val="both"/>
        <w:rPr>
          <w:sz w:val="24"/>
          <w:szCs w:val="24"/>
        </w:rPr>
      </w:pPr>
      <w:r>
        <w:rPr>
          <w:sz w:val="24"/>
          <w:szCs w:val="24"/>
        </w:rPr>
        <w:t xml:space="preserve">– </w:t>
      </w:r>
      <w:r w:rsidR="001B7319" w:rsidRPr="002F446E">
        <w:rPr>
          <w:sz w:val="24"/>
          <w:szCs w:val="24"/>
        </w:rPr>
        <w:t>границам или осям</w:t>
      </w:r>
      <w:r>
        <w:rPr>
          <w:sz w:val="24"/>
          <w:szCs w:val="24"/>
        </w:rPr>
        <w:t xml:space="preserve"> полос отвода для коммуникаций;</w:t>
      </w:r>
    </w:p>
    <w:p w:rsidR="00D33F36" w:rsidRDefault="00D33F36" w:rsidP="00D33F36">
      <w:pPr>
        <w:ind w:firstLine="426"/>
        <w:jc w:val="both"/>
        <w:rPr>
          <w:sz w:val="24"/>
          <w:szCs w:val="24"/>
        </w:rPr>
      </w:pPr>
      <w:r>
        <w:rPr>
          <w:sz w:val="24"/>
          <w:szCs w:val="24"/>
        </w:rPr>
        <w:t xml:space="preserve">– </w:t>
      </w:r>
      <w:r w:rsidR="001B7319" w:rsidRPr="002F446E">
        <w:rPr>
          <w:sz w:val="24"/>
          <w:szCs w:val="24"/>
        </w:rPr>
        <w:t xml:space="preserve">естественным границам </w:t>
      </w:r>
      <w:r>
        <w:rPr>
          <w:sz w:val="24"/>
          <w:szCs w:val="24"/>
        </w:rPr>
        <w:t>природных объектов;</w:t>
      </w:r>
    </w:p>
    <w:p w:rsidR="00D33F36" w:rsidRDefault="00D33F36" w:rsidP="00D33F36">
      <w:pPr>
        <w:ind w:firstLine="426"/>
        <w:jc w:val="both"/>
        <w:rPr>
          <w:sz w:val="24"/>
          <w:szCs w:val="24"/>
        </w:rPr>
      </w:pPr>
      <w:r>
        <w:rPr>
          <w:sz w:val="24"/>
          <w:szCs w:val="24"/>
        </w:rPr>
        <w:t xml:space="preserve">– </w:t>
      </w:r>
      <w:r w:rsidR="001B7319" w:rsidRPr="002F446E">
        <w:rPr>
          <w:sz w:val="24"/>
          <w:szCs w:val="24"/>
        </w:rPr>
        <w:t>границам установленных зон с особыми усло</w:t>
      </w:r>
      <w:r>
        <w:rPr>
          <w:sz w:val="24"/>
          <w:szCs w:val="24"/>
        </w:rPr>
        <w:t>виями использования территорий;</w:t>
      </w:r>
    </w:p>
    <w:p w:rsidR="001B7319" w:rsidRPr="002F446E" w:rsidRDefault="00D33F36" w:rsidP="00D33F36">
      <w:pPr>
        <w:ind w:firstLine="426"/>
        <w:jc w:val="both"/>
        <w:rPr>
          <w:sz w:val="24"/>
          <w:szCs w:val="24"/>
        </w:rPr>
      </w:pPr>
      <w:r>
        <w:rPr>
          <w:sz w:val="24"/>
          <w:szCs w:val="24"/>
        </w:rPr>
        <w:t xml:space="preserve">– </w:t>
      </w:r>
      <w:r w:rsidR="001B7319" w:rsidRPr="002F446E">
        <w:rPr>
          <w:sz w:val="24"/>
          <w:szCs w:val="24"/>
        </w:rPr>
        <w:t>иным границам.</w:t>
      </w:r>
    </w:p>
    <w:p w:rsidR="001B7319" w:rsidRPr="002F446E" w:rsidRDefault="001B7319" w:rsidP="002F446E">
      <w:pPr>
        <w:ind w:firstLine="360"/>
        <w:jc w:val="both"/>
        <w:rPr>
          <w:sz w:val="24"/>
          <w:szCs w:val="24"/>
        </w:rPr>
      </w:pPr>
      <w:proofErr w:type="gramStart"/>
      <w:r w:rsidRPr="002F446E">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1B7319" w:rsidRPr="002F446E" w:rsidRDefault="001B7319" w:rsidP="002F446E">
      <w:pPr>
        <w:pStyle w:val="33"/>
        <w:tabs>
          <w:tab w:val="left" w:pos="851"/>
        </w:tabs>
        <w:spacing w:after="0"/>
        <w:ind w:left="0" w:firstLine="360"/>
        <w:jc w:val="both"/>
        <w:rPr>
          <w:sz w:val="24"/>
          <w:szCs w:val="24"/>
        </w:rPr>
      </w:pPr>
      <w:r w:rsidRPr="002F446E">
        <w:rPr>
          <w:sz w:val="24"/>
          <w:szCs w:val="24"/>
        </w:rPr>
        <w:t>3. Для каждой территориальной зоны устанавливаются градостроительные регламенты.</w:t>
      </w:r>
    </w:p>
    <w:p w:rsidR="001B7319" w:rsidRPr="002F446E" w:rsidRDefault="001B7319" w:rsidP="002F446E">
      <w:pPr>
        <w:ind w:firstLine="360"/>
        <w:jc w:val="both"/>
        <w:rPr>
          <w:sz w:val="24"/>
          <w:szCs w:val="24"/>
        </w:rPr>
      </w:pPr>
      <w:r w:rsidRPr="002F446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2F446E" w:rsidRDefault="001B7319" w:rsidP="002F446E">
      <w:pPr>
        <w:ind w:firstLine="360"/>
        <w:jc w:val="both"/>
        <w:rPr>
          <w:sz w:val="24"/>
          <w:szCs w:val="24"/>
        </w:rPr>
      </w:pPr>
      <w:r w:rsidRPr="002F446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D33F36" w:rsidRPr="00D33F36" w:rsidRDefault="001B7319" w:rsidP="00D33F36">
      <w:pPr>
        <w:pStyle w:val="a6"/>
        <w:numPr>
          <w:ilvl w:val="0"/>
          <w:numId w:val="63"/>
        </w:numPr>
        <w:ind w:left="0" w:firstLine="426"/>
        <w:jc w:val="both"/>
        <w:rPr>
          <w:sz w:val="24"/>
          <w:szCs w:val="24"/>
        </w:rPr>
      </w:pPr>
      <w:r w:rsidRPr="00D33F36">
        <w:rPr>
          <w:sz w:val="24"/>
          <w:szCs w:val="24"/>
        </w:rPr>
        <w:t>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w:t>
      </w:r>
      <w:r w:rsidR="00D33F36" w:rsidRPr="00D33F36">
        <w:rPr>
          <w:sz w:val="24"/>
          <w:szCs w:val="24"/>
        </w:rPr>
        <w:t>ующие виды территориальных зон:</w:t>
      </w:r>
    </w:p>
    <w:p w:rsidR="00D33F36" w:rsidRDefault="00D33F36" w:rsidP="00D33F36">
      <w:pPr>
        <w:ind w:firstLine="426"/>
        <w:jc w:val="both"/>
        <w:rPr>
          <w:sz w:val="24"/>
          <w:szCs w:val="24"/>
        </w:rPr>
      </w:pPr>
      <w:r>
        <w:rPr>
          <w:sz w:val="24"/>
          <w:szCs w:val="24"/>
        </w:rPr>
        <w:t xml:space="preserve">– </w:t>
      </w:r>
      <w:r w:rsidR="001B7319" w:rsidRPr="00D33F36">
        <w:rPr>
          <w:sz w:val="24"/>
          <w:szCs w:val="24"/>
        </w:rPr>
        <w:t>жилые зоны;</w:t>
      </w:r>
    </w:p>
    <w:p w:rsidR="00D33F36" w:rsidRDefault="00D33F36" w:rsidP="00D33F36">
      <w:pPr>
        <w:ind w:firstLine="426"/>
        <w:jc w:val="both"/>
        <w:rPr>
          <w:sz w:val="24"/>
          <w:szCs w:val="24"/>
        </w:rPr>
      </w:pPr>
      <w:r>
        <w:rPr>
          <w:sz w:val="24"/>
          <w:szCs w:val="24"/>
        </w:rPr>
        <w:t>– транспортные зоны;</w:t>
      </w:r>
    </w:p>
    <w:p w:rsidR="00D33F36" w:rsidRDefault="00D33F36" w:rsidP="00D33F36">
      <w:pPr>
        <w:ind w:firstLine="426"/>
        <w:jc w:val="both"/>
        <w:rPr>
          <w:sz w:val="24"/>
          <w:szCs w:val="24"/>
        </w:rPr>
      </w:pPr>
      <w:r>
        <w:rPr>
          <w:sz w:val="24"/>
          <w:szCs w:val="24"/>
        </w:rPr>
        <w:t>– общественно-деловые зоны;</w:t>
      </w:r>
    </w:p>
    <w:p w:rsidR="00D33F36" w:rsidRDefault="00D33F36" w:rsidP="00D33F36">
      <w:pPr>
        <w:ind w:firstLine="426"/>
        <w:jc w:val="both"/>
        <w:rPr>
          <w:sz w:val="24"/>
          <w:szCs w:val="24"/>
        </w:rPr>
      </w:pPr>
      <w:r>
        <w:rPr>
          <w:sz w:val="24"/>
          <w:szCs w:val="24"/>
        </w:rPr>
        <w:t>– зоны специального назначения;</w:t>
      </w:r>
    </w:p>
    <w:p w:rsidR="00D33F36" w:rsidRDefault="00D33F36" w:rsidP="00D33F36">
      <w:pPr>
        <w:ind w:firstLine="426"/>
        <w:jc w:val="both"/>
        <w:rPr>
          <w:sz w:val="24"/>
          <w:szCs w:val="24"/>
        </w:rPr>
      </w:pPr>
      <w:r>
        <w:rPr>
          <w:sz w:val="24"/>
          <w:szCs w:val="24"/>
        </w:rPr>
        <w:t xml:space="preserve">– </w:t>
      </w:r>
      <w:r w:rsidR="001B7319" w:rsidRPr="00D33F36">
        <w:rPr>
          <w:sz w:val="24"/>
          <w:szCs w:val="24"/>
        </w:rPr>
        <w:t>производственные зоны;</w:t>
      </w:r>
    </w:p>
    <w:p w:rsidR="00D33F36" w:rsidRDefault="00D33F36" w:rsidP="00D33F36">
      <w:pPr>
        <w:ind w:firstLine="426"/>
        <w:jc w:val="both"/>
        <w:rPr>
          <w:sz w:val="24"/>
          <w:szCs w:val="24"/>
        </w:rPr>
      </w:pPr>
      <w:r>
        <w:rPr>
          <w:sz w:val="24"/>
          <w:szCs w:val="24"/>
        </w:rPr>
        <w:lastRenderedPageBreak/>
        <w:t xml:space="preserve">– </w:t>
      </w:r>
      <w:r w:rsidR="001B7319" w:rsidRPr="00D33F36">
        <w:rPr>
          <w:sz w:val="24"/>
          <w:szCs w:val="24"/>
        </w:rPr>
        <w:t>сельскохо</w:t>
      </w:r>
      <w:r>
        <w:rPr>
          <w:sz w:val="24"/>
          <w:szCs w:val="24"/>
        </w:rPr>
        <w:t>зяйственные зоны;</w:t>
      </w:r>
    </w:p>
    <w:p w:rsidR="00D33F36" w:rsidRDefault="00D33F36" w:rsidP="00D33F36">
      <w:pPr>
        <w:ind w:firstLine="426"/>
        <w:jc w:val="both"/>
        <w:rPr>
          <w:sz w:val="24"/>
          <w:szCs w:val="24"/>
        </w:rPr>
      </w:pPr>
      <w:r>
        <w:rPr>
          <w:sz w:val="24"/>
          <w:szCs w:val="24"/>
        </w:rPr>
        <w:t>– зоны рекреационного назначения;</w:t>
      </w:r>
    </w:p>
    <w:p w:rsidR="00013329" w:rsidRDefault="00D33F36" w:rsidP="00013329">
      <w:pPr>
        <w:ind w:firstLine="426"/>
        <w:jc w:val="both"/>
        <w:rPr>
          <w:sz w:val="24"/>
          <w:szCs w:val="24"/>
        </w:rPr>
      </w:pPr>
      <w:r>
        <w:rPr>
          <w:sz w:val="24"/>
          <w:szCs w:val="24"/>
        </w:rPr>
        <w:t xml:space="preserve">– </w:t>
      </w:r>
      <w:r w:rsidR="001B7319" w:rsidRPr="00D33F36">
        <w:rPr>
          <w:sz w:val="24"/>
          <w:szCs w:val="24"/>
        </w:rPr>
        <w:t>зо</w:t>
      </w:r>
      <w:r w:rsidR="00013329">
        <w:rPr>
          <w:sz w:val="24"/>
          <w:szCs w:val="24"/>
        </w:rPr>
        <w:t>на особо охраняемых территорий;</w:t>
      </w:r>
    </w:p>
    <w:p w:rsidR="001B7319" w:rsidRPr="00013329" w:rsidRDefault="00013329" w:rsidP="00013329">
      <w:pPr>
        <w:ind w:firstLine="426"/>
        <w:jc w:val="both"/>
        <w:rPr>
          <w:sz w:val="24"/>
          <w:szCs w:val="24"/>
        </w:rPr>
      </w:pPr>
      <w:r>
        <w:rPr>
          <w:sz w:val="24"/>
          <w:szCs w:val="24"/>
        </w:rPr>
        <w:t xml:space="preserve">– </w:t>
      </w:r>
      <w:r w:rsidR="001B7319" w:rsidRPr="002F446E">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13329" w:rsidRDefault="001B7319" w:rsidP="00013329">
      <w:pPr>
        <w:tabs>
          <w:tab w:val="left" w:pos="851"/>
        </w:tabs>
        <w:ind w:firstLine="360"/>
        <w:jc w:val="both"/>
        <w:rPr>
          <w:sz w:val="24"/>
          <w:szCs w:val="24"/>
        </w:rPr>
      </w:pPr>
      <w:r w:rsidRPr="002F446E">
        <w:rPr>
          <w:sz w:val="24"/>
          <w:szCs w:val="24"/>
        </w:rPr>
        <w:t>5. Градостроительный регламент по видам разрешенного использования земельных участков и объектов капит</w:t>
      </w:r>
      <w:r w:rsidR="00013329">
        <w:rPr>
          <w:sz w:val="24"/>
          <w:szCs w:val="24"/>
        </w:rPr>
        <w:t>ального строительства включает:</w:t>
      </w:r>
    </w:p>
    <w:p w:rsidR="00013329" w:rsidRDefault="00013329" w:rsidP="00013329">
      <w:pPr>
        <w:tabs>
          <w:tab w:val="left" w:pos="851"/>
        </w:tabs>
        <w:ind w:firstLine="360"/>
        <w:jc w:val="both"/>
        <w:rPr>
          <w:sz w:val="24"/>
          <w:szCs w:val="24"/>
        </w:rPr>
      </w:pPr>
      <w:r>
        <w:rPr>
          <w:sz w:val="24"/>
          <w:szCs w:val="24"/>
        </w:rPr>
        <w:t xml:space="preserve">– </w:t>
      </w:r>
      <w:r w:rsidR="001B7319" w:rsidRPr="002F446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13329" w:rsidRDefault="00013329" w:rsidP="00013329">
      <w:pPr>
        <w:tabs>
          <w:tab w:val="left" w:pos="851"/>
        </w:tabs>
        <w:ind w:firstLine="360"/>
        <w:jc w:val="both"/>
        <w:rPr>
          <w:sz w:val="24"/>
          <w:szCs w:val="24"/>
        </w:rPr>
      </w:pPr>
      <w:r>
        <w:rPr>
          <w:sz w:val="24"/>
          <w:szCs w:val="24"/>
        </w:rPr>
        <w:t xml:space="preserve">– </w:t>
      </w:r>
      <w:r w:rsidR="001B7319" w:rsidRPr="002F446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B7319" w:rsidRPr="002F446E" w:rsidRDefault="00013329" w:rsidP="00013329">
      <w:pPr>
        <w:tabs>
          <w:tab w:val="left" w:pos="851"/>
        </w:tabs>
        <w:ind w:firstLine="360"/>
        <w:jc w:val="both"/>
        <w:rPr>
          <w:sz w:val="24"/>
          <w:szCs w:val="24"/>
        </w:rPr>
      </w:pPr>
      <w:r>
        <w:rPr>
          <w:sz w:val="24"/>
          <w:szCs w:val="24"/>
        </w:rPr>
        <w:t xml:space="preserve">– </w:t>
      </w:r>
      <w:r w:rsidR="001B7319" w:rsidRPr="002F446E">
        <w:rPr>
          <w:sz w:val="24"/>
          <w:szCs w:val="24"/>
        </w:rPr>
        <w:t xml:space="preserve">вспомогательные виды разрешенного использования, допустимые только в качестве </w:t>
      </w:r>
      <w:proofErr w:type="gramStart"/>
      <w:r w:rsidR="001B7319" w:rsidRPr="002F446E">
        <w:rPr>
          <w:sz w:val="24"/>
          <w:szCs w:val="24"/>
        </w:rPr>
        <w:t>дополнительных</w:t>
      </w:r>
      <w:proofErr w:type="gramEnd"/>
      <w:r w:rsidR="001B7319" w:rsidRPr="002F446E">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Pr="002F446E" w:rsidRDefault="001B7319" w:rsidP="002F446E">
      <w:pPr>
        <w:pStyle w:val="33"/>
        <w:spacing w:after="0"/>
        <w:ind w:left="0" w:firstLine="360"/>
        <w:jc w:val="both"/>
        <w:rPr>
          <w:sz w:val="24"/>
          <w:szCs w:val="24"/>
        </w:rPr>
      </w:pPr>
      <w:r w:rsidRPr="002F446E">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Pr="002F446E" w:rsidRDefault="001B7319" w:rsidP="002F446E">
      <w:pPr>
        <w:pStyle w:val="FR2"/>
        <w:spacing w:line="240" w:lineRule="auto"/>
        <w:ind w:firstLine="360"/>
        <w:rPr>
          <w:sz w:val="24"/>
          <w:szCs w:val="24"/>
        </w:rPr>
      </w:pPr>
      <w:r w:rsidRPr="002F446E">
        <w:rPr>
          <w:sz w:val="24"/>
          <w:szCs w:val="24"/>
        </w:rPr>
        <w:t>Все иные виды использования земельных участков и объектов капитального строительства, отсутствующие в</w:t>
      </w:r>
      <w:r w:rsidRPr="002F446E">
        <w:rPr>
          <w:noProof/>
          <w:sz w:val="24"/>
          <w:szCs w:val="24"/>
        </w:rPr>
        <w:t xml:space="preserve"> </w:t>
      </w:r>
      <w:r w:rsidRPr="002F446E">
        <w:rPr>
          <w:sz w:val="24"/>
          <w:szCs w:val="24"/>
        </w:rPr>
        <w:t xml:space="preserve">настоящих Правилах, являются не соответствующими </w:t>
      </w:r>
      <w:r w:rsidRPr="002F446E">
        <w:rPr>
          <w:color w:val="000000"/>
          <w:sz w:val="24"/>
          <w:szCs w:val="24"/>
        </w:rPr>
        <w:t>и не могут быть разрешены</w:t>
      </w:r>
      <w:r w:rsidRPr="002F446E">
        <w:rPr>
          <w:sz w:val="24"/>
          <w:szCs w:val="24"/>
        </w:rPr>
        <w:t>.</w:t>
      </w:r>
    </w:p>
    <w:p w:rsidR="00013329" w:rsidRDefault="001B7319" w:rsidP="00013329">
      <w:pPr>
        <w:pStyle w:val="FR2"/>
        <w:spacing w:line="240" w:lineRule="auto"/>
        <w:ind w:firstLine="360"/>
        <w:rPr>
          <w:sz w:val="24"/>
          <w:szCs w:val="24"/>
        </w:rPr>
      </w:pPr>
      <w:r w:rsidRPr="002F446E">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w:t>
      </w:r>
      <w:r w:rsidR="00013329">
        <w:rPr>
          <w:sz w:val="24"/>
          <w:szCs w:val="24"/>
        </w:rPr>
        <w:t>зование, которое соответствует:</w:t>
      </w:r>
    </w:p>
    <w:p w:rsidR="00013329" w:rsidRDefault="00013329" w:rsidP="00013329">
      <w:pPr>
        <w:pStyle w:val="FR2"/>
        <w:spacing w:line="240" w:lineRule="auto"/>
        <w:ind w:firstLine="360"/>
        <w:rPr>
          <w:sz w:val="24"/>
          <w:szCs w:val="24"/>
        </w:rPr>
      </w:pPr>
      <w:r>
        <w:rPr>
          <w:sz w:val="24"/>
          <w:szCs w:val="24"/>
        </w:rPr>
        <w:t>– градостроительным регламентам;</w:t>
      </w:r>
    </w:p>
    <w:p w:rsidR="00013329" w:rsidRDefault="00013329" w:rsidP="00013329">
      <w:pPr>
        <w:pStyle w:val="FR2"/>
        <w:spacing w:line="240" w:lineRule="auto"/>
        <w:ind w:firstLine="360"/>
        <w:rPr>
          <w:sz w:val="24"/>
          <w:szCs w:val="24"/>
        </w:rPr>
      </w:pPr>
      <w:r>
        <w:rPr>
          <w:sz w:val="24"/>
          <w:szCs w:val="24"/>
        </w:rPr>
        <w:t xml:space="preserve">– </w:t>
      </w:r>
      <w:r w:rsidR="001B7319" w:rsidRPr="002F446E">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w:t>
      </w:r>
      <w:r>
        <w:rPr>
          <w:sz w:val="24"/>
          <w:szCs w:val="24"/>
        </w:rPr>
        <w:t>я соответствующих ограничений);</w:t>
      </w:r>
    </w:p>
    <w:p w:rsidR="001B7319" w:rsidRPr="002F446E" w:rsidRDefault="00013329" w:rsidP="00013329">
      <w:pPr>
        <w:pStyle w:val="FR2"/>
        <w:spacing w:line="240" w:lineRule="auto"/>
        <w:ind w:firstLine="360"/>
        <w:rPr>
          <w:sz w:val="24"/>
          <w:szCs w:val="24"/>
        </w:rPr>
      </w:pPr>
      <w:r>
        <w:rPr>
          <w:sz w:val="24"/>
          <w:szCs w:val="24"/>
        </w:rPr>
        <w:t>–</w:t>
      </w:r>
      <w:r w:rsidR="001B7319" w:rsidRPr="002F446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13329" w:rsidRDefault="00013329" w:rsidP="0001332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sidR="001B7319" w:rsidRPr="002F446E">
        <w:rPr>
          <w:rFonts w:ascii="Times New Roman" w:hAnsi="Times New Roman" w:cs="Times New Roman"/>
          <w:sz w:val="24"/>
          <w:szCs w:val="24"/>
        </w:rPr>
        <w:t>о-</w:t>
      </w:r>
      <w:proofErr w:type="gramEnd"/>
      <w:r w:rsidR="001B7319" w:rsidRPr="002F446E">
        <w:rPr>
          <w:rFonts w:ascii="Times New Roman" w:hAnsi="Times New Roman" w:cs="Times New Roman"/>
          <w:sz w:val="24"/>
          <w:szCs w:val="24"/>
        </w:rPr>
        <w:t>, водо-, тепло-, газоснабжение, канализация, телефонизация и т.д.);</w:t>
      </w:r>
    </w:p>
    <w:p w:rsidR="00013329" w:rsidRDefault="00013329" w:rsidP="0001332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опорные пункты охраны порядка;</w:t>
      </w:r>
    </w:p>
    <w:p w:rsidR="00013329" w:rsidRDefault="00013329" w:rsidP="0001332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пункты оказ</w:t>
      </w:r>
      <w:r>
        <w:rPr>
          <w:rFonts w:ascii="Times New Roman" w:hAnsi="Times New Roman" w:cs="Times New Roman"/>
          <w:sz w:val="24"/>
          <w:szCs w:val="24"/>
        </w:rPr>
        <w:t>ания первой медицинской помощи;</w:t>
      </w:r>
    </w:p>
    <w:p w:rsidR="001B7319" w:rsidRPr="002F446E" w:rsidRDefault="00013329" w:rsidP="0001332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объекты пожарной охраны (депо, гидранты, резервуары, пожарные водоемы т.п.);</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013329" w:rsidRDefault="00013329" w:rsidP="00013329">
      <w:pPr>
        <w:pStyle w:val="ConsNormal"/>
        <w:widowControl/>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B7319" w:rsidRPr="002F446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013329" w:rsidRDefault="00013329" w:rsidP="0001332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1B7319" w:rsidRPr="002F446E" w:rsidRDefault="00013329" w:rsidP="00013329">
      <w:pPr>
        <w:pStyle w:val="ConsNormal"/>
        <w:widowControl/>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предоставленные для добычи полезных ископаемых.</w:t>
      </w:r>
      <w:proofErr w:type="gramEnd"/>
    </w:p>
    <w:p w:rsidR="001B7319" w:rsidRPr="002F446E" w:rsidRDefault="001B7319" w:rsidP="002F446E">
      <w:pPr>
        <w:pStyle w:val="FR2"/>
        <w:spacing w:line="240" w:lineRule="auto"/>
        <w:ind w:firstLine="360"/>
        <w:rPr>
          <w:sz w:val="24"/>
          <w:szCs w:val="24"/>
        </w:rPr>
      </w:pPr>
      <w:r w:rsidRPr="002F446E">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w:t>
      </w:r>
      <w:r w:rsidRPr="002F446E">
        <w:rPr>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w:t>
      </w:r>
    </w:p>
    <w:p w:rsidR="00013329" w:rsidRDefault="001B7319" w:rsidP="00013329">
      <w:pPr>
        <w:ind w:firstLine="360"/>
        <w:jc w:val="both"/>
        <w:rPr>
          <w:sz w:val="24"/>
          <w:szCs w:val="24"/>
        </w:rPr>
      </w:pPr>
      <w:r w:rsidRPr="002F446E">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w:t>
      </w:r>
      <w:r w:rsidR="00013329">
        <w:rPr>
          <w:sz w:val="24"/>
          <w:szCs w:val="24"/>
        </w:rPr>
        <w:t>виями использования территорий:</w:t>
      </w:r>
    </w:p>
    <w:p w:rsidR="00013329" w:rsidRDefault="00013329" w:rsidP="00013329">
      <w:pPr>
        <w:ind w:firstLine="360"/>
        <w:jc w:val="both"/>
        <w:rPr>
          <w:sz w:val="24"/>
          <w:szCs w:val="24"/>
        </w:rPr>
      </w:pPr>
      <w:r>
        <w:rPr>
          <w:sz w:val="24"/>
          <w:szCs w:val="24"/>
        </w:rPr>
        <w:t xml:space="preserve">– </w:t>
      </w:r>
      <w:r w:rsidR="001B7319" w:rsidRPr="00013329">
        <w:rPr>
          <w:color w:val="000000"/>
          <w:sz w:val="24"/>
          <w:szCs w:val="24"/>
        </w:rPr>
        <w:t>зоны, сферы действия ограничений водоохраной зоны;</w:t>
      </w:r>
    </w:p>
    <w:p w:rsidR="00013329" w:rsidRDefault="00013329" w:rsidP="00013329">
      <w:pPr>
        <w:ind w:firstLine="360"/>
        <w:jc w:val="both"/>
        <w:rPr>
          <w:sz w:val="24"/>
          <w:szCs w:val="24"/>
        </w:rPr>
      </w:pPr>
      <w:r>
        <w:rPr>
          <w:sz w:val="24"/>
          <w:szCs w:val="24"/>
        </w:rPr>
        <w:t xml:space="preserve">– </w:t>
      </w:r>
      <w:r w:rsidR="001B7319" w:rsidRPr="00013329">
        <w:rPr>
          <w:color w:val="000000"/>
          <w:sz w:val="24"/>
          <w:szCs w:val="24"/>
        </w:rPr>
        <w:t>зоны, сферы действия ограничений прибрежной защитной полосы;</w:t>
      </w:r>
    </w:p>
    <w:p w:rsidR="00013329" w:rsidRDefault="00013329" w:rsidP="00013329">
      <w:pPr>
        <w:ind w:firstLine="360"/>
        <w:jc w:val="both"/>
        <w:rPr>
          <w:sz w:val="24"/>
          <w:szCs w:val="24"/>
        </w:rPr>
      </w:pPr>
      <w:r>
        <w:rPr>
          <w:sz w:val="24"/>
          <w:szCs w:val="24"/>
        </w:rPr>
        <w:t xml:space="preserve">– </w:t>
      </w:r>
      <w:r w:rsidR="001B7319" w:rsidRPr="00013329">
        <w:rPr>
          <w:color w:val="000000"/>
          <w:sz w:val="24"/>
          <w:szCs w:val="24"/>
        </w:rPr>
        <w:t xml:space="preserve">зоны, сферы </w:t>
      </w:r>
      <w:proofErr w:type="gramStart"/>
      <w:r w:rsidR="001B7319" w:rsidRPr="00013329">
        <w:rPr>
          <w:color w:val="000000"/>
          <w:sz w:val="24"/>
          <w:szCs w:val="24"/>
        </w:rPr>
        <w:t>действия ограничений охранных зон линий электропередач</w:t>
      </w:r>
      <w:proofErr w:type="gramEnd"/>
      <w:r w:rsidR="001B7319" w:rsidRPr="00013329">
        <w:rPr>
          <w:color w:val="000000"/>
          <w:sz w:val="24"/>
          <w:szCs w:val="24"/>
        </w:rPr>
        <w:t>;</w:t>
      </w:r>
    </w:p>
    <w:p w:rsidR="001B7319" w:rsidRPr="00013329" w:rsidRDefault="00013329" w:rsidP="00013329">
      <w:pPr>
        <w:ind w:firstLine="360"/>
        <w:jc w:val="both"/>
        <w:rPr>
          <w:sz w:val="24"/>
          <w:szCs w:val="24"/>
        </w:rPr>
      </w:pPr>
      <w:r>
        <w:rPr>
          <w:sz w:val="24"/>
          <w:szCs w:val="24"/>
        </w:rPr>
        <w:t xml:space="preserve">– </w:t>
      </w:r>
      <w:r w:rsidR="001B7319" w:rsidRPr="00013329">
        <w:rPr>
          <w:color w:val="000000"/>
          <w:sz w:val="24"/>
          <w:szCs w:val="24"/>
        </w:rPr>
        <w:t>зоны, сферы действия ограничений санитарно-защитных зон предприятий;</w:t>
      </w:r>
    </w:p>
    <w:p w:rsidR="00013329" w:rsidRDefault="00013329" w:rsidP="00013329">
      <w:pPr>
        <w:widowControl w:val="0"/>
        <w:autoSpaceDE w:val="0"/>
        <w:autoSpaceDN w:val="0"/>
        <w:adjustRightInd w:val="0"/>
        <w:ind w:firstLine="360"/>
        <w:jc w:val="both"/>
        <w:rPr>
          <w:color w:val="000000"/>
          <w:sz w:val="24"/>
          <w:szCs w:val="24"/>
        </w:rPr>
      </w:pPr>
      <w:r>
        <w:rPr>
          <w:color w:val="000000"/>
          <w:sz w:val="24"/>
          <w:szCs w:val="24"/>
        </w:rPr>
        <w:t xml:space="preserve">– </w:t>
      </w:r>
      <w:r w:rsidR="001B7319" w:rsidRPr="00013329">
        <w:rPr>
          <w:color w:val="000000"/>
          <w:sz w:val="24"/>
          <w:szCs w:val="24"/>
        </w:rPr>
        <w:t>зоны, сферы действия ограничений санитарно-защитных зон объектов сельскохозяйственного использования;</w:t>
      </w:r>
    </w:p>
    <w:p w:rsidR="001B7319" w:rsidRPr="00013329" w:rsidRDefault="00013329" w:rsidP="00013329">
      <w:pPr>
        <w:widowControl w:val="0"/>
        <w:autoSpaceDE w:val="0"/>
        <w:autoSpaceDN w:val="0"/>
        <w:adjustRightInd w:val="0"/>
        <w:ind w:firstLine="360"/>
        <w:jc w:val="both"/>
        <w:rPr>
          <w:color w:val="000000"/>
          <w:sz w:val="24"/>
          <w:szCs w:val="24"/>
        </w:rPr>
      </w:pPr>
      <w:r>
        <w:rPr>
          <w:color w:val="000000"/>
          <w:sz w:val="24"/>
          <w:szCs w:val="24"/>
        </w:rPr>
        <w:t xml:space="preserve">– </w:t>
      </w:r>
      <w:r w:rsidR="001B7319" w:rsidRPr="00013329">
        <w:rPr>
          <w:color w:val="000000"/>
          <w:sz w:val="24"/>
          <w:szCs w:val="24"/>
        </w:rPr>
        <w:t>зоны, сферы действия ограничений санитарно-защитных зон полигона бытовых отходов.</w:t>
      </w:r>
    </w:p>
    <w:p w:rsidR="001B7319" w:rsidRPr="002F446E" w:rsidRDefault="001B7319" w:rsidP="002F446E">
      <w:pPr>
        <w:pStyle w:val="33"/>
        <w:spacing w:after="0"/>
        <w:ind w:left="0" w:firstLine="360"/>
        <w:jc w:val="both"/>
        <w:rPr>
          <w:sz w:val="24"/>
          <w:szCs w:val="24"/>
        </w:rPr>
      </w:pPr>
      <w:r w:rsidRPr="002F446E">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2F446E" w:rsidRDefault="001B7319" w:rsidP="002F446E">
      <w:pPr>
        <w:ind w:firstLine="360"/>
        <w:jc w:val="both"/>
        <w:rPr>
          <w:sz w:val="24"/>
          <w:szCs w:val="24"/>
        </w:rPr>
      </w:pPr>
      <w:r w:rsidRPr="002F446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2F446E" w:rsidRDefault="001B7319" w:rsidP="002F446E">
      <w:pPr>
        <w:ind w:firstLine="360"/>
        <w:jc w:val="both"/>
        <w:rPr>
          <w:sz w:val="24"/>
          <w:szCs w:val="24"/>
        </w:rPr>
      </w:pPr>
      <w:r w:rsidRPr="002F446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2F446E" w:rsidRDefault="001B7319" w:rsidP="002F446E">
      <w:pPr>
        <w:ind w:firstLine="360"/>
        <w:jc w:val="both"/>
        <w:rPr>
          <w:color w:val="000000"/>
          <w:sz w:val="24"/>
          <w:szCs w:val="24"/>
        </w:rPr>
      </w:pPr>
      <w:r w:rsidRPr="002F446E">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2F446E">
        <w:rPr>
          <w:color w:val="000000"/>
          <w:sz w:val="24"/>
          <w:szCs w:val="24"/>
        </w:rPr>
        <w:t>градостроительной деятельности на данных территориях.</w:t>
      </w:r>
    </w:p>
    <w:p w:rsidR="001B7319" w:rsidRPr="002F446E" w:rsidRDefault="001B7319" w:rsidP="002F446E">
      <w:pPr>
        <w:ind w:firstLine="360"/>
        <w:jc w:val="both"/>
        <w:rPr>
          <w:sz w:val="24"/>
          <w:szCs w:val="24"/>
        </w:rPr>
      </w:pPr>
      <w:r w:rsidRPr="002F446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13329"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13329"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w:t>
      </w:r>
      <w:r>
        <w:rPr>
          <w:sz w:val="24"/>
          <w:szCs w:val="24"/>
        </w:rPr>
        <w:t>линии регулирования застройки);</w:t>
      </w:r>
    </w:p>
    <w:p w:rsidR="00013329"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предельную (максимальную и/или минимальну</w:t>
      </w:r>
      <w:r>
        <w:rPr>
          <w:sz w:val="24"/>
          <w:szCs w:val="24"/>
        </w:rPr>
        <w:t>ю) этажность (высоту) построек;</w:t>
      </w:r>
    </w:p>
    <w:p w:rsidR="00013329"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максимал</w:t>
      </w:r>
      <w:r>
        <w:rPr>
          <w:sz w:val="24"/>
          <w:szCs w:val="24"/>
        </w:rPr>
        <w:t>ьный процент застройки участка;</w:t>
      </w:r>
    </w:p>
    <w:p w:rsidR="00013329"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w:t>
      </w:r>
      <w:r>
        <w:rPr>
          <w:sz w:val="24"/>
          <w:szCs w:val="24"/>
        </w:rPr>
        <w:t xml:space="preserve"> к площади земельного участка);</w:t>
      </w:r>
    </w:p>
    <w:p w:rsidR="001B7319" w:rsidRPr="002F446E" w:rsidRDefault="00013329" w:rsidP="00013329">
      <w:pPr>
        <w:widowControl w:val="0"/>
        <w:tabs>
          <w:tab w:val="num" w:pos="1429"/>
        </w:tabs>
        <w:autoSpaceDE w:val="0"/>
        <w:autoSpaceDN w:val="0"/>
        <w:adjustRightInd w:val="0"/>
        <w:ind w:firstLine="360"/>
        <w:jc w:val="both"/>
        <w:rPr>
          <w:sz w:val="24"/>
          <w:szCs w:val="24"/>
        </w:rPr>
      </w:pPr>
      <w:r>
        <w:rPr>
          <w:sz w:val="24"/>
          <w:szCs w:val="24"/>
        </w:rPr>
        <w:t xml:space="preserve">– </w:t>
      </w:r>
      <w:r w:rsidR="001B7319" w:rsidRPr="002F446E">
        <w:rPr>
          <w:sz w:val="24"/>
          <w:szCs w:val="24"/>
        </w:rPr>
        <w:t>иные параметры.</w:t>
      </w:r>
    </w:p>
    <w:p w:rsidR="001B7319" w:rsidRPr="002F446E" w:rsidRDefault="001B7319" w:rsidP="002F446E">
      <w:pPr>
        <w:ind w:firstLine="360"/>
        <w:jc w:val="both"/>
        <w:rPr>
          <w:color w:val="000000"/>
          <w:sz w:val="24"/>
          <w:szCs w:val="24"/>
        </w:rPr>
      </w:pPr>
    </w:p>
    <w:p w:rsidR="001B7319" w:rsidRPr="002F446E" w:rsidRDefault="001B7319" w:rsidP="00013329">
      <w:pPr>
        <w:ind w:left="426"/>
        <w:jc w:val="both"/>
        <w:rPr>
          <w:b/>
          <w:sz w:val="24"/>
          <w:szCs w:val="24"/>
        </w:rPr>
      </w:pPr>
      <w:r w:rsidRPr="002F446E">
        <w:rPr>
          <w:b/>
          <w:sz w:val="24"/>
          <w:szCs w:val="24"/>
        </w:rPr>
        <w:t>Статья</w:t>
      </w:r>
      <w:r w:rsidRPr="002F446E">
        <w:rPr>
          <w:b/>
          <w:noProof/>
          <w:sz w:val="24"/>
          <w:szCs w:val="24"/>
        </w:rPr>
        <w:t xml:space="preserve"> 8. К</w:t>
      </w:r>
      <w:proofErr w:type="spellStart"/>
      <w:r w:rsidRPr="002F446E">
        <w:rPr>
          <w:b/>
          <w:spacing w:val="-1"/>
          <w:sz w:val="24"/>
          <w:szCs w:val="24"/>
        </w:rPr>
        <w:t>омиссия</w:t>
      </w:r>
      <w:proofErr w:type="spellEnd"/>
      <w:r w:rsidRPr="002F446E">
        <w:rPr>
          <w:b/>
          <w:spacing w:val="-1"/>
          <w:sz w:val="24"/>
          <w:szCs w:val="24"/>
        </w:rPr>
        <w:t>, уполномоченная рассматривать вопросы землепользования и застройки</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noProof/>
          <w:sz w:val="24"/>
          <w:szCs w:val="24"/>
        </w:rPr>
        <w:t xml:space="preserve"> формируется </w:t>
      </w:r>
      <w:r w:rsidRPr="002F446E">
        <w:rPr>
          <w:spacing w:val="-1"/>
          <w:sz w:val="24"/>
          <w:szCs w:val="24"/>
        </w:rPr>
        <w:t xml:space="preserve">Комиссия, уполномоченная рассматривать вопросы </w:t>
      </w:r>
      <w:r w:rsidRPr="002F446E">
        <w:rPr>
          <w:spacing w:val="-1"/>
          <w:sz w:val="24"/>
          <w:szCs w:val="24"/>
        </w:rPr>
        <w:lastRenderedPageBreak/>
        <w:t>землепользования и застройки</w:t>
      </w:r>
      <w:r w:rsidRPr="002F446E">
        <w:rPr>
          <w:sz w:val="24"/>
          <w:szCs w:val="24"/>
        </w:rPr>
        <w:t>, являющаяся постоянно действующим коллегиальным совещательным органом.</w:t>
      </w:r>
    </w:p>
    <w:p w:rsidR="001B7319" w:rsidRPr="002F446E" w:rsidRDefault="001B7319" w:rsidP="002F446E">
      <w:pPr>
        <w:ind w:firstLine="360"/>
        <w:jc w:val="both"/>
        <w:rPr>
          <w:sz w:val="24"/>
          <w:szCs w:val="24"/>
        </w:rPr>
      </w:pPr>
      <w:r w:rsidRPr="002F446E">
        <w:rPr>
          <w:sz w:val="24"/>
          <w:szCs w:val="24"/>
        </w:rPr>
        <w:t>Комиссия формируется на основании правового акта главы Администрации сельского поселения</w:t>
      </w:r>
      <w:r w:rsidRPr="002F446E">
        <w:rPr>
          <w:b/>
          <w:sz w:val="24"/>
          <w:szCs w:val="24"/>
        </w:rPr>
        <w:t xml:space="preserve"> </w:t>
      </w:r>
      <w:r w:rsidRPr="002F446E">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2F446E" w:rsidRDefault="001B7319" w:rsidP="002F446E">
      <w:pPr>
        <w:ind w:firstLine="360"/>
        <w:jc w:val="both"/>
        <w:rPr>
          <w:sz w:val="24"/>
          <w:szCs w:val="24"/>
        </w:rPr>
      </w:pPr>
      <w:r w:rsidRPr="002F446E">
        <w:rPr>
          <w:sz w:val="24"/>
          <w:szCs w:val="24"/>
        </w:rPr>
        <w:t>2. Комиссия:</w:t>
      </w:r>
    </w:p>
    <w:p w:rsidR="004A3DFA" w:rsidRDefault="004A3DFA" w:rsidP="004A3DFA">
      <w:pPr>
        <w:widowControl w:val="0"/>
        <w:autoSpaceDE w:val="0"/>
        <w:autoSpaceDN w:val="0"/>
        <w:adjustRightInd w:val="0"/>
        <w:ind w:firstLine="360"/>
        <w:jc w:val="both"/>
        <w:rPr>
          <w:noProof/>
          <w:sz w:val="24"/>
          <w:szCs w:val="24"/>
        </w:rPr>
      </w:pPr>
      <w:r>
        <w:rPr>
          <w:sz w:val="24"/>
          <w:szCs w:val="24"/>
        </w:rPr>
        <w:t xml:space="preserve">– </w:t>
      </w:r>
      <w:r w:rsidR="001B7319" w:rsidRPr="002F446E">
        <w:rPr>
          <w:sz w:val="24"/>
          <w:szCs w:val="24"/>
        </w:rPr>
        <w:t xml:space="preserve">участвует в осуществлении </w:t>
      </w:r>
      <w:proofErr w:type="gramStart"/>
      <w:r w:rsidR="001B7319" w:rsidRPr="002F446E">
        <w:rPr>
          <w:sz w:val="24"/>
          <w:szCs w:val="24"/>
        </w:rPr>
        <w:t>контроля за</w:t>
      </w:r>
      <w:proofErr w:type="gramEnd"/>
      <w:r w:rsidR="001B7319" w:rsidRPr="002F446E">
        <w:rPr>
          <w:sz w:val="24"/>
          <w:szCs w:val="24"/>
        </w:rPr>
        <w:t xml:space="preserve">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4A3DFA"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1B7319" w:rsidRPr="002F446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A3DFA"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1B7319" w:rsidRPr="002F446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A3DFA"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1B7319" w:rsidRPr="002F446E">
        <w:rPr>
          <w:sz w:val="24"/>
          <w:szCs w:val="24"/>
        </w:rPr>
        <w:t>информирует о проведении публичных слушаний при осуществлении градостроительной деятельности;</w:t>
      </w:r>
    </w:p>
    <w:p w:rsidR="004A3DFA"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3E1CF8" w:rsidRPr="002F446E">
        <w:rPr>
          <w:sz w:val="24"/>
          <w:szCs w:val="24"/>
        </w:rPr>
        <w:t>выступает в качестве организатора общественных обсуждений или публичных слушаний при их проведении</w:t>
      </w:r>
      <w:r w:rsidR="001B7319" w:rsidRPr="002F446E">
        <w:rPr>
          <w:sz w:val="24"/>
          <w:szCs w:val="24"/>
        </w:rPr>
        <w:t>;</w:t>
      </w:r>
    </w:p>
    <w:p w:rsidR="004A3DFA"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1B7319" w:rsidRPr="002F446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2F446E" w:rsidRDefault="004A3DFA" w:rsidP="004A3DFA">
      <w:pPr>
        <w:widowControl w:val="0"/>
        <w:autoSpaceDE w:val="0"/>
        <w:autoSpaceDN w:val="0"/>
        <w:adjustRightInd w:val="0"/>
        <w:ind w:firstLine="360"/>
        <w:jc w:val="both"/>
        <w:rPr>
          <w:noProof/>
          <w:sz w:val="24"/>
          <w:szCs w:val="24"/>
        </w:rPr>
      </w:pPr>
      <w:r>
        <w:rPr>
          <w:noProof/>
          <w:sz w:val="24"/>
          <w:szCs w:val="24"/>
        </w:rPr>
        <w:t xml:space="preserve">– </w:t>
      </w:r>
      <w:r w:rsidR="001B7319" w:rsidRPr="002F446E">
        <w:rPr>
          <w:sz w:val="24"/>
          <w:szCs w:val="24"/>
        </w:rPr>
        <w:t>осуществляет иные полномочия, связанные с регулированием землепользования и застройки.</w:t>
      </w:r>
    </w:p>
    <w:p w:rsidR="001B7319" w:rsidRPr="002F446E" w:rsidRDefault="001B7319" w:rsidP="002F446E">
      <w:pPr>
        <w:ind w:firstLine="360"/>
        <w:jc w:val="both"/>
        <w:rPr>
          <w:sz w:val="24"/>
          <w:szCs w:val="24"/>
        </w:rPr>
      </w:pPr>
      <w:r w:rsidRPr="002F446E">
        <w:rPr>
          <w:sz w:val="24"/>
          <w:szCs w:val="24"/>
        </w:rPr>
        <w:t>3. Состав и порядок деятельности Комиссии устанавливается распорядительным актом муниципального образования.</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2F446E" w:rsidRDefault="001B7319" w:rsidP="002F446E">
      <w:pPr>
        <w:ind w:firstLine="360"/>
        <w:jc w:val="both"/>
        <w:rPr>
          <w:sz w:val="24"/>
          <w:szCs w:val="24"/>
        </w:rPr>
      </w:pPr>
      <w:r w:rsidRPr="002F446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2F446E" w:rsidRDefault="001B7319" w:rsidP="002F446E">
      <w:pPr>
        <w:ind w:firstLine="360"/>
        <w:jc w:val="both"/>
        <w:rPr>
          <w:sz w:val="24"/>
          <w:szCs w:val="24"/>
        </w:rPr>
      </w:pPr>
      <w:r w:rsidRPr="002F446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2F446E" w:rsidRDefault="001B7319" w:rsidP="002F446E">
      <w:pPr>
        <w:ind w:firstLine="360"/>
        <w:jc w:val="both"/>
        <w:rPr>
          <w:sz w:val="24"/>
          <w:szCs w:val="24"/>
        </w:rPr>
      </w:pPr>
      <w:r w:rsidRPr="002F446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2F446E" w:rsidRDefault="001B7319" w:rsidP="002F446E">
      <w:pPr>
        <w:ind w:firstLine="360"/>
        <w:jc w:val="both"/>
        <w:rPr>
          <w:i/>
          <w:iCs/>
          <w:sz w:val="24"/>
          <w:szCs w:val="24"/>
        </w:rPr>
      </w:pPr>
    </w:p>
    <w:p w:rsidR="00D16E98" w:rsidRPr="002F446E" w:rsidRDefault="00D16E98" w:rsidP="002F446E">
      <w:pPr>
        <w:spacing w:after="200"/>
        <w:jc w:val="both"/>
        <w:rPr>
          <w:b/>
          <w:sz w:val="24"/>
          <w:szCs w:val="24"/>
        </w:rPr>
      </w:pPr>
      <w:r w:rsidRPr="002F446E">
        <w:rPr>
          <w:b/>
          <w:sz w:val="24"/>
          <w:szCs w:val="24"/>
        </w:rPr>
        <w:br w:type="page"/>
      </w:r>
    </w:p>
    <w:p w:rsidR="001B7319" w:rsidRPr="002F446E" w:rsidRDefault="001B7319" w:rsidP="004A3DFA">
      <w:pPr>
        <w:ind w:firstLine="360"/>
        <w:jc w:val="center"/>
        <w:rPr>
          <w:sz w:val="24"/>
          <w:szCs w:val="24"/>
        </w:rPr>
      </w:pPr>
      <w:r w:rsidRPr="002F446E">
        <w:rPr>
          <w:b/>
          <w:sz w:val="24"/>
          <w:szCs w:val="24"/>
        </w:rPr>
        <w:lastRenderedPageBreak/>
        <w:t xml:space="preserve">ГЛАВА </w:t>
      </w:r>
      <w:r w:rsidRPr="002F446E">
        <w:rPr>
          <w:b/>
          <w:sz w:val="24"/>
          <w:szCs w:val="24"/>
          <w:lang w:val="en-US"/>
        </w:rPr>
        <w:t>III</w:t>
      </w:r>
      <w:r w:rsidRPr="002F446E">
        <w:rPr>
          <w:b/>
          <w:sz w:val="24"/>
          <w:szCs w:val="24"/>
        </w:rPr>
        <w:t>. ПОРЯДОК ПОДГОТОВКИ ДОКУМЕНТАЦИИ ПО ПЛАНИРОВКЕ ТЕРРИТОРИИ ОРГАНАМИ МЕСТНОГО САМОУПРАВЛЕНИЯ</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r w:rsidRPr="002F446E">
        <w:rPr>
          <w:b/>
          <w:sz w:val="24"/>
          <w:szCs w:val="24"/>
        </w:rPr>
        <w:t>Статья 9. Общие положения о планировке территории</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2F446E" w:rsidRDefault="001B7319" w:rsidP="002F446E">
      <w:pPr>
        <w:ind w:firstLine="360"/>
        <w:jc w:val="both"/>
        <w:rPr>
          <w:iCs/>
          <w:sz w:val="24"/>
          <w:szCs w:val="24"/>
        </w:rPr>
      </w:pPr>
      <w:r w:rsidRPr="002F446E">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2F446E">
        <w:rPr>
          <w:sz w:val="24"/>
          <w:szCs w:val="24"/>
        </w:rPr>
        <w:t>Акбулатовский сельсовет</w:t>
      </w:r>
      <w:r w:rsidRPr="002F446E">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2F446E">
        <w:rPr>
          <w:iCs/>
          <w:color w:val="FF0000"/>
          <w:sz w:val="24"/>
          <w:szCs w:val="24"/>
        </w:rPr>
        <w:t xml:space="preserve"> </w:t>
      </w:r>
      <w:r w:rsidRPr="002F446E">
        <w:rPr>
          <w:iCs/>
          <w:sz w:val="24"/>
          <w:szCs w:val="24"/>
        </w:rPr>
        <w:t>настоящими Правилами, иными нормативными правовыми актами муниципального образования.</w:t>
      </w:r>
    </w:p>
    <w:p w:rsidR="001B7319" w:rsidRPr="002F446E" w:rsidRDefault="001B7319" w:rsidP="002F446E">
      <w:pPr>
        <w:ind w:firstLine="360"/>
        <w:jc w:val="both"/>
        <w:rPr>
          <w:sz w:val="24"/>
          <w:szCs w:val="24"/>
        </w:rPr>
      </w:pPr>
      <w:r w:rsidRPr="002F446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A4050A" w:rsidRPr="002F446E" w:rsidRDefault="00A4050A" w:rsidP="002F446E">
      <w:pPr>
        <w:pStyle w:val="a6"/>
        <w:ind w:left="0" w:firstLine="284"/>
        <w:jc w:val="both"/>
        <w:rPr>
          <w:sz w:val="24"/>
          <w:szCs w:val="24"/>
        </w:rPr>
      </w:pPr>
      <w:r w:rsidRPr="002F446E">
        <w:rPr>
          <w:sz w:val="24"/>
          <w:szCs w:val="24"/>
        </w:rPr>
        <w:t>4. 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A4050A" w:rsidRPr="004A3DFA" w:rsidRDefault="004A3DFA" w:rsidP="004A3DFA">
      <w:pPr>
        <w:ind w:firstLine="426"/>
        <w:jc w:val="both"/>
        <w:rPr>
          <w:rStyle w:val="blk"/>
          <w:sz w:val="24"/>
          <w:szCs w:val="24"/>
        </w:rPr>
      </w:pPr>
      <w:r>
        <w:rPr>
          <w:rStyle w:val="blk"/>
          <w:sz w:val="24"/>
          <w:szCs w:val="24"/>
        </w:rPr>
        <w:t xml:space="preserve">– </w:t>
      </w:r>
      <w:r w:rsidR="00A4050A" w:rsidRPr="004A3DFA">
        <w:rPr>
          <w:rStyle w:val="blk"/>
          <w:sz w:val="24"/>
          <w:szCs w:val="24"/>
        </w:rPr>
        <w:t>Проектов планировки территории;</w:t>
      </w:r>
    </w:p>
    <w:p w:rsidR="00A4050A" w:rsidRPr="004A3DFA" w:rsidRDefault="004A3DFA" w:rsidP="004A3DFA">
      <w:pPr>
        <w:ind w:firstLine="426"/>
        <w:jc w:val="both"/>
        <w:rPr>
          <w:sz w:val="24"/>
          <w:szCs w:val="24"/>
        </w:rPr>
      </w:pPr>
      <w:r>
        <w:rPr>
          <w:rStyle w:val="blk"/>
          <w:sz w:val="24"/>
          <w:szCs w:val="24"/>
        </w:rPr>
        <w:t xml:space="preserve">– </w:t>
      </w:r>
      <w:r w:rsidR="00A4050A" w:rsidRPr="004A3DFA">
        <w:rPr>
          <w:rStyle w:val="blk"/>
          <w:sz w:val="24"/>
          <w:szCs w:val="24"/>
        </w:rPr>
        <w:t>Проектов межевания территории</w:t>
      </w:r>
      <w:r w:rsidR="00A4050A" w:rsidRPr="004A3DFA">
        <w:rPr>
          <w:sz w:val="24"/>
          <w:szCs w:val="24"/>
        </w:rPr>
        <w:t>.</w:t>
      </w:r>
    </w:p>
    <w:p w:rsidR="001B7319" w:rsidRPr="002F446E" w:rsidRDefault="001B7319" w:rsidP="002F446E">
      <w:pPr>
        <w:ind w:firstLine="360"/>
        <w:jc w:val="both"/>
        <w:rPr>
          <w:sz w:val="24"/>
          <w:szCs w:val="24"/>
        </w:rPr>
      </w:pPr>
      <w:r w:rsidRPr="002F446E">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2F446E">
        <w:rPr>
          <w:spacing w:val="-1"/>
          <w:sz w:val="24"/>
          <w:szCs w:val="24"/>
        </w:rPr>
        <w:t xml:space="preserve">Акбулатовский сельсовет </w:t>
      </w:r>
      <w:r w:rsidRPr="002F446E">
        <w:rPr>
          <w:sz w:val="24"/>
          <w:szCs w:val="24"/>
        </w:rPr>
        <w:t>осуществляется в соответствии с земельным, водным, лесным и иным законодательством.</w:t>
      </w:r>
    </w:p>
    <w:p w:rsidR="001B7319" w:rsidRPr="002F446E" w:rsidRDefault="001B7319" w:rsidP="002F446E">
      <w:pPr>
        <w:ind w:firstLine="360"/>
        <w:jc w:val="both"/>
        <w:rPr>
          <w:sz w:val="24"/>
          <w:szCs w:val="24"/>
        </w:rPr>
      </w:pPr>
      <w:r w:rsidRPr="002F446E">
        <w:rPr>
          <w:sz w:val="24"/>
          <w:szCs w:val="24"/>
        </w:rPr>
        <w:t>6. В случае</w:t>
      </w:r>
      <w:proofErr w:type="gramStart"/>
      <w:r w:rsidRPr="002F446E">
        <w:rPr>
          <w:sz w:val="24"/>
          <w:szCs w:val="24"/>
        </w:rPr>
        <w:t>,</w:t>
      </w:r>
      <w:proofErr w:type="gramEnd"/>
      <w:r w:rsidRPr="002F446E">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2F446E" w:rsidRDefault="001B7319" w:rsidP="002F446E">
      <w:pPr>
        <w:ind w:firstLine="360"/>
        <w:jc w:val="both"/>
        <w:rPr>
          <w:sz w:val="24"/>
          <w:szCs w:val="24"/>
        </w:rPr>
      </w:pPr>
      <w:r w:rsidRPr="002F446E">
        <w:rPr>
          <w:sz w:val="24"/>
          <w:szCs w:val="24"/>
        </w:rPr>
        <w:t xml:space="preserve">7. </w:t>
      </w:r>
      <w:proofErr w:type="gramStart"/>
      <w:r w:rsidRPr="002F446E">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2F446E">
        <w:rPr>
          <w:bCs/>
          <w:iCs/>
          <w:sz w:val="24"/>
          <w:szCs w:val="24"/>
        </w:rPr>
        <w:t xml:space="preserve"> </w:t>
      </w:r>
      <w:r w:rsidRPr="002F446E">
        <w:rPr>
          <w:spacing w:val="-1"/>
          <w:sz w:val="24"/>
          <w:szCs w:val="24"/>
        </w:rPr>
        <w:t>Акбулатовский сельсовет</w:t>
      </w:r>
      <w:r w:rsidRPr="002F446E">
        <w:rPr>
          <w:iCs/>
          <w:sz w:val="24"/>
          <w:szCs w:val="24"/>
        </w:rPr>
        <w:t xml:space="preserve"> по инициативе </w:t>
      </w:r>
      <w:r w:rsidRPr="002F446E">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2F446E">
        <w:rPr>
          <w:sz w:val="24"/>
          <w:szCs w:val="24"/>
        </w:rPr>
        <w:t>:</w:t>
      </w:r>
      <w:proofErr w:type="gramEnd"/>
    </w:p>
    <w:p w:rsidR="001B7319" w:rsidRPr="002F446E" w:rsidRDefault="001B7319" w:rsidP="002F446E">
      <w:pPr>
        <w:ind w:firstLine="360"/>
        <w:jc w:val="both"/>
        <w:rPr>
          <w:sz w:val="24"/>
          <w:szCs w:val="24"/>
        </w:rPr>
      </w:pPr>
      <w:r w:rsidRPr="002F446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2F446E" w:rsidRDefault="001B7319" w:rsidP="002F446E">
      <w:pPr>
        <w:tabs>
          <w:tab w:val="left" w:pos="780"/>
        </w:tabs>
        <w:ind w:firstLine="360"/>
        <w:jc w:val="both"/>
        <w:rPr>
          <w:sz w:val="24"/>
          <w:szCs w:val="24"/>
        </w:rPr>
      </w:pPr>
      <w:r w:rsidRPr="002F446E">
        <w:rPr>
          <w:sz w:val="24"/>
          <w:szCs w:val="24"/>
        </w:rPr>
        <w:t xml:space="preserve">а) границы планировочных элементов территории (кварталов); </w:t>
      </w:r>
    </w:p>
    <w:p w:rsidR="001B7319" w:rsidRPr="002F446E" w:rsidRDefault="001B7319" w:rsidP="002F446E">
      <w:pPr>
        <w:tabs>
          <w:tab w:val="left" w:pos="780"/>
        </w:tabs>
        <w:ind w:firstLine="360"/>
        <w:jc w:val="both"/>
        <w:rPr>
          <w:sz w:val="24"/>
          <w:szCs w:val="24"/>
        </w:rPr>
      </w:pPr>
      <w:r w:rsidRPr="002F446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2F446E" w:rsidRDefault="001B7319" w:rsidP="002F446E">
      <w:pPr>
        <w:tabs>
          <w:tab w:val="left" w:pos="780"/>
        </w:tabs>
        <w:ind w:firstLine="360"/>
        <w:jc w:val="both"/>
        <w:rPr>
          <w:sz w:val="24"/>
          <w:szCs w:val="24"/>
        </w:rPr>
      </w:pPr>
      <w:r w:rsidRPr="002F446E">
        <w:rPr>
          <w:sz w:val="24"/>
          <w:szCs w:val="24"/>
        </w:rPr>
        <w:lastRenderedPageBreak/>
        <w:t>в) границы зон действия публичных сервитутов для обеспечения проездов, проходов по соответствующей территории;</w:t>
      </w:r>
    </w:p>
    <w:p w:rsidR="001B7319" w:rsidRPr="002F446E" w:rsidRDefault="001B7319" w:rsidP="002F446E">
      <w:pPr>
        <w:ind w:firstLine="360"/>
        <w:jc w:val="both"/>
        <w:rPr>
          <w:sz w:val="24"/>
          <w:szCs w:val="24"/>
        </w:rPr>
      </w:pPr>
      <w:r w:rsidRPr="002F446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2F446E" w:rsidRDefault="001B7319" w:rsidP="002F446E">
      <w:pPr>
        <w:tabs>
          <w:tab w:val="left" w:pos="780"/>
        </w:tabs>
        <w:ind w:firstLine="360"/>
        <w:jc w:val="both"/>
        <w:rPr>
          <w:sz w:val="24"/>
          <w:szCs w:val="24"/>
        </w:rPr>
      </w:pPr>
      <w:r w:rsidRPr="002F446E">
        <w:rPr>
          <w:sz w:val="24"/>
          <w:szCs w:val="24"/>
        </w:rPr>
        <w:t xml:space="preserve">а) границы земельных участков, которые не являются земельными участками общего пользования, </w:t>
      </w:r>
    </w:p>
    <w:p w:rsidR="001B7319" w:rsidRPr="002F446E" w:rsidRDefault="001B7319" w:rsidP="002F446E">
      <w:pPr>
        <w:tabs>
          <w:tab w:val="left" w:pos="780"/>
        </w:tabs>
        <w:ind w:firstLine="360"/>
        <w:jc w:val="both"/>
        <w:rPr>
          <w:sz w:val="24"/>
          <w:szCs w:val="24"/>
        </w:rPr>
      </w:pPr>
      <w:r w:rsidRPr="002F446E">
        <w:rPr>
          <w:sz w:val="24"/>
          <w:szCs w:val="24"/>
        </w:rPr>
        <w:t xml:space="preserve">б) границы зон действия публичных сервитутов, </w:t>
      </w:r>
    </w:p>
    <w:p w:rsidR="001B7319" w:rsidRPr="002F446E" w:rsidRDefault="001B7319" w:rsidP="002F446E">
      <w:pPr>
        <w:tabs>
          <w:tab w:val="left" w:pos="780"/>
        </w:tabs>
        <w:ind w:firstLine="360"/>
        <w:jc w:val="both"/>
        <w:rPr>
          <w:sz w:val="24"/>
          <w:szCs w:val="24"/>
        </w:rPr>
      </w:pPr>
      <w:r w:rsidRPr="002F446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2F446E" w:rsidRDefault="001B7319" w:rsidP="002F446E">
      <w:pPr>
        <w:tabs>
          <w:tab w:val="left" w:pos="780"/>
        </w:tabs>
        <w:ind w:firstLine="360"/>
        <w:jc w:val="both"/>
        <w:rPr>
          <w:sz w:val="24"/>
          <w:szCs w:val="24"/>
        </w:rPr>
      </w:pPr>
      <w:r w:rsidRPr="002F446E">
        <w:rPr>
          <w:sz w:val="24"/>
          <w:szCs w:val="24"/>
        </w:rPr>
        <w:t>г) подготовить градостроительные планы вновь образуемых, изменяемых земельных участков;</w:t>
      </w:r>
    </w:p>
    <w:p w:rsidR="001B7319" w:rsidRPr="002F446E" w:rsidRDefault="001B7319" w:rsidP="002F446E">
      <w:pPr>
        <w:ind w:firstLine="360"/>
        <w:jc w:val="both"/>
        <w:rPr>
          <w:sz w:val="24"/>
          <w:szCs w:val="24"/>
        </w:rPr>
      </w:pPr>
      <w:proofErr w:type="gramStart"/>
      <w:r w:rsidRPr="002F446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B7319" w:rsidRPr="002F446E" w:rsidRDefault="001B7319" w:rsidP="002F446E">
      <w:pPr>
        <w:ind w:firstLine="360"/>
        <w:jc w:val="both"/>
        <w:rPr>
          <w:sz w:val="24"/>
          <w:szCs w:val="24"/>
        </w:rPr>
      </w:pPr>
      <w:r w:rsidRPr="002F446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2F446E" w:rsidRDefault="001B7319" w:rsidP="002F446E">
      <w:pPr>
        <w:ind w:firstLine="360"/>
        <w:jc w:val="both"/>
        <w:rPr>
          <w:sz w:val="24"/>
          <w:szCs w:val="24"/>
        </w:rPr>
      </w:pPr>
      <w:r w:rsidRPr="002F446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2F446E" w:rsidRDefault="001B7319" w:rsidP="002F446E">
      <w:pPr>
        <w:ind w:firstLine="360"/>
        <w:jc w:val="both"/>
        <w:rPr>
          <w:sz w:val="24"/>
          <w:szCs w:val="24"/>
        </w:rPr>
      </w:pPr>
      <w:r w:rsidRPr="002F446E">
        <w:rPr>
          <w:sz w:val="24"/>
          <w:szCs w:val="24"/>
        </w:rPr>
        <w:t>Посредством документации по планировке территории определяются:</w:t>
      </w:r>
    </w:p>
    <w:p w:rsidR="001B7319" w:rsidRPr="002F446E" w:rsidRDefault="001B7319" w:rsidP="002F446E">
      <w:pPr>
        <w:ind w:firstLine="360"/>
        <w:jc w:val="both"/>
        <w:rPr>
          <w:sz w:val="24"/>
          <w:szCs w:val="24"/>
        </w:rPr>
      </w:pPr>
      <w:r w:rsidRPr="002F446E">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2F446E" w:rsidRDefault="001B7319" w:rsidP="002F446E">
      <w:pPr>
        <w:ind w:firstLine="360"/>
        <w:jc w:val="both"/>
        <w:rPr>
          <w:sz w:val="24"/>
          <w:szCs w:val="24"/>
        </w:rPr>
      </w:pPr>
      <w:r w:rsidRPr="002F446E">
        <w:rPr>
          <w:sz w:val="24"/>
          <w:szCs w:val="24"/>
        </w:rPr>
        <w:t>2) линии градостроительного регулирования, в том числе:</w:t>
      </w:r>
    </w:p>
    <w:p w:rsidR="001B7319" w:rsidRPr="002F446E" w:rsidRDefault="001B7319" w:rsidP="002F446E">
      <w:pPr>
        <w:ind w:firstLine="360"/>
        <w:jc w:val="both"/>
        <w:rPr>
          <w:sz w:val="24"/>
          <w:szCs w:val="24"/>
        </w:rPr>
      </w:pPr>
      <w:proofErr w:type="gramStart"/>
      <w:r w:rsidRPr="002F446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B7319" w:rsidRPr="002F446E" w:rsidRDefault="001B7319" w:rsidP="002F446E">
      <w:pPr>
        <w:ind w:firstLine="360"/>
        <w:jc w:val="both"/>
        <w:rPr>
          <w:sz w:val="24"/>
          <w:szCs w:val="24"/>
        </w:rPr>
      </w:pPr>
      <w:r w:rsidRPr="002F446E">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2F446E" w:rsidRDefault="001B7319" w:rsidP="002F446E">
      <w:pPr>
        <w:ind w:firstLine="360"/>
        <w:jc w:val="both"/>
        <w:rPr>
          <w:sz w:val="24"/>
          <w:szCs w:val="24"/>
        </w:rPr>
      </w:pPr>
      <w:r w:rsidRPr="002F446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2F446E" w:rsidRDefault="001B7319" w:rsidP="002F446E">
      <w:pPr>
        <w:ind w:firstLine="360"/>
        <w:jc w:val="both"/>
        <w:rPr>
          <w:sz w:val="24"/>
          <w:szCs w:val="24"/>
        </w:rPr>
      </w:pPr>
      <w:r w:rsidRPr="002F446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2F446E" w:rsidRDefault="001B7319" w:rsidP="002F446E">
      <w:pPr>
        <w:ind w:firstLine="360"/>
        <w:jc w:val="both"/>
        <w:rPr>
          <w:sz w:val="24"/>
          <w:szCs w:val="24"/>
        </w:rPr>
      </w:pPr>
      <w:proofErr w:type="gramStart"/>
      <w:r w:rsidRPr="002F446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B7319" w:rsidRPr="002F446E" w:rsidRDefault="001B7319" w:rsidP="002F446E">
      <w:pPr>
        <w:ind w:firstLine="360"/>
        <w:jc w:val="both"/>
        <w:rPr>
          <w:sz w:val="24"/>
          <w:szCs w:val="24"/>
        </w:rPr>
      </w:pPr>
      <w:r w:rsidRPr="002F446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2F446E" w:rsidRDefault="001B7319" w:rsidP="002F446E">
      <w:pPr>
        <w:ind w:firstLine="360"/>
        <w:jc w:val="both"/>
        <w:rPr>
          <w:sz w:val="24"/>
          <w:szCs w:val="24"/>
        </w:rPr>
      </w:pPr>
      <w:r w:rsidRPr="002F446E">
        <w:rPr>
          <w:sz w:val="24"/>
          <w:szCs w:val="24"/>
        </w:rPr>
        <w:lastRenderedPageBreak/>
        <w:t>ж) границы земельных участков на территориях существующей застройки, не разделенных на земельные участки;</w:t>
      </w:r>
    </w:p>
    <w:p w:rsidR="001B7319" w:rsidRPr="002F446E" w:rsidRDefault="001B7319" w:rsidP="002F446E">
      <w:pPr>
        <w:ind w:firstLine="360"/>
        <w:jc w:val="both"/>
        <w:rPr>
          <w:sz w:val="24"/>
          <w:szCs w:val="24"/>
        </w:rPr>
      </w:pPr>
      <w:r w:rsidRPr="002F446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r w:rsidRPr="002F446E">
        <w:rPr>
          <w:b/>
          <w:sz w:val="24"/>
          <w:szCs w:val="24"/>
        </w:rPr>
        <w:t>Статья 10. Проекты планировки территории</w:t>
      </w:r>
    </w:p>
    <w:p w:rsidR="00516C2E" w:rsidRPr="002F446E" w:rsidRDefault="00516C2E"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 xml:space="preserve">1. Подготовка </w:t>
      </w:r>
      <w:proofErr w:type="gramStart"/>
      <w:r w:rsidRPr="002F446E">
        <w:rPr>
          <w:sz w:val="24"/>
          <w:szCs w:val="24"/>
        </w:rPr>
        <w:t>проекта планировки территории населенных пунктов сельского поселения</w:t>
      </w:r>
      <w:proofErr w:type="gramEnd"/>
      <w:r w:rsidRPr="002F446E">
        <w:rPr>
          <w:sz w:val="24"/>
          <w:szCs w:val="24"/>
        </w:rPr>
        <w:t xml:space="preserve"> </w:t>
      </w:r>
      <w:r w:rsidRPr="002F446E">
        <w:rPr>
          <w:spacing w:val="-1"/>
          <w:sz w:val="24"/>
          <w:szCs w:val="24"/>
        </w:rPr>
        <w:t xml:space="preserve">Акбулатовский сельсовет </w:t>
      </w:r>
      <w:r w:rsidRPr="002F446E">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7319" w:rsidRPr="002F446E" w:rsidRDefault="001B7319" w:rsidP="002F446E">
      <w:pPr>
        <w:ind w:firstLine="360"/>
        <w:jc w:val="both"/>
        <w:rPr>
          <w:sz w:val="24"/>
          <w:szCs w:val="24"/>
        </w:rPr>
      </w:pPr>
      <w:r w:rsidRPr="002F446E">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2F446E" w:rsidRDefault="001B7319" w:rsidP="002F446E">
      <w:pPr>
        <w:ind w:firstLine="360"/>
        <w:jc w:val="both"/>
        <w:rPr>
          <w:sz w:val="24"/>
          <w:szCs w:val="24"/>
        </w:rPr>
      </w:pPr>
      <w:r w:rsidRPr="002F446E">
        <w:rPr>
          <w:sz w:val="24"/>
          <w:szCs w:val="24"/>
        </w:rPr>
        <w:t>3. Проект планировки территории является основой для разработки проектов межевания территорий.</w:t>
      </w:r>
    </w:p>
    <w:p w:rsidR="001B7319" w:rsidRPr="002F446E" w:rsidRDefault="001B7319" w:rsidP="002F446E">
      <w:pPr>
        <w:ind w:firstLine="360"/>
        <w:jc w:val="both"/>
        <w:rPr>
          <w:sz w:val="24"/>
          <w:szCs w:val="24"/>
        </w:rPr>
      </w:pPr>
    </w:p>
    <w:p w:rsidR="004A3DFA" w:rsidRDefault="001B7319" w:rsidP="004A3DFA">
      <w:pPr>
        <w:ind w:firstLine="360"/>
        <w:jc w:val="both"/>
        <w:rPr>
          <w:b/>
          <w:sz w:val="24"/>
          <w:szCs w:val="24"/>
        </w:rPr>
      </w:pPr>
      <w:r w:rsidRPr="002F446E">
        <w:rPr>
          <w:b/>
          <w:sz w:val="24"/>
          <w:szCs w:val="24"/>
        </w:rPr>
        <w:t>Статья 1</w:t>
      </w:r>
      <w:r w:rsidR="004A3DFA">
        <w:rPr>
          <w:b/>
          <w:sz w:val="24"/>
          <w:szCs w:val="24"/>
        </w:rPr>
        <w:t>1. Проекты межевания территорий</w:t>
      </w:r>
    </w:p>
    <w:p w:rsidR="004A3DFA" w:rsidRDefault="004A3DFA" w:rsidP="004A3DFA">
      <w:pPr>
        <w:ind w:firstLine="360"/>
        <w:jc w:val="both"/>
        <w:rPr>
          <w:b/>
          <w:sz w:val="24"/>
          <w:szCs w:val="24"/>
        </w:rPr>
      </w:pPr>
    </w:p>
    <w:p w:rsidR="001B7319" w:rsidRPr="004A3DFA" w:rsidRDefault="004D4497" w:rsidP="004A3DFA">
      <w:pPr>
        <w:ind w:firstLine="360"/>
        <w:jc w:val="both"/>
        <w:rPr>
          <w:b/>
          <w:sz w:val="24"/>
          <w:szCs w:val="24"/>
        </w:rPr>
      </w:pPr>
      <w:r w:rsidRPr="002F446E">
        <w:rPr>
          <w:sz w:val="24"/>
          <w:szCs w:val="24"/>
        </w:rPr>
        <w:t>1.Подготовка проекта межевания территории</w:t>
      </w:r>
      <w:r w:rsidRPr="002F446E">
        <w:rPr>
          <w:i/>
          <w:sz w:val="24"/>
          <w:szCs w:val="24"/>
        </w:rPr>
        <w:t xml:space="preserve"> </w:t>
      </w:r>
      <w:r w:rsidRPr="002F446E">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1B7319" w:rsidRPr="002F446E" w:rsidRDefault="001B7319" w:rsidP="002F446E">
      <w:pPr>
        <w:ind w:firstLine="360"/>
        <w:jc w:val="both"/>
        <w:rPr>
          <w:sz w:val="24"/>
          <w:szCs w:val="24"/>
        </w:rPr>
      </w:pPr>
      <w:r w:rsidRPr="002F446E">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2F446E" w:rsidRDefault="001B7319" w:rsidP="002F446E">
      <w:pPr>
        <w:ind w:firstLine="360"/>
        <w:jc w:val="both"/>
        <w:rPr>
          <w:sz w:val="24"/>
          <w:szCs w:val="24"/>
        </w:rPr>
      </w:pPr>
      <w:r w:rsidRPr="002F446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2F446E" w:rsidRDefault="001B7319" w:rsidP="002F446E">
      <w:pPr>
        <w:ind w:firstLine="360"/>
        <w:jc w:val="both"/>
        <w:rPr>
          <w:sz w:val="24"/>
          <w:szCs w:val="24"/>
        </w:rPr>
      </w:pPr>
      <w:r w:rsidRPr="002F446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16C2E" w:rsidRPr="002F446E" w:rsidRDefault="001B7319" w:rsidP="002F446E">
      <w:pPr>
        <w:pStyle w:val="a6"/>
        <w:ind w:left="0" w:firstLine="567"/>
        <w:jc w:val="both"/>
        <w:rPr>
          <w:rStyle w:val="blk"/>
          <w:sz w:val="24"/>
          <w:szCs w:val="24"/>
        </w:rPr>
      </w:pPr>
      <w:r w:rsidRPr="002F446E">
        <w:rPr>
          <w:sz w:val="24"/>
          <w:szCs w:val="24"/>
        </w:rPr>
        <w:t xml:space="preserve">5. </w:t>
      </w:r>
      <w:r w:rsidR="004D4497" w:rsidRPr="002F446E">
        <w:rPr>
          <w:rStyle w:val="blk"/>
          <w:sz w:val="24"/>
          <w:szCs w:val="24"/>
        </w:rPr>
        <w:t>Проект межевания территории состоит из основной части, которая подлежит утверждению, и материало</w:t>
      </w:r>
      <w:r w:rsidR="008C75EC" w:rsidRPr="002F446E">
        <w:rPr>
          <w:rStyle w:val="blk"/>
          <w:sz w:val="24"/>
          <w:szCs w:val="24"/>
        </w:rPr>
        <w:t>в по обоснованию этого проекта</w:t>
      </w:r>
      <w:r w:rsidR="004D4497" w:rsidRPr="002F446E">
        <w:rPr>
          <w:rStyle w:val="blk"/>
          <w:sz w:val="24"/>
          <w:szCs w:val="24"/>
        </w:rPr>
        <w:t xml:space="preserve">. </w:t>
      </w:r>
    </w:p>
    <w:p w:rsidR="00326D5F" w:rsidRDefault="004C6380" w:rsidP="00326D5F">
      <w:pPr>
        <w:pStyle w:val="a6"/>
        <w:ind w:left="0" w:firstLine="567"/>
        <w:jc w:val="both"/>
        <w:rPr>
          <w:sz w:val="24"/>
          <w:szCs w:val="24"/>
        </w:rPr>
      </w:pPr>
      <w:r w:rsidRPr="002F446E">
        <w:rPr>
          <w:sz w:val="24"/>
          <w:szCs w:val="24"/>
        </w:rPr>
        <w:t>6</w:t>
      </w:r>
      <w:r w:rsidRPr="002F446E">
        <w:rPr>
          <w:b/>
          <w:sz w:val="24"/>
          <w:szCs w:val="24"/>
        </w:rPr>
        <w:t xml:space="preserve">. </w:t>
      </w:r>
      <w:r w:rsidRPr="002F446E">
        <w:rPr>
          <w:sz w:val="24"/>
          <w:szCs w:val="24"/>
        </w:rPr>
        <w:t>Основная часть проекта межевания территории включает в себя текстовую часть и чертежи межевания территории.</w:t>
      </w:r>
    </w:p>
    <w:p w:rsidR="004C6380" w:rsidRPr="00326D5F" w:rsidRDefault="004C6380" w:rsidP="00326D5F">
      <w:pPr>
        <w:pStyle w:val="a6"/>
        <w:ind w:left="0" w:firstLine="567"/>
        <w:jc w:val="both"/>
        <w:rPr>
          <w:sz w:val="24"/>
          <w:szCs w:val="24"/>
        </w:rPr>
      </w:pPr>
      <w:r w:rsidRPr="00326D5F">
        <w:rPr>
          <w:sz w:val="24"/>
          <w:szCs w:val="24"/>
        </w:rPr>
        <w:t>7. Текстовая часть проекта межевания территории включает в себя:</w:t>
      </w:r>
    </w:p>
    <w:p w:rsidR="004C6380" w:rsidRPr="002F446E" w:rsidRDefault="004C6380" w:rsidP="00326D5F">
      <w:pPr>
        <w:pStyle w:val="a6"/>
        <w:ind w:left="1429"/>
        <w:jc w:val="both"/>
        <w:rPr>
          <w:sz w:val="24"/>
          <w:szCs w:val="24"/>
        </w:rPr>
      </w:pPr>
      <w:r w:rsidRPr="002F446E">
        <w:rPr>
          <w:sz w:val="24"/>
          <w:szCs w:val="24"/>
        </w:rPr>
        <w:t>1) перечень и сведения о площади образуемых земельных участков, в том числе возможные способы их образования;</w:t>
      </w:r>
    </w:p>
    <w:p w:rsidR="004C6380" w:rsidRPr="002F446E" w:rsidRDefault="004C6380" w:rsidP="00326D5F">
      <w:pPr>
        <w:pStyle w:val="a6"/>
        <w:widowControl w:val="0"/>
        <w:numPr>
          <w:ilvl w:val="0"/>
          <w:numId w:val="23"/>
        </w:numPr>
        <w:ind w:hanging="357"/>
        <w:jc w:val="both"/>
        <w:rPr>
          <w:sz w:val="24"/>
          <w:szCs w:val="24"/>
        </w:rPr>
      </w:pPr>
      <w:r w:rsidRPr="002F446E">
        <w:rPr>
          <w:sz w:val="24"/>
          <w:szCs w:val="24"/>
        </w:rPr>
        <w:t xml:space="preserve">2) перечень и сведения о площади образуемых земельных участков, которые </w:t>
      </w:r>
      <w:r w:rsidRPr="002F446E">
        <w:rPr>
          <w:sz w:val="24"/>
          <w:szCs w:val="24"/>
        </w:rPr>
        <w:lastRenderedPageBreak/>
        <w:t>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2F446E" w:rsidRDefault="004C6380" w:rsidP="002F446E">
      <w:pPr>
        <w:pStyle w:val="a6"/>
        <w:numPr>
          <w:ilvl w:val="0"/>
          <w:numId w:val="23"/>
        </w:numPr>
        <w:jc w:val="both"/>
        <w:rPr>
          <w:sz w:val="24"/>
          <w:szCs w:val="24"/>
        </w:rPr>
      </w:pPr>
      <w:r w:rsidRPr="002F446E">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2F446E" w:rsidRDefault="004C6380" w:rsidP="002F446E">
      <w:pPr>
        <w:pStyle w:val="a6"/>
        <w:numPr>
          <w:ilvl w:val="0"/>
          <w:numId w:val="23"/>
        </w:numPr>
        <w:jc w:val="both"/>
        <w:rPr>
          <w:sz w:val="24"/>
          <w:szCs w:val="24"/>
        </w:rPr>
      </w:pPr>
      <w:r w:rsidRPr="002F446E">
        <w:rPr>
          <w:sz w:val="24"/>
          <w:szCs w:val="24"/>
        </w:rPr>
        <w:t>8. На чертежах межевания территории отображаются:</w:t>
      </w:r>
    </w:p>
    <w:p w:rsidR="004C6380" w:rsidRPr="002F446E" w:rsidRDefault="004C6380" w:rsidP="002F446E">
      <w:pPr>
        <w:pStyle w:val="a6"/>
        <w:numPr>
          <w:ilvl w:val="0"/>
          <w:numId w:val="23"/>
        </w:numPr>
        <w:jc w:val="both"/>
        <w:rPr>
          <w:sz w:val="24"/>
          <w:szCs w:val="24"/>
        </w:rPr>
      </w:pPr>
      <w:r w:rsidRPr="002F446E">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2F446E" w:rsidRDefault="004C6380" w:rsidP="002F446E">
      <w:pPr>
        <w:pStyle w:val="a6"/>
        <w:numPr>
          <w:ilvl w:val="0"/>
          <w:numId w:val="23"/>
        </w:numPr>
        <w:jc w:val="both"/>
        <w:rPr>
          <w:sz w:val="24"/>
          <w:szCs w:val="24"/>
        </w:rPr>
      </w:pPr>
      <w:r w:rsidRPr="002F446E">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2F446E" w:rsidRDefault="004C6380" w:rsidP="002F446E">
      <w:pPr>
        <w:pStyle w:val="a6"/>
        <w:numPr>
          <w:ilvl w:val="0"/>
          <w:numId w:val="23"/>
        </w:numPr>
        <w:jc w:val="both"/>
        <w:rPr>
          <w:sz w:val="24"/>
          <w:szCs w:val="24"/>
        </w:rPr>
      </w:pPr>
      <w:r w:rsidRPr="002F446E">
        <w:rPr>
          <w:sz w:val="24"/>
          <w:szCs w:val="24"/>
        </w:rPr>
        <w:t>3) линии отступа от красных линий в целях определения мест допустимого размещения зданий, строений, сооружений;</w:t>
      </w:r>
    </w:p>
    <w:p w:rsidR="004C6380" w:rsidRPr="002F446E" w:rsidRDefault="004C6380" w:rsidP="002F446E">
      <w:pPr>
        <w:pStyle w:val="a6"/>
        <w:numPr>
          <w:ilvl w:val="0"/>
          <w:numId w:val="23"/>
        </w:numPr>
        <w:jc w:val="both"/>
        <w:rPr>
          <w:sz w:val="24"/>
          <w:szCs w:val="24"/>
        </w:rPr>
      </w:pPr>
      <w:r w:rsidRPr="002F446E">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2F446E" w:rsidRDefault="004C6380" w:rsidP="002F446E">
      <w:pPr>
        <w:pStyle w:val="a6"/>
        <w:numPr>
          <w:ilvl w:val="0"/>
          <w:numId w:val="23"/>
        </w:numPr>
        <w:jc w:val="both"/>
        <w:rPr>
          <w:sz w:val="24"/>
          <w:szCs w:val="24"/>
        </w:rPr>
      </w:pPr>
      <w:r w:rsidRPr="002F446E">
        <w:rPr>
          <w:sz w:val="24"/>
          <w:szCs w:val="24"/>
        </w:rPr>
        <w:t>5) границы зон действия публичных сервитутов.</w:t>
      </w:r>
    </w:p>
    <w:p w:rsidR="004C6380" w:rsidRPr="002F446E" w:rsidRDefault="004C6380" w:rsidP="002F446E">
      <w:pPr>
        <w:pStyle w:val="a6"/>
        <w:numPr>
          <w:ilvl w:val="0"/>
          <w:numId w:val="23"/>
        </w:numPr>
        <w:jc w:val="both"/>
        <w:rPr>
          <w:sz w:val="24"/>
          <w:szCs w:val="24"/>
        </w:rPr>
      </w:pPr>
      <w:r w:rsidRPr="002F446E">
        <w:rPr>
          <w:sz w:val="24"/>
          <w:szCs w:val="24"/>
        </w:rPr>
        <w:t>9. Материалы по обоснованию проекта межевания территории включают в себя чертежи, на которых отображаются:</w:t>
      </w:r>
    </w:p>
    <w:p w:rsidR="004C6380" w:rsidRPr="002F446E" w:rsidRDefault="004C6380" w:rsidP="002F446E">
      <w:pPr>
        <w:pStyle w:val="a6"/>
        <w:numPr>
          <w:ilvl w:val="0"/>
          <w:numId w:val="23"/>
        </w:numPr>
        <w:jc w:val="both"/>
        <w:rPr>
          <w:sz w:val="24"/>
          <w:szCs w:val="24"/>
        </w:rPr>
      </w:pPr>
      <w:r w:rsidRPr="002F446E">
        <w:rPr>
          <w:sz w:val="24"/>
          <w:szCs w:val="24"/>
        </w:rPr>
        <w:t>1) границы существующих земельных участков;</w:t>
      </w:r>
    </w:p>
    <w:p w:rsidR="004C6380" w:rsidRPr="002F446E" w:rsidRDefault="004C6380" w:rsidP="002F446E">
      <w:pPr>
        <w:pStyle w:val="a6"/>
        <w:numPr>
          <w:ilvl w:val="0"/>
          <w:numId w:val="23"/>
        </w:numPr>
        <w:jc w:val="both"/>
        <w:rPr>
          <w:sz w:val="24"/>
          <w:szCs w:val="24"/>
        </w:rPr>
      </w:pPr>
      <w:r w:rsidRPr="002F446E">
        <w:rPr>
          <w:sz w:val="24"/>
          <w:szCs w:val="24"/>
        </w:rPr>
        <w:t>2) границы зон с особыми условиями использования территорий;</w:t>
      </w:r>
    </w:p>
    <w:p w:rsidR="004C6380" w:rsidRPr="002F446E" w:rsidRDefault="004C6380" w:rsidP="002F446E">
      <w:pPr>
        <w:pStyle w:val="a6"/>
        <w:numPr>
          <w:ilvl w:val="0"/>
          <w:numId w:val="23"/>
        </w:numPr>
        <w:jc w:val="both"/>
        <w:rPr>
          <w:sz w:val="24"/>
          <w:szCs w:val="24"/>
        </w:rPr>
      </w:pPr>
      <w:r w:rsidRPr="002F446E">
        <w:rPr>
          <w:sz w:val="24"/>
          <w:szCs w:val="24"/>
        </w:rPr>
        <w:t>3) местоположение существующих объектов капитального строительства;</w:t>
      </w:r>
    </w:p>
    <w:p w:rsidR="004C6380" w:rsidRPr="002F446E" w:rsidRDefault="004C6380" w:rsidP="002F446E">
      <w:pPr>
        <w:pStyle w:val="a6"/>
        <w:numPr>
          <w:ilvl w:val="0"/>
          <w:numId w:val="23"/>
        </w:numPr>
        <w:jc w:val="both"/>
        <w:rPr>
          <w:sz w:val="24"/>
          <w:szCs w:val="24"/>
        </w:rPr>
      </w:pPr>
      <w:r w:rsidRPr="002F446E">
        <w:rPr>
          <w:sz w:val="24"/>
          <w:szCs w:val="24"/>
        </w:rPr>
        <w:t>4) границы особо охраняемых природных территорий;</w:t>
      </w:r>
    </w:p>
    <w:p w:rsidR="004C6380" w:rsidRPr="002F446E" w:rsidRDefault="004C6380" w:rsidP="002F446E">
      <w:pPr>
        <w:pStyle w:val="a6"/>
        <w:numPr>
          <w:ilvl w:val="0"/>
          <w:numId w:val="23"/>
        </w:numPr>
        <w:jc w:val="both"/>
        <w:rPr>
          <w:sz w:val="24"/>
          <w:szCs w:val="24"/>
        </w:rPr>
      </w:pPr>
      <w:r w:rsidRPr="002F446E">
        <w:rPr>
          <w:sz w:val="24"/>
          <w:szCs w:val="24"/>
        </w:rPr>
        <w:t>5) границы территорий объектов культурного наследия.</w:t>
      </w:r>
    </w:p>
    <w:p w:rsidR="004C6380" w:rsidRPr="002F446E" w:rsidRDefault="004C6380" w:rsidP="002F446E">
      <w:pPr>
        <w:pStyle w:val="a6"/>
        <w:numPr>
          <w:ilvl w:val="0"/>
          <w:numId w:val="23"/>
        </w:numPr>
        <w:jc w:val="both"/>
        <w:rPr>
          <w:sz w:val="24"/>
          <w:szCs w:val="24"/>
        </w:rPr>
      </w:pPr>
      <w:r w:rsidRPr="002F446E">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2F446E" w:rsidRDefault="004C6380" w:rsidP="002F446E">
      <w:pPr>
        <w:pStyle w:val="a6"/>
        <w:numPr>
          <w:ilvl w:val="0"/>
          <w:numId w:val="23"/>
        </w:numPr>
        <w:jc w:val="both"/>
        <w:rPr>
          <w:sz w:val="24"/>
          <w:szCs w:val="24"/>
        </w:rPr>
      </w:pPr>
      <w:r w:rsidRPr="002F446E">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2F446E" w:rsidRDefault="004C6380" w:rsidP="002F446E">
      <w:pPr>
        <w:pStyle w:val="a6"/>
        <w:numPr>
          <w:ilvl w:val="0"/>
          <w:numId w:val="23"/>
        </w:numPr>
        <w:jc w:val="both"/>
        <w:rPr>
          <w:sz w:val="24"/>
          <w:szCs w:val="24"/>
        </w:rPr>
      </w:pPr>
      <w:r w:rsidRPr="002F446E">
        <w:rPr>
          <w:sz w:val="24"/>
          <w:szCs w:val="24"/>
        </w:rPr>
        <w:t>12. В случае</w:t>
      </w:r>
      <w:proofErr w:type="gramStart"/>
      <w:r w:rsidRPr="002F446E">
        <w:rPr>
          <w:sz w:val="24"/>
          <w:szCs w:val="24"/>
        </w:rPr>
        <w:t>,</w:t>
      </w:r>
      <w:proofErr w:type="gramEnd"/>
      <w:r w:rsidRPr="002F446E">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2F446E" w:rsidRDefault="004C6380" w:rsidP="002F446E">
      <w:pPr>
        <w:pStyle w:val="a6"/>
        <w:numPr>
          <w:ilvl w:val="0"/>
          <w:numId w:val="23"/>
        </w:numPr>
        <w:jc w:val="both"/>
        <w:rPr>
          <w:sz w:val="24"/>
          <w:szCs w:val="24"/>
        </w:rPr>
      </w:pPr>
      <w:r w:rsidRPr="002F446E">
        <w:rPr>
          <w:sz w:val="24"/>
          <w:szCs w:val="24"/>
        </w:rPr>
        <w:t xml:space="preserve">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2F446E">
        <w:rPr>
          <w:sz w:val="24"/>
          <w:szCs w:val="24"/>
        </w:rPr>
        <w:lastRenderedPageBreak/>
        <w:t>законодательством об охране объектов культурного наследия (памятников истории и культуры) народов Российской Федерации.</w:t>
      </w:r>
    </w:p>
    <w:p w:rsidR="00516C2E" w:rsidRPr="002F446E" w:rsidRDefault="004C6380" w:rsidP="002F446E">
      <w:pPr>
        <w:pStyle w:val="a6"/>
        <w:numPr>
          <w:ilvl w:val="0"/>
          <w:numId w:val="23"/>
        </w:numPr>
        <w:jc w:val="both"/>
        <w:rPr>
          <w:b/>
          <w:sz w:val="24"/>
          <w:szCs w:val="24"/>
        </w:rPr>
      </w:pPr>
      <w:r w:rsidRPr="002F446E">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2F446E">
        <w:rPr>
          <w:sz w:val="24"/>
          <w:szCs w:val="24"/>
        </w:rPr>
        <w:t xml:space="preserve"> ,</w:t>
      </w:r>
      <w:proofErr w:type="gramEnd"/>
      <w:r w:rsidRPr="002F446E">
        <w:rPr>
          <w:sz w:val="24"/>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7319" w:rsidRPr="002F446E" w:rsidRDefault="00516C2E" w:rsidP="002F446E">
      <w:pPr>
        <w:pStyle w:val="a6"/>
        <w:numPr>
          <w:ilvl w:val="0"/>
          <w:numId w:val="23"/>
        </w:numPr>
        <w:jc w:val="both"/>
        <w:rPr>
          <w:b/>
          <w:sz w:val="24"/>
          <w:szCs w:val="24"/>
        </w:rPr>
      </w:pPr>
      <w:r w:rsidRPr="002F446E">
        <w:rPr>
          <w:sz w:val="24"/>
          <w:szCs w:val="24"/>
        </w:rPr>
        <w:t xml:space="preserve">15. </w:t>
      </w:r>
      <w:r w:rsidR="001B7319" w:rsidRPr="002F446E">
        <w:rPr>
          <w:sz w:val="24"/>
          <w:szCs w:val="24"/>
        </w:rPr>
        <w:t>В составе проектов межевания территорий осуществляется подготовка градостроительных планов земельных участков.</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Статья 12. Градостроительные планы земельных участков</w:t>
      </w:r>
    </w:p>
    <w:p w:rsidR="001B7319" w:rsidRPr="002F446E" w:rsidRDefault="001B7319" w:rsidP="002F446E">
      <w:pPr>
        <w:ind w:firstLine="360"/>
        <w:jc w:val="both"/>
        <w:rPr>
          <w:b/>
          <w:sz w:val="24"/>
          <w:szCs w:val="24"/>
        </w:rPr>
      </w:pPr>
    </w:p>
    <w:p w:rsidR="007660DB" w:rsidRPr="002F446E" w:rsidRDefault="001B7319" w:rsidP="002F446E">
      <w:pPr>
        <w:ind w:firstLine="360"/>
        <w:jc w:val="both"/>
        <w:rPr>
          <w:sz w:val="24"/>
          <w:szCs w:val="24"/>
        </w:rPr>
      </w:pPr>
      <w:r w:rsidRPr="002F446E">
        <w:rPr>
          <w:sz w:val="24"/>
          <w:szCs w:val="24"/>
        </w:rPr>
        <w:t xml:space="preserve">1. </w:t>
      </w:r>
      <w:r w:rsidR="007660DB" w:rsidRPr="002F446E">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roofErr w:type="gramStart"/>
      <w:r w:rsidR="007660DB" w:rsidRPr="002F446E">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roofErr w:type="gramEnd"/>
    </w:p>
    <w:p w:rsidR="001B7319" w:rsidRPr="002F446E" w:rsidRDefault="001B7319" w:rsidP="002F446E">
      <w:pPr>
        <w:ind w:firstLine="360"/>
        <w:jc w:val="both"/>
        <w:rPr>
          <w:sz w:val="24"/>
          <w:szCs w:val="24"/>
        </w:rPr>
      </w:pPr>
      <w:r w:rsidRPr="002F446E">
        <w:rPr>
          <w:sz w:val="24"/>
          <w:szCs w:val="24"/>
        </w:rPr>
        <w:t>2. Градостроительные планы земельных участков утверждаются в установленном порядке:</w:t>
      </w:r>
    </w:p>
    <w:p w:rsidR="001B7319" w:rsidRPr="002F446E" w:rsidRDefault="001B7319" w:rsidP="002F446E">
      <w:pPr>
        <w:ind w:firstLine="360"/>
        <w:jc w:val="both"/>
        <w:rPr>
          <w:sz w:val="24"/>
          <w:szCs w:val="24"/>
        </w:rPr>
      </w:pPr>
      <w:r w:rsidRPr="002F446E">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2F446E">
        <w:rPr>
          <w:sz w:val="24"/>
          <w:szCs w:val="24"/>
        </w:rPr>
        <w:t>для</w:t>
      </w:r>
      <w:proofErr w:type="gramEnd"/>
      <w:r w:rsidRPr="002F446E">
        <w:rPr>
          <w:sz w:val="24"/>
          <w:szCs w:val="24"/>
        </w:rPr>
        <w:t>:</w:t>
      </w:r>
    </w:p>
    <w:p w:rsidR="001B7319" w:rsidRPr="002F446E" w:rsidRDefault="001B7319" w:rsidP="002F446E">
      <w:pPr>
        <w:ind w:firstLine="360"/>
        <w:jc w:val="both"/>
        <w:rPr>
          <w:sz w:val="24"/>
          <w:szCs w:val="24"/>
        </w:rPr>
      </w:pPr>
      <w:r w:rsidRPr="002F446E">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2F446E" w:rsidRDefault="001B7319" w:rsidP="002F446E">
      <w:pPr>
        <w:ind w:firstLine="360"/>
        <w:jc w:val="both"/>
        <w:rPr>
          <w:sz w:val="24"/>
          <w:szCs w:val="24"/>
        </w:rPr>
      </w:pPr>
      <w:r w:rsidRPr="002F446E">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2F446E" w:rsidRDefault="001B7319" w:rsidP="002F446E">
      <w:pPr>
        <w:ind w:firstLine="360"/>
        <w:jc w:val="both"/>
        <w:rPr>
          <w:sz w:val="24"/>
          <w:szCs w:val="24"/>
        </w:rPr>
      </w:pPr>
      <w:r w:rsidRPr="002F446E">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2F446E" w:rsidRDefault="001B7319" w:rsidP="002F446E">
      <w:pPr>
        <w:ind w:firstLine="360"/>
        <w:jc w:val="both"/>
        <w:rPr>
          <w:sz w:val="24"/>
          <w:szCs w:val="24"/>
        </w:rPr>
      </w:pPr>
      <w:r w:rsidRPr="002F446E">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2F446E">
        <w:rPr>
          <w:sz w:val="24"/>
          <w:szCs w:val="24"/>
        </w:rPr>
        <w:t>для</w:t>
      </w:r>
      <w:proofErr w:type="gramEnd"/>
      <w:r w:rsidRPr="002F446E">
        <w:rPr>
          <w:sz w:val="24"/>
          <w:szCs w:val="24"/>
        </w:rPr>
        <w:t>:</w:t>
      </w:r>
    </w:p>
    <w:p w:rsidR="001B7319" w:rsidRPr="002F446E" w:rsidRDefault="001B7319" w:rsidP="002F446E">
      <w:pPr>
        <w:ind w:firstLine="360"/>
        <w:jc w:val="both"/>
        <w:rPr>
          <w:sz w:val="24"/>
          <w:szCs w:val="24"/>
        </w:rPr>
      </w:pPr>
      <w:r w:rsidRPr="002F446E">
        <w:rPr>
          <w:sz w:val="24"/>
          <w:szCs w:val="24"/>
        </w:rPr>
        <w:t>а) подготовки проектной документации для строительства, реконструкции капитального ремонта;</w:t>
      </w:r>
    </w:p>
    <w:p w:rsidR="001B7319" w:rsidRPr="002F446E" w:rsidRDefault="001B7319" w:rsidP="002F446E">
      <w:pPr>
        <w:ind w:firstLine="360"/>
        <w:jc w:val="both"/>
        <w:rPr>
          <w:sz w:val="24"/>
          <w:szCs w:val="24"/>
        </w:rPr>
      </w:pPr>
      <w:r w:rsidRPr="002F446E">
        <w:rPr>
          <w:sz w:val="24"/>
          <w:szCs w:val="24"/>
        </w:rPr>
        <w:t>б) выдачи разрешений на строительство;</w:t>
      </w:r>
    </w:p>
    <w:p w:rsidR="001B7319" w:rsidRPr="002F446E" w:rsidRDefault="001B7319" w:rsidP="002F446E">
      <w:pPr>
        <w:ind w:firstLine="360"/>
        <w:jc w:val="both"/>
        <w:rPr>
          <w:sz w:val="24"/>
          <w:szCs w:val="24"/>
        </w:rPr>
      </w:pPr>
      <w:r w:rsidRPr="002F446E">
        <w:rPr>
          <w:sz w:val="24"/>
          <w:szCs w:val="24"/>
        </w:rPr>
        <w:t>в) выдачи разрешений на ввод объектов в эксплуатацию.</w:t>
      </w:r>
    </w:p>
    <w:p w:rsidR="001B7319" w:rsidRPr="002F446E" w:rsidRDefault="001B7319" w:rsidP="002F446E">
      <w:pPr>
        <w:ind w:firstLine="360"/>
        <w:jc w:val="both"/>
        <w:rPr>
          <w:sz w:val="24"/>
          <w:szCs w:val="24"/>
        </w:rPr>
      </w:pPr>
      <w:r w:rsidRPr="002F446E">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B7319" w:rsidRPr="002F446E" w:rsidRDefault="001B7319" w:rsidP="002F446E">
      <w:pPr>
        <w:ind w:firstLine="360"/>
        <w:jc w:val="both"/>
        <w:rPr>
          <w:sz w:val="24"/>
          <w:szCs w:val="24"/>
        </w:rPr>
      </w:pPr>
      <w:r w:rsidRPr="002F446E">
        <w:rPr>
          <w:sz w:val="24"/>
          <w:szCs w:val="24"/>
        </w:rPr>
        <w:lastRenderedPageBreak/>
        <w:t>3. В градостроительных планах земельных участков:</w:t>
      </w:r>
    </w:p>
    <w:p w:rsidR="001B7319" w:rsidRPr="002F446E" w:rsidRDefault="001B7319" w:rsidP="002F446E">
      <w:pPr>
        <w:ind w:firstLine="360"/>
        <w:jc w:val="both"/>
        <w:rPr>
          <w:sz w:val="24"/>
          <w:szCs w:val="24"/>
        </w:rPr>
      </w:pPr>
      <w:r w:rsidRPr="002F446E">
        <w:rPr>
          <w:sz w:val="24"/>
          <w:szCs w:val="24"/>
        </w:rPr>
        <w:t>1) фиксируются границы земельных участков с обозначением координат поворотных точек;</w:t>
      </w:r>
    </w:p>
    <w:p w:rsidR="001B7319" w:rsidRPr="002F446E" w:rsidRDefault="001B7319" w:rsidP="002F446E">
      <w:pPr>
        <w:ind w:firstLine="360"/>
        <w:jc w:val="both"/>
        <w:rPr>
          <w:sz w:val="24"/>
          <w:szCs w:val="24"/>
        </w:rPr>
      </w:pPr>
      <w:r w:rsidRPr="002F446E">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2F446E" w:rsidRDefault="001B7319" w:rsidP="002F446E">
      <w:pPr>
        <w:ind w:firstLine="360"/>
        <w:jc w:val="both"/>
        <w:rPr>
          <w:sz w:val="24"/>
          <w:szCs w:val="24"/>
        </w:rPr>
      </w:pPr>
      <w:r w:rsidRPr="002F446E">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2F446E" w:rsidRDefault="001B7319" w:rsidP="002F446E">
      <w:pPr>
        <w:ind w:firstLine="360"/>
        <w:jc w:val="both"/>
        <w:rPr>
          <w:sz w:val="24"/>
          <w:szCs w:val="24"/>
        </w:rPr>
      </w:pPr>
      <w:r w:rsidRPr="002F446E">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2F446E" w:rsidRDefault="001B7319" w:rsidP="002F446E">
      <w:pPr>
        <w:ind w:firstLine="360"/>
        <w:jc w:val="both"/>
        <w:rPr>
          <w:sz w:val="24"/>
          <w:szCs w:val="24"/>
        </w:rPr>
      </w:pPr>
      <w:r w:rsidRPr="002F446E">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2F446E" w:rsidRDefault="001B7319" w:rsidP="002F446E">
      <w:pPr>
        <w:ind w:firstLine="360"/>
        <w:jc w:val="both"/>
        <w:rPr>
          <w:sz w:val="24"/>
          <w:szCs w:val="24"/>
        </w:rPr>
      </w:pPr>
      <w:r w:rsidRPr="002F446E">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2F446E" w:rsidRDefault="001B7319" w:rsidP="002F446E">
      <w:pPr>
        <w:ind w:firstLine="360"/>
        <w:jc w:val="both"/>
        <w:rPr>
          <w:sz w:val="24"/>
          <w:szCs w:val="24"/>
        </w:rPr>
      </w:pPr>
      <w:r w:rsidRPr="002F446E">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Pr="002F446E" w:rsidRDefault="001B7319" w:rsidP="002F446E">
      <w:pPr>
        <w:ind w:firstLine="360"/>
        <w:jc w:val="both"/>
        <w:rPr>
          <w:sz w:val="24"/>
          <w:szCs w:val="24"/>
        </w:rPr>
      </w:pPr>
      <w:r w:rsidRPr="002F446E">
        <w:rPr>
          <w:sz w:val="24"/>
          <w:szCs w:val="24"/>
        </w:rPr>
        <w:t>8) границы зоны планируемого размещения объектов капитального строительства для муниципальных нужд.</w:t>
      </w:r>
    </w:p>
    <w:p w:rsidR="001F0312" w:rsidRPr="002F446E" w:rsidRDefault="001B7319" w:rsidP="002F446E">
      <w:pPr>
        <w:ind w:firstLine="360"/>
        <w:jc w:val="both"/>
        <w:rPr>
          <w:sz w:val="24"/>
          <w:szCs w:val="24"/>
        </w:rPr>
      </w:pPr>
      <w:r w:rsidRPr="002F446E">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w:t>
      </w:r>
      <w:r w:rsidR="001F0312" w:rsidRPr="002F446E">
        <w:rPr>
          <w:sz w:val="24"/>
          <w:szCs w:val="24"/>
        </w:rPr>
        <w:t xml:space="preserve"> необходимых документов.</w:t>
      </w:r>
    </w:p>
    <w:p w:rsidR="001F0312" w:rsidRPr="002F446E" w:rsidRDefault="001B7319" w:rsidP="002F446E">
      <w:pPr>
        <w:ind w:firstLine="360"/>
        <w:jc w:val="both"/>
        <w:rPr>
          <w:sz w:val="24"/>
          <w:szCs w:val="24"/>
        </w:rPr>
      </w:pPr>
      <w:r w:rsidRPr="002F446E">
        <w:rPr>
          <w:sz w:val="24"/>
          <w:szCs w:val="24"/>
        </w:rPr>
        <w:t>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w:t>
      </w:r>
      <w:r w:rsidR="001F0312" w:rsidRPr="002F446E">
        <w:rPr>
          <w:sz w:val="24"/>
          <w:szCs w:val="24"/>
        </w:rPr>
        <w:t>ладываются следующие документы:</w:t>
      </w:r>
    </w:p>
    <w:p w:rsidR="001F0312" w:rsidRPr="002F446E" w:rsidRDefault="001B7319" w:rsidP="002F446E">
      <w:pPr>
        <w:ind w:firstLine="360"/>
        <w:jc w:val="both"/>
        <w:rPr>
          <w:sz w:val="24"/>
          <w:szCs w:val="24"/>
        </w:rPr>
      </w:pPr>
      <w:r w:rsidRPr="002F446E">
        <w:rPr>
          <w:sz w:val="24"/>
          <w:szCs w:val="24"/>
        </w:rPr>
        <w:t>1) копия документа, предусмотренного действующим законодательством Российской Федерации, подтв</w:t>
      </w:r>
      <w:r w:rsidR="001F0312" w:rsidRPr="002F446E">
        <w:rPr>
          <w:sz w:val="24"/>
          <w:szCs w:val="24"/>
        </w:rPr>
        <w:t xml:space="preserve">ерждающего личность заявителя, </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копия документа, удостоверяющего полномочия представителя физического или юридического лица, если с заявлением обращается представитель за</w:t>
      </w:r>
      <w:r w:rsidR="001F0312" w:rsidRPr="002F446E">
        <w:rPr>
          <w:sz w:val="24"/>
          <w:szCs w:val="24"/>
        </w:rPr>
        <w:t>явителя;</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материалы действующей (актуализированной) топографической съемки на территорию земельного участка</w:t>
      </w:r>
      <w:r w:rsidR="001F0312" w:rsidRPr="002F446E">
        <w:rPr>
          <w:sz w:val="24"/>
          <w:szCs w:val="24"/>
        </w:rPr>
        <w:t xml:space="preserve"> в бумажном и электронном виде.</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Устав</w:t>
      </w:r>
      <w:r w:rsidR="001F0312" w:rsidRPr="002F446E">
        <w:rPr>
          <w:sz w:val="24"/>
          <w:szCs w:val="24"/>
        </w:rPr>
        <w:t xml:space="preserve"> (Положение) юридического лица;</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w:t>
      </w:r>
      <w:r w:rsidR="001F0312" w:rsidRPr="002F446E">
        <w:rPr>
          <w:sz w:val="24"/>
          <w:szCs w:val="24"/>
        </w:rPr>
        <w:t>жимое имущество и сделок с ним;</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техничес</w:t>
      </w:r>
      <w:r w:rsidR="001F0312" w:rsidRPr="002F446E">
        <w:rPr>
          <w:sz w:val="24"/>
          <w:szCs w:val="24"/>
        </w:rPr>
        <w:t xml:space="preserve">кий план объекта недвижимости. </w:t>
      </w:r>
    </w:p>
    <w:p w:rsidR="001F0312" w:rsidRPr="002F446E" w:rsidRDefault="001B7319" w:rsidP="002F446E">
      <w:pPr>
        <w:ind w:firstLine="360"/>
        <w:jc w:val="both"/>
        <w:rPr>
          <w:sz w:val="24"/>
          <w:szCs w:val="24"/>
        </w:rPr>
      </w:pPr>
      <w:r w:rsidRPr="002F446E">
        <w:rPr>
          <w:sz w:val="24"/>
          <w:szCs w:val="24"/>
        </w:rPr>
        <w:t xml:space="preserve">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w:t>
      </w:r>
      <w:r w:rsidR="001F0312" w:rsidRPr="002F446E">
        <w:rPr>
          <w:sz w:val="24"/>
          <w:szCs w:val="24"/>
        </w:rPr>
        <w:t>информационного взаимодействия:</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кадастровая выписка о земельном участке либо кадастро</w:t>
      </w:r>
      <w:r w:rsidR="001F0312" w:rsidRPr="002F446E">
        <w:rPr>
          <w:sz w:val="24"/>
          <w:szCs w:val="24"/>
        </w:rPr>
        <w:t>вый паспорт земельного участка;</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правоустанавливающие документы на земельный участок (договор аренды земельного участка, свидетельство о госу</w:t>
      </w:r>
      <w:r w:rsidR="001F0312" w:rsidRPr="002F446E">
        <w:rPr>
          <w:sz w:val="24"/>
          <w:szCs w:val="24"/>
        </w:rPr>
        <w:t>дарственной регистрации права);</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кадастровая выписка либо кадастровы</w:t>
      </w:r>
      <w:r w:rsidR="001F0312" w:rsidRPr="002F446E">
        <w:rPr>
          <w:sz w:val="24"/>
          <w:szCs w:val="24"/>
        </w:rPr>
        <w:t>й паспорт объекта недвижимости;</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правоустанавливающие  документы  на объекты недвижимости (расположенные на</w:t>
      </w:r>
      <w:r w:rsidR="001F0312" w:rsidRPr="002F446E">
        <w:rPr>
          <w:sz w:val="24"/>
          <w:szCs w:val="24"/>
        </w:rPr>
        <w:t xml:space="preserve"> земельном участке);</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свидетельство о постановке на учет в налогово</w:t>
      </w:r>
      <w:r w:rsidR="001F0312" w:rsidRPr="002F446E">
        <w:rPr>
          <w:sz w:val="24"/>
          <w:szCs w:val="24"/>
        </w:rPr>
        <w:t>м органе (для юридических лиц);</w:t>
      </w:r>
    </w:p>
    <w:p w:rsidR="001F0312" w:rsidRPr="002F446E" w:rsidRDefault="00326D5F" w:rsidP="002F446E">
      <w:pPr>
        <w:ind w:firstLine="360"/>
        <w:jc w:val="both"/>
        <w:rPr>
          <w:sz w:val="24"/>
          <w:szCs w:val="24"/>
        </w:rPr>
      </w:pPr>
      <w:r>
        <w:rPr>
          <w:sz w:val="24"/>
          <w:szCs w:val="24"/>
        </w:rPr>
        <w:t>–</w:t>
      </w:r>
      <w:r w:rsidR="001B7319" w:rsidRPr="002F446E">
        <w:rPr>
          <w:sz w:val="24"/>
          <w:szCs w:val="24"/>
        </w:rPr>
        <w:t xml:space="preserve"> свидетельство о внесении записи в Единый государственный реестр юридиче</w:t>
      </w:r>
      <w:r w:rsidR="001F0312" w:rsidRPr="002F446E">
        <w:rPr>
          <w:sz w:val="24"/>
          <w:szCs w:val="24"/>
        </w:rPr>
        <w:t>ских лиц (для юридических лиц);</w:t>
      </w:r>
    </w:p>
    <w:p w:rsidR="001B7319" w:rsidRPr="002F446E" w:rsidRDefault="00326D5F" w:rsidP="002F446E">
      <w:pPr>
        <w:ind w:firstLine="360"/>
        <w:jc w:val="both"/>
        <w:rPr>
          <w:sz w:val="24"/>
          <w:szCs w:val="24"/>
        </w:rPr>
      </w:pPr>
      <w:r>
        <w:rPr>
          <w:sz w:val="24"/>
          <w:szCs w:val="24"/>
        </w:rPr>
        <w:t>–</w:t>
      </w:r>
      <w:r w:rsidR="001B7319" w:rsidRPr="002F446E">
        <w:rPr>
          <w:sz w:val="24"/>
          <w:szCs w:val="24"/>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F0312" w:rsidRPr="002F446E" w:rsidRDefault="001B7319" w:rsidP="00326D5F">
      <w:pPr>
        <w:widowControl w:val="0"/>
        <w:ind w:left="6" w:firstLine="278"/>
        <w:jc w:val="both"/>
        <w:outlineLvl w:val="1"/>
        <w:rPr>
          <w:sz w:val="24"/>
          <w:szCs w:val="24"/>
        </w:rPr>
      </w:pPr>
      <w:r w:rsidRPr="002F446E">
        <w:rPr>
          <w:sz w:val="24"/>
          <w:szCs w:val="24"/>
        </w:rPr>
        <w:t xml:space="preserve">Межведомственное информационное взаимодействие при запросе документов </w:t>
      </w:r>
      <w:r w:rsidRPr="002F446E">
        <w:rPr>
          <w:sz w:val="24"/>
          <w:szCs w:val="24"/>
        </w:rPr>
        <w:lastRenderedPageBreak/>
        <w:t>осуществляется в соответствии с Федеральным законом от 27.07.2010 г. № 210-ФЗ.</w:t>
      </w:r>
    </w:p>
    <w:p w:rsidR="001F0312" w:rsidRPr="002F446E" w:rsidRDefault="001B7319" w:rsidP="002F446E">
      <w:pPr>
        <w:ind w:left="4" w:firstLine="280"/>
        <w:jc w:val="both"/>
        <w:outlineLvl w:val="1"/>
        <w:rPr>
          <w:sz w:val="24"/>
          <w:szCs w:val="24"/>
        </w:rPr>
      </w:pPr>
      <w:r w:rsidRPr="002F446E">
        <w:rPr>
          <w:sz w:val="24"/>
          <w:szCs w:val="24"/>
        </w:rPr>
        <w:t xml:space="preserve">Орган местного самоуправления не </w:t>
      </w:r>
      <w:r w:rsidR="001F0312" w:rsidRPr="002F446E">
        <w:rPr>
          <w:sz w:val="24"/>
          <w:szCs w:val="24"/>
        </w:rPr>
        <w:t xml:space="preserve">вправе требовать от заявителя: </w:t>
      </w:r>
    </w:p>
    <w:p w:rsidR="001F0312" w:rsidRPr="002F446E" w:rsidRDefault="001B7319" w:rsidP="002F446E">
      <w:pPr>
        <w:pStyle w:val="Default"/>
        <w:ind w:firstLine="284"/>
        <w:jc w:val="both"/>
        <w:rPr>
          <w:rFonts w:ascii="Times New Roman" w:hAnsi="Times New Roman" w:cs="Times New Roman"/>
          <w:color w:val="auto"/>
        </w:rPr>
      </w:pPr>
      <w:r w:rsidRPr="002F446E">
        <w:rPr>
          <w:rFonts w:ascii="Times New Roman" w:hAnsi="Times New Roman" w:cs="Times New Roman"/>
          <w:color w:val="auto"/>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F0312" w:rsidRPr="002F446E">
        <w:rPr>
          <w:rFonts w:ascii="Times New Roman" w:hAnsi="Times New Roman" w:cs="Times New Roman"/>
          <w:color w:val="auto"/>
        </w:rPr>
        <w:t xml:space="preserve">тавлением муниципальных услуг; </w:t>
      </w:r>
    </w:p>
    <w:p w:rsidR="001B7319" w:rsidRPr="002F446E" w:rsidRDefault="001B7319" w:rsidP="002F446E">
      <w:pPr>
        <w:pStyle w:val="Default"/>
        <w:ind w:firstLine="284"/>
        <w:jc w:val="both"/>
        <w:rPr>
          <w:rFonts w:ascii="Times New Roman" w:hAnsi="Times New Roman" w:cs="Times New Roman"/>
          <w:color w:val="auto"/>
        </w:rPr>
      </w:pPr>
      <w:proofErr w:type="gramStart"/>
      <w:r w:rsidRPr="002F446E">
        <w:rPr>
          <w:rFonts w:ascii="Times New Roman" w:hAnsi="Times New Roman" w:cs="Times New Roman"/>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2F446E">
        <w:rPr>
          <w:rFonts w:ascii="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2F446E" w:rsidRDefault="001B7319" w:rsidP="002F446E">
      <w:pPr>
        <w:pStyle w:val="a6"/>
        <w:ind w:left="0" w:firstLine="284"/>
        <w:jc w:val="both"/>
        <w:rPr>
          <w:sz w:val="24"/>
          <w:szCs w:val="24"/>
        </w:rPr>
      </w:pPr>
      <w:r w:rsidRPr="002F446E">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2F446E" w:rsidRDefault="001B7319" w:rsidP="002F446E">
      <w:pPr>
        <w:ind w:firstLine="360"/>
        <w:jc w:val="both"/>
        <w:rPr>
          <w:sz w:val="24"/>
          <w:szCs w:val="24"/>
        </w:rPr>
      </w:pPr>
      <w:r w:rsidRPr="002F446E">
        <w:rPr>
          <w:sz w:val="24"/>
          <w:szCs w:val="24"/>
        </w:rPr>
        <w:t xml:space="preserve">Заявитель вправе </w:t>
      </w:r>
      <w:proofErr w:type="gramStart"/>
      <w:r w:rsidRPr="002F446E">
        <w:rPr>
          <w:sz w:val="24"/>
          <w:szCs w:val="24"/>
        </w:rPr>
        <w:t>предоставить иные документы</w:t>
      </w:r>
      <w:proofErr w:type="gramEnd"/>
      <w:r w:rsidRPr="002F446E">
        <w:rPr>
          <w:sz w:val="24"/>
          <w:szCs w:val="24"/>
        </w:rPr>
        <w:t>, которые, по мнению заявителя, имеют значение для предоставления муниципальной услуги.</w:t>
      </w:r>
    </w:p>
    <w:p w:rsidR="001B7319" w:rsidRPr="002F446E" w:rsidRDefault="001B7319" w:rsidP="002F446E">
      <w:pPr>
        <w:ind w:firstLine="360"/>
        <w:jc w:val="both"/>
        <w:rPr>
          <w:sz w:val="24"/>
          <w:szCs w:val="24"/>
        </w:rPr>
      </w:pPr>
    </w:p>
    <w:p w:rsidR="001B7319" w:rsidRPr="002F446E" w:rsidRDefault="001B7319" w:rsidP="002F446E">
      <w:pPr>
        <w:ind w:firstLine="360"/>
        <w:jc w:val="both"/>
        <w:rPr>
          <w:b/>
          <w:noProof/>
          <w:sz w:val="24"/>
          <w:szCs w:val="24"/>
        </w:rPr>
      </w:pPr>
      <w:r w:rsidRPr="002F446E">
        <w:rPr>
          <w:b/>
          <w:noProof/>
          <w:sz w:val="24"/>
          <w:szCs w:val="24"/>
        </w:rPr>
        <w:t>Статья 13. Порядок подготовки документации по планировке территории</w:t>
      </w:r>
    </w:p>
    <w:p w:rsidR="001B7319" w:rsidRPr="002F446E" w:rsidRDefault="001B7319" w:rsidP="002F446E">
      <w:pPr>
        <w:ind w:firstLine="360"/>
        <w:jc w:val="both"/>
        <w:rPr>
          <w:sz w:val="24"/>
          <w:szCs w:val="24"/>
        </w:rPr>
      </w:pPr>
    </w:p>
    <w:p w:rsidR="001B7319" w:rsidRPr="002F446E" w:rsidRDefault="001B7319" w:rsidP="002F446E">
      <w:pPr>
        <w:ind w:firstLine="360"/>
        <w:jc w:val="both"/>
        <w:rPr>
          <w:bCs/>
          <w:iCs/>
          <w:color w:val="000000"/>
          <w:sz w:val="24"/>
          <w:szCs w:val="24"/>
        </w:rPr>
      </w:pPr>
      <w:r w:rsidRPr="002F446E">
        <w:rPr>
          <w:bCs/>
          <w:iCs/>
          <w:sz w:val="24"/>
          <w:szCs w:val="24"/>
        </w:rPr>
        <w:t xml:space="preserve">1. Предложения по подготовке документации по планировке территории направляются заявителем в </w:t>
      </w:r>
      <w:r w:rsidRPr="002F446E">
        <w:rPr>
          <w:bCs/>
          <w:iCs/>
          <w:color w:val="000000"/>
          <w:sz w:val="24"/>
          <w:szCs w:val="24"/>
        </w:rPr>
        <w:t xml:space="preserve">Администрацию </w:t>
      </w:r>
      <w:r w:rsidRPr="002F446E">
        <w:rPr>
          <w:color w:val="000000"/>
          <w:sz w:val="24"/>
          <w:szCs w:val="24"/>
        </w:rPr>
        <w:t>сельского поселения</w:t>
      </w:r>
      <w:r w:rsidRPr="002F446E">
        <w:rPr>
          <w:bCs/>
          <w:iCs/>
          <w:color w:val="000000"/>
          <w:sz w:val="24"/>
          <w:szCs w:val="24"/>
        </w:rPr>
        <w:t>.</w:t>
      </w:r>
    </w:p>
    <w:p w:rsidR="001B7319" w:rsidRPr="002F446E" w:rsidRDefault="001B7319" w:rsidP="002F446E">
      <w:pPr>
        <w:ind w:firstLine="360"/>
        <w:jc w:val="both"/>
        <w:rPr>
          <w:bCs/>
          <w:iCs/>
          <w:color w:val="000000"/>
          <w:sz w:val="24"/>
          <w:szCs w:val="24"/>
        </w:rPr>
      </w:pPr>
      <w:r w:rsidRPr="002F446E">
        <w:rPr>
          <w:bCs/>
          <w:iCs/>
          <w:color w:val="000000"/>
          <w:sz w:val="24"/>
          <w:szCs w:val="24"/>
        </w:rPr>
        <w:t xml:space="preserve">2. Администрация  </w:t>
      </w:r>
      <w:r w:rsidRPr="002F446E">
        <w:rPr>
          <w:color w:val="000000"/>
          <w:sz w:val="24"/>
          <w:szCs w:val="24"/>
        </w:rPr>
        <w:t>сельского поселения</w:t>
      </w:r>
      <w:r w:rsidRPr="002F446E">
        <w:rPr>
          <w:bCs/>
          <w:iCs/>
          <w:color w:val="000000"/>
          <w:sz w:val="24"/>
          <w:szCs w:val="24"/>
        </w:rPr>
        <w:t>:</w:t>
      </w:r>
    </w:p>
    <w:p w:rsidR="001B7319" w:rsidRPr="002F446E" w:rsidRDefault="001B7319" w:rsidP="002F446E">
      <w:pPr>
        <w:ind w:firstLine="360"/>
        <w:jc w:val="both"/>
        <w:rPr>
          <w:bCs/>
          <w:iCs/>
          <w:sz w:val="24"/>
          <w:szCs w:val="24"/>
        </w:rPr>
      </w:pPr>
      <w:r w:rsidRPr="002F446E">
        <w:rPr>
          <w:bCs/>
          <w:iCs/>
          <w:sz w:val="24"/>
          <w:szCs w:val="24"/>
        </w:rPr>
        <w:t xml:space="preserve">1) в </w:t>
      </w:r>
      <w:r w:rsidRPr="002F446E">
        <w:rPr>
          <w:sz w:val="24"/>
          <w:szCs w:val="24"/>
        </w:rPr>
        <w:t>срок не позднее тридцати дней со дня поступления,</w:t>
      </w:r>
      <w:r w:rsidRPr="002F446E">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2F446E" w:rsidRDefault="001B7319" w:rsidP="002F446E">
      <w:pPr>
        <w:ind w:firstLine="360"/>
        <w:jc w:val="both"/>
        <w:rPr>
          <w:bCs/>
          <w:iCs/>
          <w:sz w:val="24"/>
          <w:szCs w:val="24"/>
        </w:rPr>
      </w:pPr>
      <w:r w:rsidRPr="002F446E">
        <w:rPr>
          <w:bCs/>
          <w:iCs/>
          <w:sz w:val="24"/>
          <w:szCs w:val="24"/>
        </w:rPr>
        <w:t xml:space="preserve">2) осуществляет подготовку проекта постановления главы </w:t>
      </w:r>
      <w:r w:rsidRPr="002F446E">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2F446E">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2F446E" w:rsidRDefault="001B7319" w:rsidP="002F446E">
      <w:pPr>
        <w:ind w:firstLine="360"/>
        <w:jc w:val="both"/>
        <w:rPr>
          <w:bCs/>
          <w:iCs/>
          <w:sz w:val="24"/>
          <w:szCs w:val="24"/>
        </w:rPr>
      </w:pPr>
      <w:r w:rsidRPr="002F446E">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2F446E" w:rsidRDefault="001B7319" w:rsidP="002F446E">
      <w:pPr>
        <w:ind w:firstLine="360"/>
        <w:jc w:val="both"/>
        <w:rPr>
          <w:bCs/>
          <w:iCs/>
          <w:sz w:val="24"/>
          <w:szCs w:val="24"/>
        </w:rPr>
      </w:pPr>
      <w:r w:rsidRPr="002F446E">
        <w:rPr>
          <w:bCs/>
          <w:iCs/>
          <w:sz w:val="24"/>
          <w:szCs w:val="24"/>
        </w:rPr>
        <w:t>4) осуществляет разработку и утверждение задания на подготовку документации по планировке территории.</w:t>
      </w:r>
    </w:p>
    <w:p w:rsidR="001B7319" w:rsidRPr="002F446E" w:rsidRDefault="001B7319" w:rsidP="002F446E">
      <w:pPr>
        <w:ind w:firstLine="360"/>
        <w:jc w:val="both"/>
        <w:rPr>
          <w:sz w:val="24"/>
          <w:szCs w:val="24"/>
        </w:rPr>
      </w:pPr>
      <w:r w:rsidRPr="002F446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 xml:space="preserve">4. </w:t>
      </w:r>
      <w:proofErr w:type="gramStart"/>
      <w:r w:rsidRPr="002F446E">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2F446E">
        <w:rPr>
          <w:rFonts w:ascii="Times New Roman" w:hAnsi="Times New Roman" w:cs="Times New Roman"/>
          <w:sz w:val="24"/>
          <w:szCs w:val="24"/>
        </w:rPr>
        <w:t xml:space="preserve"> Документация по планировке </w:t>
      </w:r>
      <w:r w:rsidRPr="002F446E">
        <w:rPr>
          <w:rFonts w:ascii="Times New Roman" w:hAnsi="Times New Roman" w:cs="Times New Roman"/>
          <w:sz w:val="24"/>
          <w:szCs w:val="24"/>
        </w:rPr>
        <w:lastRenderedPageBreak/>
        <w:t>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 xml:space="preserve">5. </w:t>
      </w:r>
      <w:r w:rsidRPr="002F446E">
        <w:rPr>
          <w:rFonts w:ascii="Times New Roman" w:hAnsi="Times New Roman" w:cs="Times New Roman"/>
          <w:bCs/>
          <w:iCs/>
          <w:sz w:val="24"/>
          <w:szCs w:val="24"/>
        </w:rPr>
        <w:t>Администрация сельского поселения</w:t>
      </w:r>
      <w:r w:rsidRPr="002F446E">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color w:val="auto"/>
          <w:sz w:val="24"/>
          <w:szCs w:val="24"/>
        </w:rPr>
        <w:t>6</w:t>
      </w:r>
      <w:r w:rsidRPr="002F446E">
        <w:rPr>
          <w:rFonts w:ascii="Times New Roman" w:hAnsi="Times New Roman" w:cs="Times New Roman"/>
          <w:sz w:val="24"/>
          <w:szCs w:val="24"/>
        </w:rPr>
        <w:t xml:space="preserve">. </w:t>
      </w:r>
      <w:r w:rsidRPr="002F446E">
        <w:rPr>
          <w:rFonts w:ascii="Times New Roman" w:hAnsi="Times New Roman" w:cs="Times New Roman"/>
          <w:bCs/>
          <w:iCs/>
          <w:sz w:val="24"/>
          <w:szCs w:val="24"/>
        </w:rPr>
        <w:t>Администрация сельского поселения</w:t>
      </w:r>
      <w:r w:rsidRPr="002F446E">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w:t>
      </w:r>
      <w:r w:rsidR="00891116" w:rsidRPr="002F446E">
        <w:rPr>
          <w:rFonts w:ascii="Times New Roman" w:hAnsi="Times New Roman" w:cs="Times New Roman"/>
          <w:sz w:val="24"/>
          <w:szCs w:val="24"/>
        </w:rPr>
        <w:t>течение двадцати рабочих дней.</w:t>
      </w:r>
    </w:p>
    <w:p w:rsidR="001B7319" w:rsidRPr="002F446E" w:rsidRDefault="001B7319" w:rsidP="002F446E">
      <w:pPr>
        <w:ind w:firstLine="360"/>
        <w:jc w:val="both"/>
        <w:rPr>
          <w:color w:val="000000"/>
          <w:sz w:val="24"/>
          <w:szCs w:val="24"/>
        </w:rPr>
      </w:pPr>
      <w:r w:rsidRPr="002F446E">
        <w:rPr>
          <w:sz w:val="24"/>
          <w:szCs w:val="24"/>
        </w:rPr>
        <w:t xml:space="preserve">7. По результатам </w:t>
      </w:r>
      <w:r w:rsidRPr="002F446E">
        <w:rPr>
          <w:color w:val="000000"/>
          <w:sz w:val="24"/>
          <w:szCs w:val="24"/>
        </w:rPr>
        <w:t xml:space="preserve">проверки </w:t>
      </w:r>
      <w:r w:rsidRPr="002F446E">
        <w:rPr>
          <w:bCs/>
          <w:iCs/>
          <w:color w:val="000000"/>
          <w:sz w:val="24"/>
          <w:szCs w:val="24"/>
        </w:rPr>
        <w:t>Администрация сельского поселения</w:t>
      </w:r>
      <w:r w:rsidRPr="002F446E">
        <w:rPr>
          <w:color w:val="000000"/>
          <w:sz w:val="24"/>
          <w:szCs w:val="24"/>
        </w:rPr>
        <w:t xml:space="preserve"> принимает решение о направлении документации по планировке территории главе </w:t>
      </w:r>
      <w:r w:rsidRPr="002F446E">
        <w:rPr>
          <w:bCs/>
          <w:iCs/>
          <w:color w:val="000000"/>
          <w:sz w:val="24"/>
          <w:szCs w:val="24"/>
        </w:rPr>
        <w:t>Администрации сельского поселения</w:t>
      </w:r>
      <w:r w:rsidRPr="002F446E">
        <w:rPr>
          <w:color w:val="000000"/>
          <w:sz w:val="24"/>
          <w:szCs w:val="24"/>
        </w:rPr>
        <w:t xml:space="preserve"> на утверждение или об отклонении такой документации и направлении ее на доработку.</w:t>
      </w:r>
    </w:p>
    <w:p w:rsidR="001B7319" w:rsidRPr="002F446E" w:rsidRDefault="001B7319" w:rsidP="002F446E">
      <w:pPr>
        <w:ind w:firstLine="360"/>
        <w:jc w:val="both"/>
        <w:rPr>
          <w:sz w:val="24"/>
          <w:szCs w:val="24"/>
        </w:rPr>
      </w:pPr>
      <w:r w:rsidRPr="002F446E">
        <w:rPr>
          <w:sz w:val="24"/>
          <w:szCs w:val="24"/>
        </w:rPr>
        <w:t xml:space="preserve">8. Проекты планировки территории, </w:t>
      </w:r>
      <w:proofErr w:type="gramStart"/>
      <w:r w:rsidRPr="002F446E">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2F446E">
        <w:rPr>
          <w:sz w:val="24"/>
          <w:szCs w:val="24"/>
        </w:rPr>
        <w:t xml:space="preserve"> обязательному рассмотрению на публичных слушаниях в порядке, установленном главой V настоящих Правил.</w:t>
      </w:r>
    </w:p>
    <w:p w:rsidR="001B7319" w:rsidRPr="002F446E" w:rsidRDefault="001B7319" w:rsidP="002F446E">
      <w:pPr>
        <w:ind w:firstLine="360"/>
        <w:jc w:val="both"/>
        <w:rPr>
          <w:sz w:val="24"/>
          <w:szCs w:val="24"/>
        </w:rPr>
      </w:pPr>
      <w:r w:rsidRPr="002F446E">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2F446E">
        <w:rPr>
          <w:color w:val="000000"/>
          <w:sz w:val="24"/>
          <w:szCs w:val="24"/>
        </w:rPr>
        <w:t xml:space="preserve">сайте </w:t>
      </w:r>
      <w:r w:rsidRPr="002F446E">
        <w:rPr>
          <w:bCs/>
          <w:iCs/>
          <w:color w:val="000000"/>
          <w:sz w:val="24"/>
          <w:szCs w:val="24"/>
        </w:rPr>
        <w:t>сельского поселения</w:t>
      </w:r>
      <w:r w:rsidRPr="002F446E">
        <w:rPr>
          <w:color w:val="000000"/>
          <w:sz w:val="24"/>
          <w:szCs w:val="24"/>
        </w:rPr>
        <w:t xml:space="preserve"> в</w:t>
      </w:r>
      <w:r w:rsidRPr="002F446E">
        <w:rPr>
          <w:sz w:val="24"/>
          <w:szCs w:val="24"/>
        </w:rPr>
        <w:t xml:space="preserve"> сети "Интернет", в случае наличия такого сайта.</w:t>
      </w:r>
    </w:p>
    <w:p w:rsidR="001B7319" w:rsidRPr="002F446E" w:rsidRDefault="001B7319" w:rsidP="002F446E">
      <w:pPr>
        <w:ind w:firstLine="360"/>
        <w:jc w:val="both"/>
        <w:rPr>
          <w:sz w:val="24"/>
          <w:szCs w:val="24"/>
        </w:rPr>
      </w:pPr>
    </w:p>
    <w:p w:rsidR="001B7319" w:rsidRPr="002F446E" w:rsidRDefault="001B7319" w:rsidP="00326D5F">
      <w:pPr>
        <w:tabs>
          <w:tab w:val="left" w:pos="1100"/>
        </w:tabs>
        <w:ind w:firstLine="360"/>
        <w:jc w:val="center"/>
        <w:rPr>
          <w:b/>
          <w:sz w:val="24"/>
          <w:szCs w:val="24"/>
        </w:rPr>
      </w:pPr>
      <w:r w:rsidRPr="002F446E">
        <w:rPr>
          <w:b/>
          <w:sz w:val="24"/>
          <w:szCs w:val="24"/>
        </w:rPr>
        <w:t xml:space="preserve">ГЛАВА </w:t>
      </w:r>
      <w:r w:rsidRPr="002F446E">
        <w:rPr>
          <w:b/>
          <w:sz w:val="24"/>
          <w:szCs w:val="24"/>
          <w:lang w:val="en-US"/>
        </w:rPr>
        <w:t>IV</w:t>
      </w:r>
      <w:r w:rsidRPr="002F446E">
        <w:rPr>
          <w:b/>
          <w:sz w:val="24"/>
          <w:szCs w:val="24"/>
        </w:rPr>
        <w:t>. ПОРЯДОК ПРИМЕНЕНИЯ ПРАВИЛ</w:t>
      </w:r>
    </w:p>
    <w:p w:rsidR="001B7319" w:rsidRPr="002F446E" w:rsidRDefault="001B7319" w:rsidP="002F446E">
      <w:pPr>
        <w:ind w:firstLine="360"/>
        <w:jc w:val="both"/>
        <w:rPr>
          <w:b/>
          <w:sz w:val="24"/>
          <w:szCs w:val="24"/>
        </w:rPr>
      </w:pPr>
    </w:p>
    <w:p w:rsidR="001B7319" w:rsidRPr="002F446E" w:rsidRDefault="001B7319" w:rsidP="002F446E">
      <w:pPr>
        <w:pStyle w:val="1"/>
        <w:numPr>
          <w:ilvl w:val="0"/>
          <w:numId w:val="0"/>
        </w:numPr>
        <w:tabs>
          <w:tab w:val="left" w:pos="708"/>
        </w:tabs>
        <w:ind w:firstLine="360"/>
        <w:jc w:val="both"/>
        <w:rPr>
          <w:noProof/>
          <w:sz w:val="24"/>
          <w:szCs w:val="24"/>
        </w:rPr>
      </w:pPr>
      <w:r w:rsidRPr="002F446E">
        <w:rPr>
          <w:sz w:val="24"/>
          <w:szCs w:val="24"/>
        </w:rPr>
        <w:t>Статья</w:t>
      </w:r>
      <w:r w:rsidRPr="002F446E">
        <w:rPr>
          <w:noProof/>
          <w:sz w:val="24"/>
          <w:szCs w:val="24"/>
        </w:rPr>
        <w:t xml:space="preserve"> 14. Регулирование использования земельных участков и объектов </w:t>
      </w:r>
    </w:p>
    <w:p w:rsidR="001B7319" w:rsidRPr="002F446E" w:rsidRDefault="001B7319" w:rsidP="002F446E">
      <w:pPr>
        <w:pStyle w:val="1"/>
        <w:numPr>
          <w:ilvl w:val="0"/>
          <w:numId w:val="0"/>
        </w:numPr>
        <w:tabs>
          <w:tab w:val="left" w:pos="708"/>
        </w:tabs>
        <w:ind w:firstLine="360"/>
        <w:jc w:val="both"/>
        <w:rPr>
          <w:sz w:val="24"/>
          <w:szCs w:val="24"/>
        </w:rPr>
      </w:pPr>
      <w:r w:rsidRPr="002F446E">
        <w:rPr>
          <w:noProof/>
          <w:sz w:val="24"/>
          <w:szCs w:val="24"/>
        </w:rPr>
        <w:t>капитального стр</w:t>
      </w:r>
      <w:proofErr w:type="spellStart"/>
      <w:r w:rsidRPr="002F446E">
        <w:rPr>
          <w:sz w:val="24"/>
          <w:szCs w:val="24"/>
        </w:rPr>
        <w:t>оительства</w:t>
      </w:r>
      <w:proofErr w:type="spellEnd"/>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w:t>
      </w:r>
      <w:proofErr w:type="gramStart"/>
      <w:r w:rsidRPr="002F446E">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2F446E">
        <w:rPr>
          <w:sz w:val="24"/>
          <w:szCs w:val="24"/>
        </w:rPr>
        <w:t xml:space="preserve"> закону «О техническом регулировании» и Градостроительному кодексу Российской Федерации).</w:t>
      </w:r>
    </w:p>
    <w:p w:rsidR="001B7319" w:rsidRPr="002F446E" w:rsidRDefault="001B7319" w:rsidP="002F446E">
      <w:pPr>
        <w:ind w:firstLine="360"/>
        <w:jc w:val="both"/>
        <w:rPr>
          <w:sz w:val="24"/>
          <w:szCs w:val="24"/>
        </w:rPr>
      </w:pPr>
      <w:r w:rsidRPr="002F446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2F446E" w:rsidRDefault="001B7319" w:rsidP="002F446E">
      <w:pPr>
        <w:ind w:firstLine="360"/>
        <w:jc w:val="both"/>
        <w:rPr>
          <w:sz w:val="24"/>
          <w:szCs w:val="24"/>
        </w:rPr>
      </w:pPr>
      <w:r w:rsidRPr="002F446E">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2F446E" w:rsidRDefault="001B7319" w:rsidP="002F446E">
      <w:pPr>
        <w:ind w:firstLine="360"/>
        <w:jc w:val="both"/>
        <w:rPr>
          <w:sz w:val="24"/>
          <w:szCs w:val="24"/>
        </w:rPr>
      </w:pPr>
    </w:p>
    <w:p w:rsidR="001B7319" w:rsidRPr="002F446E" w:rsidRDefault="001B7319" w:rsidP="00326D5F">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15. </w:t>
      </w:r>
      <w:r w:rsidRPr="002F446E">
        <w:rPr>
          <w:rFonts w:ascii="Times New Roman" w:hAnsi="Times New Roman" w:cs="Times New Roman"/>
          <w:b/>
          <w:sz w:val="24"/>
          <w:szCs w:val="24"/>
        </w:rPr>
        <w:t>Порядок предоставления разреш</w:t>
      </w:r>
      <w:r w:rsidR="00326D5F">
        <w:rPr>
          <w:rFonts w:ascii="Times New Roman" w:hAnsi="Times New Roman" w:cs="Times New Roman"/>
          <w:b/>
          <w:sz w:val="24"/>
          <w:szCs w:val="24"/>
        </w:rPr>
        <w:t xml:space="preserve">ения на условно разрешенный вид </w:t>
      </w:r>
      <w:r w:rsidRPr="002F446E">
        <w:rPr>
          <w:rFonts w:ascii="Times New Roman" w:hAnsi="Times New Roman" w:cs="Times New Roman"/>
          <w:b/>
          <w:sz w:val="24"/>
          <w:szCs w:val="24"/>
        </w:rPr>
        <w:t>использования земельного участка или объекта капитального строительства</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ind w:firstLine="360"/>
        <w:jc w:val="both"/>
        <w:rPr>
          <w:sz w:val="24"/>
          <w:szCs w:val="24"/>
        </w:rPr>
      </w:pPr>
      <w:r w:rsidRPr="002F446E">
        <w:rPr>
          <w:sz w:val="24"/>
          <w:szCs w:val="24"/>
        </w:rPr>
        <w:t xml:space="preserve">1. </w:t>
      </w:r>
      <w:r w:rsidR="007660DB" w:rsidRPr="002F446E">
        <w:rPr>
          <w:sz w:val="24"/>
          <w:szCs w:val="24"/>
        </w:rPr>
        <w:t>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за исключением случаев, указанных в частях 1.1 и 12.12 настоящей статьи</w:t>
      </w:r>
      <w:r w:rsidRPr="002F446E">
        <w:rPr>
          <w:sz w:val="24"/>
          <w:szCs w:val="24"/>
        </w:rPr>
        <w:t>.</w:t>
      </w:r>
    </w:p>
    <w:p w:rsidR="00326D5F" w:rsidRDefault="001F0312" w:rsidP="00326D5F">
      <w:pPr>
        <w:ind w:firstLine="360"/>
        <w:jc w:val="both"/>
        <w:rPr>
          <w:sz w:val="24"/>
          <w:szCs w:val="24"/>
        </w:rPr>
      </w:pPr>
      <w:r w:rsidRPr="002F446E">
        <w:rPr>
          <w:sz w:val="24"/>
          <w:szCs w:val="24"/>
        </w:rPr>
        <w:t xml:space="preserve">2. </w:t>
      </w:r>
      <w:r w:rsidR="001B7319" w:rsidRPr="002F446E">
        <w:rPr>
          <w:sz w:val="24"/>
          <w:szCs w:val="24"/>
        </w:rPr>
        <w:t xml:space="preserve">Заявление о предоставлении разрешения на условно разрешенный вид использования должно </w:t>
      </w:r>
      <w:r w:rsidR="00326D5F">
        <w:rPr>
          <w:sz w:val="24"/>
          <w:szCs w:val="24"/>
        </w:rPr>
        <w:t>содержать следующую информацию:</w:t>
      </w:r>
    </w:p>
    <w:p w:rsidR="00326D5F" w:rsidRDefault="00326D5F" w:rsidP="00326D5F">
      <w:pPr>
        <w:ind w:firstLine="360"/>
        <w:jc w:val="both"/>
        <w:rPr>
          <w:sz w:val="24"/>
          <w:szCs w:val="24"/>
        </w:rPr>
      </w:pPr>
      <w:r>
        <w:rPr>
          <w:sz w:val="24"/>
          <w:szCs w:val="24"/>
        </w:rPr>
        <w:t xml:space="preserve">– </w:t>
      </w:r>
      <w:r w:rsidR="001B7319" w:rsidRPr="002F446E">
        <w:rPr>
          <w:sz w:val="24"/>
          <w:szCs w:val="24"/>
        </w:rPr>
        <w:t>идентифи</w:t>
      </w:r>
      <w:r>
        <w:rPr>
          <w:sz w:val="24"/>
          <w:szCs w:val="24"/>
        </w:rPr>
        <w:t>кационные сведения о заявителе;</w:t>
      </w:r>
    </w:p>
    <w:p w:rsidR="00326D5F" w:rsidRDefault="00326D5F" w:rsidP="00326D5F">
      <w:pPr>
        <w:ind w:firstLine="360"/>
        <w:jc w:val="both"/>
        <w:rPr>
          <w:sz w:val="24"/>
          <w:szCs w:val="24"/>
        </w:rPr>
      </w:pPr>
      <w:r>
        <w:rPr>
          <w:sz w:val="24"/>
          <w:szCs w:val="24"/>
        </w:rPr>
        <w:t xml:space="preserve">– </w:t>
      </w:r>
      <w:r w:rsidR="001B7319" w:rsidRPr="002F446E">
        <w:rPr>
          <w:sz w:val="24"/>
          <w:szCs w:val="24"/>
        </w:rPr>
        <w:t>данные о земельном участке или объекте капитального строительства, для которых испрашивается условно</w:t>
      </w:r>
      <w:r>
        <w:rPr>
          <w:sz w:val="24"/>
          <w:szCs w:val="24"/>
        </w:rPr>
        <w:t xml:space="preserve"> разрешенный вид использования;</w:t>
      </w:r>
    </w:p>
    <w:p w:rsidR="00326D5F" w:rsidRDefault="00326D5F" w:rsidP="00326D5F">
      <w:pPr>
        <w:ind w:firstLine="360"/>
        <w:jc w:val="both"/>
        <w:rPr>
          <w:sz w:val="24"/>
          <w:szCs w:val="24"/>
        </w:rPr>
      </w:pPr>
      <w:r>
        <w:rPr>
          <w:sz w:val="24"/>
          <w:szCs w:val="24"/>
        </w:rPr>
        <w:t xml:space="preserve">– </w:t>
      </w:r>
      <w:r w:rsidR="001B7319" w:rsidRPr="002F446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001B7319" w:rsidRPr="002F446E">
        <w:rPr>
          <w:sz w:val="24"/>
          <w:szCs w:val="24"/>
          <w:lang w:val="en-US"/>
        </w:rPr>
        <w:t>V</w:t>
      </w:r>
      <w:r w:rsidR="001B7319" w:rsidRPr="002F446E">
        <w:rPr>
          <w:sz w:val="24"/>
          <w:szCs w:val="24"/>
        </w:rPr>
        <w:t xml:space="preserve"> настоящих П</w:t>
      </w:r>
      <w:r>
        <w:rPr>
          <w:sz w:val="24"/>
          <w:szCs w:val="24"/>
        </w:rPr>
        <w:t>равил;</w:t>
      </w:r>
    </w:p>
    <w:p w:rsidR="00326D5F" w:rsidRDefault="00326D5F" w:rsidP="00326D5F">
      <w:pPr>
        <w:ind w:firstLine="360"/>
        <w:jc w:val="both"/>
        <w:rPr>
          <w:sz w:val="24"/>
          <w:szCs w:val="24"/>
        </w:rPr>
      </w:pPr>
      <w:r>
        <w:rPr>
          <w:sz w:val="24"/>
          <w:szCs w:val="24"/>
        </w:rPr>
        <w:t xml:space="preserve">– </w:t>
      </w:r>
      <w:r w:rsidR="001B7319" w:rsidRPr="002F446E">
        <w:rPr>
          <w:sz w:val="24"/>
          <w:szCs w:val="24"/>
        </w:rPr>
        <w:t>испрашиваемый заявителем условно разрешенный вид использования земельного участка или объе</w:t>
      </w:r>
      <w:r>
        <w:rPr>
          <w:sz w:val="24"/>
          <w:szCs w:val="24"/>
        </w:rPr>
        <w:t>кта капитального строительства;</w:t>
      </w:r>
    </w:p>
    <w:p w:rsidR="00326D5F" w:rsidRDefault="00326D5F" w:rsidP="00326D5F">
      <w:pPr>
        <w:ind w:firstLine="360"/>
        <w:jc w:val="both"/>
        <w:rPr>
          <w:sz w:val="24"/>
          <w:szCs w:val="24"/>
        </w:rPr>
      </w:pPr>
      <w:r>
        <w:rPr>
          <w:sz w:val="24"/>
          <w:szCs w:val="24"/>
        </w:rPr>
        <w:t xml:space="preserve">– </w:t>
      </w:r>
      <w:proofErr w:type="spellStart"/>
      <w:r w:rsidR="001B7319" w:rsidRPr="002F446E">
        <w:rPr>
          <w:sz w:val="24"/>
          <w:szCs w:val="24"/>
        </w:rPr>
        <w:t>соотносимость</w:t>
      </w:r>
      <w:proofErr w:type="spellEnd"/>
      <w:r w:rsidR="001B7319" w:rsidRPr="002F446E">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w:t>
      </w:r>
      <w:r>
        <w:rPr>
          <w:sz w:val="24"/>
          <w:szCs w:val="24"/>
        </w:rPr>
        <w:t>ложенных объектов недвижимости;</w:t>
      </w:r>
    </w:p>
    <w:p w:rsidR="001B7319" w:rsidRPr="002F446E" w:rsidRDefault="00326D5F" w:rsidP="00326D5F">
      <w:pPr>
        <w:ind w:firstLine="360"/>
        <w:jc w:val="both"/>
        <w:rPr>
          <w:sz w:val="24"/>
          <w:szCs w:val="24"/>
        </w:rPr>
      </w:pPr>
      <w:r>
        <w:rPr>
          <w:sz w:val="24"/>
          <w:szCs w:val="24"/>
        </w:rPr>
        <w:t xml:space="preserve">– </w:t>
      </w:r>
      <w:r w:rsidR="001B7319" w:rsidRPr="002F446E">
        <w:rPr>
          <w:sz w:val="24"/>
          <w:szCs w:val="24"/>
        </w:rPr>
        <w:t>соответствие размеров земельного участка предполагаемому использованию.</w:t>
      </w:r>
    </w:p>
    <w:p w:rsidR="001B7319" w:rsidRPr="002F446E" w:rsidRDefault="001B7319" w:rsidP="002F446E">
      <w:pPr>
        <w:tabs>
          <w:tab w:val="num" w:pos="780"/>
        </w:tabs>
        <w:ind w:firstLine="360"/>
        <w:jc w:val="both"/>
        <w:rPr>
          <w:sz w:val="24"/>
          <w:szCs w:val="24"/>
        </w:rPr>
      </w:pPr>
      <w:r w:rsidRPr="002F446E">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2F446E" w:rsidRDefault="001B7319" w:rsidP="002F446E">
      <w:pPr>
        <w:ind w:firstLine="360"/>
        <w:jc w:val="both"/>
        <w:rPr>
          <w:sz w:val="24"/>
          <w:szCs w:val="24"/>
        </w:rPr>
      </w:pPr>
      <w:r w:rsidRPr="002F446E">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2F446E">
        <w:rPr>
          <w:sz w:val="24"/>
          <w:szCs w:val="24"/>
        </w:rPr>
        <w:t>порядке</w:t>
      </w:r>
      <w:proofErr w:type="gramEnd"/>
      <w:r w:rsidRPr="002F446E">
        <w:rPr>
          <w:sz w:val="24"/>
          <w:szCs w:val="24"/>
        </w:rPr>
        <w:t xml:space="preserve"> установленном главой </w:t>
      </w:r>
      <w:r w:rsidRPr="002F446E">
        <w:rPr>
          <w:sz w:val="24"/>
          <w:szCs w:val="24"/>
          <w:lang w:val="en-US"/>
        </w:rPr>
        <w:t>V</w:t>
      </w:r>
      <w:r w:rsidRPr="002F446E">
        <w:rPr>
          <w:sz w:val="24"/>
          <w:szCs w:val="24"/>
        </w:rPr>
        <w:t xml:space="preserve"> настоящих Правил.</w:t>
      </w:r>
    </w:p>
    <w:p w:rsidR="001B7319" w:rsidRPr="002F446E" w:rsidRDefault="001B7319" w:rsidP="002F446E">
      <w:pPr>
        <w:ind w:firstLine="360"/>
        <w:jc w:val="both"/>
        <w:rPr>
          <w:sz w:val="24"/>
          <w:szCs w:val="24"/>
        </w:rPr>
      </w:pPr>
      <w:r w:rsidRPr="002F446E">
        <w:rPr>
          <w:sz w:val="24"/>
          <w:szCs w:val="24"/>
        </w:rPr>
        <w:t xml:space="preserve">4. </w:t>
      </w:r>
      <w:proofErr w:type="gramStart"/>
      <w:r w:rsidRPr="002F446E">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F446E">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2F446E">
        <w:rPr>
          <w:bCs/>
          <w:iCs/>
          <w:sz w:val="24"/>
          <w:szCs w:val="24"/>
        </w:rPr>
        <w:t>сельского поселения</w:t>
      </w:r>
      <w:r w:rsidRPr="002F446E">
        <w:rPr>
          <w:sz w:val="24"/>
          <w:szCs w:val="24"/>
          <w:u w:val="single"/>
        </w:rPr>
        <w:t>.</w:t>
      </w:r>
    </w:p>
    <w:p w:rsidR="001B7319" w:rsidRPr="002F446E" w:rsidRDefault="001B7319" w:rsidP="002F446E">
      <w:pPr>
        <w:ind w:firstLine="360"/>
        <w:jc w:val="both"/>
        <w:rPr>
          <w:sz w:val="24"/>
          <w:szCs w:val="24"/>
        </w:rPr>
      </w:pPr>
      <w:r w:rsidRPr="002F446E">
        <w:rPr>
          <w:sz w:val="24"/>
          <w:szCs w:val="24"/>
        </w:rPr>
        <w:t xml:space="preserve">5. На основании указанных в пункте 4 настоящей статьи рекомендаций глава </w:t>
      </w:r>
      <w:r w:rsidRPr="002F446E">
        <w:rPr>
          <w:bCs/>
          <w:iCs/>
          <w:sz w:val="24"/>
          <w:szCs w:val="24"/>
        </w:rPr>
        <w:t>сельского поселения</w:t>
      </w:r>
      <w:r w:rsidRPr="002F446E">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2F446E">
        <w:rPr>
          <w:sz w:val="24"/>
          <w:szCs w:val="24"/>
          <w:u w:val="single"/>
        </w:rPr>
        <w:t xml:space="preserve"> </w:t>
      </w:r>
      <w:r w:rsidRPr="002F446E">
        <w:rPr>
          <w:sz w:val="24"/>
          <w:szCs w:val="24"/>
        </w:rPr>
        <w:t>в сети "Интернет", в случае наличия такого сайта.</w:t>
      </w:r>
    </w:p>
    <w:p w:rsidR="001B7319" w:rsidRPr="002F446E" w:rsidRDefault="001B7319" w:rsidP="002F446E">
      <w:pPr>
        <w:ind w:firstLine="360"/>
        <w:jc w:val="both"/>
        <w:rPr>
          <w:sz w:val="24"/>
          <w:szCs w:val="24"/>
        </w:rPr>
      </w:pPr>
      <w:r w:rsidRPr="002F446E">
        <w:rPr>
          <w:sz w:val="24"/>
          <w:szCs w:val="24"/>
        </w:rPr>
        <w:t>6. В случае</w:t>
      </w:r>
      <w:proofErr w:type="gramStart"/>
      <w:r w:rsidRPr="002F446E">
        <w:rPr>
          <w:sz w:val="24"/>
          <w:szCs w:val="24"/>
        </w:rPr>
        <w:t>,</w:t>
      </w:r>
      <w:proofErr w:type="gramEnd"/>
      <w:r w:rsidRPr="002F446E">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2F446E" w:rsidRDefault="001B7319" w:rsidP="002F446E">
      <w:pPr>
        <w:ind w:firstLine="360"/>
        <w:jc w:val="both"/>
        <w:rPr>
          <w:sz w:val="24"/>
          <w:szCs w:val="24"/>
        </w:rPr>
      </w:pPr>
      <w:r w:rsidRPr="002F446E">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326D5F">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1B7319" w:rsidRPr="002F446E" w:rsidRDefault="001B7319" w:rsidP="00326D5F">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капитального строительства</w:t>
      </w:r>
    </w:p>
    <w:p w:rsidR="001B7319" w:rsidRPr="002F446E" w:rsidRDefault="001B7319" w:rsidP="002F446E">
      <w:pPr>
        <w:pStyle w:val="ConsNormal"/>
        <w:widowControl/>
        <w:ind w:firstLine="357"/>
        <w:jc w:val="both"/>
        <w:rPr>
          <w:rFonts w:ascii="Times New Roman" w:hAnsi="Times New Roman" w:cs="Times New Roman"/>
          <w:b/>
          <w:i/>
          <w:sz w:val="24"/>
          <w:szCs w:val="24"/>
        </w:rPr>
      </w:pPr>
    </w:p>
    <w:p w:rsidR="001B7319" w:rsidRPr="002F446E" w:rsidRDefault="001B7319" w:rsidP="002F446E">
      <w:pPr>
        <w:pStyle w:val="ConsNormal"/>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2F446E">
        <w:rPr>
          <w:rFonts w:ascii="Times New Roman" w:hAnsi="Times New Roman" w:cs="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2F446E" w:rsidRDefault="001B7319" w:rsidP="002F446E">
      <w:pPr>
        <w:pStyle w:val="ConsNormal"/>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2F446E" w:rsidRDefault="001B7319" w:rsidP="002F446E">
      <w:pPr>
        <w:ind w:firstLine="360"/>
        <w:jc w:val="both"/>
        <w:rPr>
          <w:sz w:val="24"/>
          <w:szCs w:val="24"/>
        </w:rPr>
      </w:pPr>
      <w:r w:rsidRPr="002F446E">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26D5F" w:rsidRDefault="00326D5F" w:rsidP="00326D5F">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001B7319" w:rsidRPr="002F446E">
        <w:rPr>
          <w:sz w:val="24"/>
          <w:szCs w:val="24"/>
        </w:rPr>
        <w:t>идентификационные сведения о заявителе;</w:t>
      </w:r>
    </w:p>
    <w:p w:rsidR="00326D5F" w:rsidRDefault="00326D5F" w:rsidP="00326D5F">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001B7319" w:rsidRPr="002F446E">
        <w:rPr>
          <w:sz w:val="24"/>
          <w:szCs w:val="24"/>
        </w:rPr>
        <w:t>данные о земельном участке или объекте капитального строительства, для которых испрашивается условно раз</w:t>
      </w:r>
      <w:r>
        <w:rPr>
          <w:sz w:val="24"/>
          <w:szCs w:val="24"/>
        </w:rPr>
        <w:t>решенный вид использования;</w:t>
      </w:r>
    </w:p>
    <w:p w:rsidR="00326D5F" w:rsidRDefault="00326D5F" w:rsidP="00326D5F">
      <w:pPr>
        <w:widowControl w:val="0"/>
        <w:tabs>
          <w:tab w:val="num" w:pos="1429"/>
          <w:tab w:val="num" w:pos="2149"/>
        </w:tabs>
        <w:autoSpaceDE w:val="0"/>
        <w:autoSpaceDN w:val="0"/>
        <w:adjustRightInd w:val="0"/>
        <w:ind w:firstLine="360"/>
        <w:jc w:val="both"/>
        <w:rPr>
          <w:sz w:val="24"/>
          <w:szCs w:val="24"/>
        </w:rPr>
      </w:pPr>
      <w:r>
        <w:rPr>
          <w:sz w:val="24"/>
          <w:szCs w:val="24"/>
        </w:rPr>
        <w:t>–</w:t>
      </w:r>
      <w:r w:rsidR="001B7319" w:rsidRPr="002F446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001B7319" w:rsidRPr="002F446E">
        <w:rPr>
          <w:sz w:val="24"/>
          <w:szCs w:val="24"/>
          <w:lang w:val="en-US"/>
        </w:rPr>
        <w:t>V</w:t>
      </w:r>
      <w:r>
        <w:rPr>
          <w:sz w:val="24"/>
          <w:szCs w:val="24"/>
        </w:rPr>
        <w:t xml:space="preserve"> настоящих Правил;</w:t>
      </w:r>
    </w:p>
    <w:p w:rsidR="001B7319" w:rsidRPr="002F446E" w:rsidRDefault="00326D5F" w:rsidP="00326D5F">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001B7319" w:rsidRPr="002F446E">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2F446E" w:rsidRDefault="00326D5F" w:rsidP="00326D5F">
      <w:pPr>
        <w:widowControl w:val="0"/>
        <w:tabs>
          <w:tab w:val="num" w:pos="2149"/>
        </w:tabs>
        <w:autoSpaceDE w:val="0"/>
        <w:autoSpaceDN w:val="0"/>
        <w:adjustRightInd w:val="0"/>
        <w:ind w:firstLine="360"/>
        <w:jc w:val="both"/>
        <w:rPr>
          <w:sz w:val="24"/>
          <w:szCs w:val="24"/>
        </w:rPr>
      </w:pPr>
      <w:r>
        <w:rPr>
          <w:sz w:val="24"/>
          <w:szCs w:val="24"/>
        </w:rPr>
        <w:t xml:space="preserve">– </w:t>
      </w:r>
      <w:proofErr w:type="spellStart"/>
      <w:r w:rsidR="001B7319" w:rsidRPr="002F446E">
        <w:rPr>
          <w:sz w:val="24"/>
          <w:szCs w:val="24"/>
        </w:rPr>
        <w:t>соотносимость</w:t>
      </w:r>
      <w:proofErr w:type="spellEnd"/>
      <w:r w:rsidR="001B7319" w:rsidRPr="002F446E">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2F446E" w:rsidRDefault="00326D5F" w:rsidP="00326D5F">
      <w:pPr>
        <w:widowControl w:val="0"/>
        <w:tabs>
          <w:tab w:val="num" w:pos="2149"/>
        </w:tabs>
        <w:autoSpaceDE w:val="0"/>
        <w:autoSpaceDN w:val="0"/>
        <w:adjustRightInd w:val="0"/>
        <w:ind w:firstLine="360"/>
        <w:jc w:val="both"/>
        <w:rPr>
          <w:sz w:val="24"/>
          <w:szCs w:val="24"/>
        </w:rPr>
      </w:pPr>
      <w:r>
        <w:rPr>
          <w:sz w:val="24"/>
          <w:szCs w:val="24"/>
        </w:rPr>
        <w:t xml:space="preserve">– </w:t>
      </w:r>
      <w:r w:rsidR="001B7319" w:rsidRPr="002F446E">
        <w:rPr>
          <w:sz w:val="24"/>
          <w:szCs w:val="24"/>
        </w:rPr>
        <w:t>соответствие размеров земельного участка предполагаемому использованию;</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2F446E" w:rsidRDefault="001B7319" w:rsidP="002F446E">
      <w:pPr>
        <w:ind w:firstLine="360"/>
        <w:jc w:val="both"/>
        <w:rPr>
          <w:sz w:val="24"/>
          <w:szCs w:val="24"/>
        </w:rPr>
      </w:pPr>
      <w:r w:rsidRPr="002F446E">
        <w:rPr>
          <w:sz w:val="24"/>
          <w:szCs w:val="24"/>
        </w:rPr>
        <w:t xml:space="preserve">5. </w:t>
      </w:r>
      <w:r w:rsidR="007C10E5" w:rsidRPr="002F446E">
        <w:rPr>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007C10E5" w:rsidRPr="002F446E">
        <w:rPr>
          <w:sz w:val="24"/>
          <w:szCs w:val="24"/>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007C10E5" w:rsidRPr="002F446E">
        <w:rPr>
          <w:sz w:val="24"/>
          <w:szCs w:val="24"/>
        </w:rPr>
        <w:t xml:space="preserve"> ним, предоставления сведений, содержащихся в Едином государственном реестре недвижимости.</w:t>
      </w:r>
    </w:p>
    <w:p w:rsidR="001F0312"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6. </w:t>
      </w:r>
      <w:proofErr w:type="gramStart"/>
      <w:r w:rsidRPr="002F446E">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F446E">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w:t>
      </w:r>
    </w:p>
    <w:p w:rsidR="00326D5F" w:rsidRDefault="001B7319" w:rsidP="00326D5F">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 xml:space="preserve">7. На основании указанных в пункте 6 настоящей статьи рекомендаций глава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sidR="00227D3E" w:rsidRPr="002F446E">
        <w:rPr>
          <w:rFonts w:ascii="Times New Roman" w:hAnsi="Times New Roman" w:cs="Times New Roman"/>
          <w:sz w:val="24"/>
          <w:szCs w:val="24"/>
        </w:rPr>
        <w:t xml:space="preserve"> </w:t>
      </w:r>
      <w:r w:rsidRPr="002F446E">
        <w:rPr>
          <w:rFonts w:ascii="Times New Roman" w:hAnsi="Times New Roman" w:cs="Times New Roman"/>
          <w:sz w:val="24"/>
          <w:szCs w:val="24"/>
        </w:rPr>
        <w:t>предоставлении такого разрешения.</w:t>
      </w:r>
    </w:p>
    <w:p w:rsidR="00326D5F" w:rsidRDefault="00326D5F" w:rsidP="00326D5F">
      <w:pPr>
        <w:pStyle w:val="ConsNormal"/>
        <w:widowControl/>
        <w:ind w:firstLine="360"/>
        <w:jc w:val="both"/>
        <w:rPr>
          <w:rFonts w:ascii="Times New Roman" w:hAnsi="Times New Roman" w:cs="Times New Roman"/>
          <w:sz w:val="24"/>
          <w:szCs w:val="24"/>
        </w:rPr>
      </w:pPr>
    </w:p>
    <w:p w:rsidR="001B7319" w:rsidRPr="00326D5F" w:rsidRDefault="001B7319" w:rsidP="00326D5F">
      <w:pPr>
        <w:pStyle w:val="ConsNormal"/>
        <w:widowControl/>
        <w:ind w:left="284" w:firstLine="0"/>
        <w:jc w:val="both"/>
        <w:rPr>
          <w:rFonts w:ascii="Times New Roman" w:hAnsi="Times New Roman" w:cs="Times New Roman"/>
          <w:b/>
          <w:sz w:val="24"/>
          <w:szCs w:val="24"/>
        </w:rPr>
      </w:pPr>
      <w:r w:rsidRPr="00326D5F">
        <w:rPr>
          <w:rFonts w:ascii="Times New Roman" w:hAnsi="Times New Roman" w:cs="Times New Roman"/>
          <w:b/>
          <w:sz w:val="24"/>
          <w:szCs w:val="24"/>
        </w:rPr>
        <w:t>Статья</w:t>
      </w:r>
      <w:r w:rsidRPr="00326D5F">
        <w:rPr>
          <w:rFonts w:ascii="Times New Roman" w:hAnsi="Times New Roman" w:cs="Times New Roman"/>
          <w:b/>
          <w:noProof/>
          <w:sz w:val="24"/>
          <w:szCs w:val="24"/>
        </w:rPr>
        <w:t xml:space="preserve"> 17. Основания для внесения изменений в Правила </w:t>
      </w:r>
      <w:r w:rsidRPr="00326D5F">
        <w:rPr>
          <w:rFonts w:ascii="Times New Roman" w:hAnsi="Times New Roman" w:cs="Times New Roman"/>
          <w:b/>
          <w:sz w:val="24"/>
          <w:szCs w:val="24"/>
        </w:rPr>
        <w:t>и перечень субъектов, обладающих правом внесения таких изменений</w:t>
      </w:r>
    </w:p>
    <w:p w:rsidR="001B7319" w:rsidRPr="002F446E" w:rsidRDefault="001B7319" w:rsidP="002F446E">
      <w:pPr>
        <w:ind w:firstLine="357"/>
        <w:jc w:val="both"/>
        <w:rPr>
          <w:sz w:val="24"/>
          <w:szCs w:val="24"/>
        </w:rPr>
      </w:pPr>
    </w:p>
    <w:p w:rsidR="001B7319" w:rsidRPr="002F446E" w:rsidRDefault="001B7319" w:rsidP="002F446E">
      <w:pPr>
        <w:pStyle w:val="FR2"/>
        <w:spacing w:line="240" w:lineRule="auto"/>
        <w:ind w:firstLine="357"/>
        <w:rPr>
          <w:sz w:val="24"/>
          <w:szCs w:val="24"/>
        </w:rPr>
      </w:pPr>
      <w:r w:rsidRPr="002F446E">
        <w:rPr>
          <w:sz w:val="24"/>
          <w:szCs w:val="24"/>
        </w:rPr>
        <w:t>1. Основаниями для внесения изменений в Правила являются:</w:t>
      </w:r>
    </w:p>
    <w:p w:rsidR="001B7319" w:rsidRPr="002F446E" w:rsidRDefault="001B7319" w:rsidP="002F446E">
      <w:pPr>
        <w:pStyle w:val="FR2"/>
        <w:spacing w:line="240" w:lineRule="auto"/>
        <w:ind w:firstLine="357"/>
        <w:rPr>
          <w:sz w:val="24"/>
          <w:szCs w:val="24"/>
        </w:rPr>
      </w:pPr>
      <w:r w:rsidRPr="002F446E">
        <w:rPr>
          <w:sz w:val="24"/>
          <w:szCs w:val="24"/>
        </w:rPr>
        <w:t>1) несоответствие Правил Генеральному плану, возникшее в результате внесения изменений в Генеральный план;</w:t>
      </w:r>
    </w:p>
    <w:p w:rsidR="001B7319" w:rsidRPr="002F446E" w:rsidRDefault="001B7319" w:rsidP="002F446E">
      <w:pPr>
        <w:pStyle w:val="FR2"/>
        <w:spacing w:line="240" w:lineRule="auto"/>
        <w:ind w:firstLine="357"/>
        <w:rPr>
          <w:sz w:val="24"/>
          <w:szCs w:val="24"/>
        </w:rPr>
      </w:pPr>
      <w:r w:rsidRPr="002F446E">
        <w:rPr>
          <w:sz w:val="24"/>
          <w:szCs w:val="24"/>
        </w:rPr>
        <w:t>2) поступление предложений об изменении границ территориальных зон, изменении градостроительных регламентов.</w:t>
      </w:r>
    </w:p>
    <w:p w:rsidR="001B7319" w:rsidRPr="002F446E" w:rsidRDefault="001B7319" w:rsidP="002F446E">
      <w:pPr>
        <w:pStyle w:val="FR2"/>
        <w:spacing w:line="240" w:lineRule="auto"/>
        <w:ind w:firstLine="357"/>
        <w:rPr>
          <w:sz w:val="24"/>
          <w:szCs w:val="24"/>
        </w:rPr>
      </w:pPr>
      <w:r w:rsidRPr="002F446E">
        <w:rPr>
          <w:sz w:val="24"/>
          <w:szCs w:val="24"/>
        </w:rPr>
        <w:t>2. Правом инициативы внесения изменений в Правила обладают:</w:t>
      </w:r>
    </w:p>
    <w:p w:rsidR="001B7319" w:rsidRPr="002F446E" w:rsidRDefault="001B7319" w:rsidP="002F446E">
      <w:pPr>
        <w:pStyle w:val="FR2"/>
        <w:spacing w:line="240" w:lineRule="auto"/>
        <w:ind w:firstLine="357"/>
        <w:rPr>
          <w:sz w:val="24"/>
          <w:szCs w:val="24"/>
        </w:rPr>
      </w:pPr>
      <w:r w:rsidRPr="002F446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2F446E" w:rsidRDefault="001B7319" w:rsidP="002F446E">
      <w:pPr>
        <w:pStyle w:val="FR2"/>
        <w:spacing w:line="240" w:lineRule="auto"/>
        <w:ind w:firstLine="357"/>
        <w:rPr>
          <w:sz w:val="24"/>
          <w:szCs w:val="24"/>
        </w:rPr>
      </w:pPr>
      <w:r w:rsidRPr="002F446E">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2F446E" w:rsidRDefault="001B7319" w:rsidP="002F446E">
      <w:pPr>
        <w:pStyle w:val="FR2"/>
        <w:spacing w:line="240" w:lineRule="auto"/>
        <w:ind w:firstLine="357"/>
        <w:rPr>
          <w:sz w:val="24"/>
          <w:szCs w:val="24"/>
        </w:rPr>
      </w:pPr>
      <w:r w:rsidRPr="002F446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2F446E" w:rsidRDefault="001B7319" w:rsidP="002F446E">
      <w:pPr>
        <w:pStyle w:val="FR2"/>
        <w:spacing w:line="240" w:lineRule="auto"/>
        <w:ind w:firstLine="357"/>
        <w:rPr>
          <w:sz w:val="24"/>
          <w:szCs w:val="24"/>
        </w:rPr>
      </w:pPr>
      <w:r w:rsidRPr="002F446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2F446E">
        <w:rPr>
          <w:spacing w:val="-1"/>
          <w:sz w:val="24"/>
          <w:szCs w:val="24"/>
        </w:rPr>
        <w:t xml:space="preserve"> Акбулатовский сельсовет</w:t>
      </w:r>
      <w:r w:rsidRPr="002F446E">
        <w:rPr>
          <w:sz w:val="24"/>
          <w:szCs w:val="24"/>
        </w:rPr>
        <w:t>;</w:t>
      </w:r>
    </w:p>
    <w:p w:rsidR="001B7319" w:rsidRPr="002F446E" w:rsidRDefault="001B7319" w:rsidP="002F446E">
      <w:pPr>
        <w:pStyle w:val="FR2"/>
        <w:spacing w:line="240" w:lineRule="auto"/>
        <w:ind w:firstLine="357"/>
        <w:rPr>
          <w:sz w:val="24"/>
          <w:szCs w:val="24"/>
        </w:rPr>
      </w:pPr>
      <w:r w:rsidRPr="002F446E">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2F446E">
        <w:rPr>
          <w:sz w:val="24"/>
          <w:szCs w:val="24"/>
        </w:rPr>
        <w:t>Правил</w:t>
      </w:r>
      <w:proofErr w:type="gramEnd"/>
      <w:r w:rsidRPr="002F446E">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2F446E" w:rsidRDefault="001B7319" w:rsidP="002F446E">
      <w:pPr>
        <w:pStyle w:val="FR2"/>
        <w:spacing w:line="240" w:lineRule="auto"/>
        <w:ind w:firstLine="357"/>
        <w:rPr>
          <w:sz w:val="24"/>
          <w:szCs w:val="24"/>
        </w:rPr>
      </w:pPr>
      <w:r w:rsidRPr="002F446E">
        <w:rPr>
          <w:sz w:val="24"/>
          <w:szCs w:val="24"/>
        </w:rPr>
        <w:t>3. Предложения о внесении изменений в Правила направляются в Комиссию.</w:t>
      </w:r>
    </w:p>
    <w:p w:rsidR="001B7319" w:rsidRPr="002F446E" w:rsidRDefault="001B7319" w:rsidP="002F446E">
      <w:pPr>
        <w:pStyle w:val="FR2"/>
        <w:spacing w:line="240" w:lineRule="auto"/>
        <w:ind w:firstLine="357"/>
        <w:rPr>
          <w:sz w:val="24"/>
          <w:szCs w:val="24"/>
        </w:rPr>
      </w:pPr>
    </w:p>
    <w:p w:rsidR="001B7319" w:rsidRPr="002F446E" w:rsidRDefault="001B7319" w:rsidP="00326D5F">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18. Порядок внесения изменений в Правила </w:t>
      </w:r>
      <w:r w:rsidRPr="002F446E">
        <w:rPr>
          <w:b/>
          <w:sz w:val="24"/>
          <w:szCs w:val="24"/>
        </w:rPr>
        <w:t>в случае размещения, реконструкции объектов капитального строительства федерального значения</w:t>
      </w:r>
    </w:p>
    <w:p w:rsidR="001B7319" w:rsidRPr="002F446E" w:rsidRDefault="001B7319" w:rsidP="002F446E">
      <w:pPr>
        <w:pStyle w:val="FR2"/>
        <w:spacing w:line="240" w:lineRule="auto"/>
        <w:ind w:firstLine="360"/>
        <w:rPr>
          <w:b/>
          <w:i/>
          <w:sz w:val="24"/>
          <w:szCs w:val="24"/>
        </w:rPr>
      </w:pPr>
    </w:p>
    <w:p w:rsidR="001B7319" w:rsidRPr="002F446E" w:rsidRDefault="001B7319" w:rsidP="002F446E">
      <w:pPr>
        <w:ind w:firstLine="360"/>
        <w:jc w:val="both"/>
        <w:rPr>
          <w:iCs/>
          <w:sz w:val="24"/>
          <w:szCs w:val="24"/>
        </w:rPr>
      </w:pPr>
      <w:r w:rsidRPr="002F446E">
        <w:rPr>
          <w:sz w:val="24"/>
          <w:szCs w:val="24"/>
        </w:rPr>
        <w:t xml:space="preserve">1. </w:t>
      </w:r>
      <w:r w:rsidRPr="002F446E">
        <w:rPr>
          <w:iCs/>
          <w:sz w:val="24"/>
          <w:szCs w:val="24"/>
        </w:rPr>
        <w:t>Основанием для размещения объектов капитального строительства федерального значения является:</w:t>
      </w:r>
    </w:p>
    <w:p w:rsidR="001B7319" w:rsidRPr="002F446E" w:rsidRDefault="001B7319" w:rsidP="002F446E">
      <w:pPr>
        <w:ind w:firstLine="360"/>
        <w:jc w:val="both"/>
        <w:rPr>
          <w:iCs/>
          <w:sz w:val="24"/>
          <w:szCs w:val="24"/>
        </w:rPr>
      </w:pPr>
      <w:r w:rsidRPr="002F446E">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2F446E" w:rsidRDefault="001B7319" w:rsidP="002F446E">
      <w:pPr>
        <w:ind w:firstLine="360"/>
        <w:jc w:val="both"/>
        <w:rPr>
          <w:iCs/>
          <w:sz w:val="24"/>
          <w:szCs w:val="24"/>
        </w:rPr>
      </w:pPr>
      <w:r w:rsidRPr="002F446E">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2F446E" w:rsidRDefault="001B7319" w:rsidP="002F446E">
      <w:pPr>
        <w:ind w:firstLine="360"/>
        <w:jc w:val="both"/>
        <w:rPr>
          <w:iCs/>
          <w:sz w:val="24"/>
          <w:szCs w:val="24"/>
        </w:rPr>
      </w:pPr>
      <w:r w:rsidRPr="002F446E">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B7319" w:rsidRPr="002F446E" w:rsidRDefault="001B7319" w:rsidP="00326D5F">
      <w:pPr>
        <w:widowControl w:val="0"/>
        <w:ind w:firstLine="357"/>
        <w:jc w:val="both"/>
        <w:rPr>
          <w:iCs/>
          <w:sz w:val="24"/>
          <w:szCs w:val="24"/>
        </w:rPr>
      </w:pPr>
      <w:r w:rsidRPr="002F446E">
        <w:rPr>
          <w:iCs/>
          <w:sz w:val="24"/>
          <w:szCs w:val="24"/>
        </w:rPr>
        <w:t xml:space="preserve">г) решение, зафиксированное в протоколе комиссии по инвестиционным конкурсам при </w:t>
      </w:r>
      <w:r w:rsidRPr="002F446E">
        <w:rPr>
          <w:iCs/>
          <w:sz w:val="24"/>
          <w:szCs w:val="24"/>
        </w:rPr>
        <w:lastRenderedPageBreak/>
        <w:t>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2F446E" w:rsidRDefault="001B7319" w:rsidP="002F446E">
      <w:pPr>
        <w:pStyle w:val="FR2"/>
        <w:spacing w:line="240" w:lineRule="auto"/>
        <w:ind w:firstLine="360"/>
        <w:rPr>
          <w:sz w:val="24"/>
          <w:szCs w:val="24"/>
        </w:rPr>
      </w:pPr>
      <w:r w:rsidRPr="002F446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26D5F" w:rsidRDefault="00326D5F" w:rsidP="00326D5F">
      <w:pPr>
        <w:pStyle w:val="FR2"/>
        <w:spacing w:line="240" w:lineRule="auto"/>
        <w:ind w:firstLine="360"/>
        <w:rPr>
          <w:sz w:val="24"/>
          <w:szCs w:val="24"/>
        </w:rPr>
      </w:pPr>
      <w:r>
        <w:rPr>
          <w:sz w:val="24"/>
          <w:szCs w:val="24"/>
        </w:rPr>
        <w:t>К заявлению прилагаются:</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утвержденная проектно - сметная документация (обоснование инвестиций);</w:t>
      </w:r>
    </w:p>
    <w:p w:rsidR="001B7319" w:rsidRPr="00326D5F" w:rsidRDefault="00326D5F" w:rsidP="00326D5F">
      <w:pPr>
        <w:pStyle w:val="FR2"/>
        <w:spacing w:line="240" w:lineRule="auto"/>
        <w:ind w:firstLine="360"/>
        <w:rPr>
          <w:sz w:val="24"/>
          <w:szCs w:val="24"/>
        </w:rPr>
      </w:pPr>
      <w:r>
        <w:rPr>
          <w:iCs/>
          <w:sz w:val="24"/>
          <w:szCs w:val="24"/>
        </w:rPr>
        <w:t xml:space="preserve">– </w:t>
      </w:r>
      <w:r w:rsidR="001B7319" w:rsidRPr="002F446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2F446E" w:rsidRDefault="001B7319" w:rsidP="002F446E">
      <w:pPr>
        <w:ind w:firstLine="360"/>
        <w:jc w:val="both"/>
        <w:rPr>
          <w:sz w:val="24"/>
          <w:szCs w:val="24"/>
        </w:rPr>
      </w:pPr>
      <w:r w:rsidRPr="002F446E">
        <w:rPr>
          <w:iCs/>
          <w:sz w:val="24"/>
          <w:szCs w:val="24"/>
        </w:rPr>
        <w:t xml:space="preserve">3.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2F446E" w:rsidRDefault="001B7319" w:rsidP="002F446E">
      <w:pPr>
        <w:ind w:firstLine="360"/>
        <w:jc w:val="both"/>
        <w:rPr>
          <w:bCs/>
          <w:iCs/>
          <w:sz w:val="24"/>
          <w:szCs w:val="24"/>
        </w:rPr>
      </w:pPr>
      <w:r w:rsidRPr="002F446E">
        <w:rPr>
          <w:sz w:val="24"/>
          <w:szCs w:val="24"/>
        </w:rPr>
        <w:t xml:space="preserve">4. В целях подготовки заключения Комиссия </w:t>
      </w:r>
      <w:r w:rsidRPr="002F446E">
        <w:rPr>
          <w:bCs/>
          <w:iCs/>
          <w:sz w:val="24"/>
          <w:szCs w:val="24"/>
        </w:rPr>
        <w:t>направляет запросы:</w:t>
      </w:r>
    </w:p>
    <w:p w:rsidR="001B7319" w:rsidRPr="002F446E" w:rsidRDefault="00326D5F" w:rsidP="00326D5F">
      <w:pPr>
        <w:widowControl w:val="0"/>
        <w:autoSpaceDE w:val="0"/>
        <w:autoSpaceDN w:val="0"/>
        <w:adjustRightInd w:val="0"/>
        <w:ind w:left="360"/>
        <w:jc w:val="both"/>
        <w:rPr>
          <w:bCs/>
          <w:iCs/>
          <w:sz w:val="24"/>
          <w:szCs w:val="24"/>
          <w:u w:val="single"/>
        </w:rPr>
      </w:pPr>
      <w:r>
        <w:rPr>
          <w:bCs/>
          <w:iCs/>
          <w:sz w:val="24"/>
          <w:szCs w:val="24"/>
        </w:rPr>
        <w:t xml:space="preserve">– в </w:t>
      </w:r>
      <w:r w:rsidR="001B7319" w:rsidRPr="002F446E">
        <w:rPr>
          <w:bCs/>
          <w:iCs/>
          <w:sz w:val="24"/>
          <w:szCs w:val="24"/>
        </w:rPr>
        <w:t>Администрацию сельского поселения</w:t>
      </w:r>
      <w:r w:rsidR="001B7319" w:rsidRPr="002F446E">
        <w:rPr>
          <w:sz w:val="24"/>
          <w:szCs w:val="24"/>
          <w:u w:val="single"/>
        </w:rPr>
        <w:t>:</w:t>
      </w:r>
    </w:p>
    <w:p w:rsidR="001B7319" w:rsidRPr="002F446E" w:rsidRDefault="001B7319" w:rsidP="002F446E">
      <w:pPr>
        <w:ind w:firstLine="360"/>
        <w:jc w:val="both"/>
        <w:rPr>
          <w:iCs/>
          <w:sz w:val="24"/>
          <w:szCs w:val="24"/>
        </w:rPr>
      </w:pPr>
      <w:r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2F446E" w:rsidRDefault="001B7319" w:rsidP="002F446E">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 xml:space="preserve">об </w:t>
      </w:r>
      <w:proofErr w:type="spellStart"/>
      <w:r w:rsidRPr="002F446E">
        <w:rPr>
          <w:rFonts w:ascii="Times New Roman" w:hAnsi="Times New Roman" w:cs="Times New Roman"/>
          <w:color w:val="auto"/>
          <w:sz w:val="24"/>
          <w:szCs w:val="24"/>
        </w:rPr>
        <w:t>имущественно</w:t>
      </w:r>
      <w:proofErr w:type="spellEnd"/>
      <w:r w:rsidRPr="002F446E">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1B7319" w:rsidRPr="002F446E" w:rsidRDefault="001B7319" w:rsidP="002F446E">
      <w:pPr>
        <w:pStyle w:val="Web1"/>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2F446E" w:rsidRDefault="001B7319" w:rsidP="002F446E">
      <w:pPr>
        <w:pStyle w:val="FR2"/>
        <w:spacing w:line="240" w:lineRule="auto"/>
        <w:ind w:firstLine="360"/>
        <w:rPr>
          <w:sz w:val="24"/>
          <w:szCs w:val="24"/>
        </w:rPr>
      </w:pPr>
      <w:r w:rsidRPr="002F446E">
        <w:rPr>
          <w:sz w:val="24"/>
          <w:szCs w:val="24"/>
        </w:rPr>
        <w:t>в предприятия, обслуживающие инженерные сети на территории сельского поселения</w:t>
      </w:r>
      <w:r w:rsidRPr="002F446E">
        <w:rPr>
          <w:spacing w:val="-1"/>
          <w:sz w:val="24"/>
          <w:szCs w:val="24"/>
        </w:rPr>
        <w:t xml:space="preserve"> Акбулатовский сельсовет;</w:t>
      </w:r>
    </w:p>
    <w:p w:rsidR="00326D5F" w:rsidRDefault="001B7319" w:rsidP="00326D5F">
      <w:pPr>
        <w:pStyle w:val="FR2"/>
        <w:spacing w:line="240" w:lineRule="auto"/>
        <w:ind w:firstLine="360"/>
        <w:rPr>
          <w:bCs/>
          <w:iCs/>
          <w:sz w:val="24"/>
          <w:szCs w:val="24"/>
        </w:rPr>
      </w:pP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326D5F">
        <w:rPr>
          <w:bCs/>
          <w:iCs/>
          <w:sz w:val="24"/>
          <w:szCs w:val="24"/>
        </w:rPr>
        <w:t>;</w:t>
      </w:r>
    </w:p>
    <w:p w:rsidR="001B7319" w:rsidRPr="00326D5F" w:rsidRDefault="00326D5F" w:rsidP="00326D5F">
      <w:pPr>
        <w:pStyle w:val="FR2"/>
        <w:spacing w:line="240" w:lineRule="auto"/>
        <w:ind w:firstLine="360"/>
        <w:rPr>
          <w:bCs/>
          <w:iCs/>
          <w:sz w:val="24"/>
          <w:szCs w:val="24"/>
        </w:rPr>
      </w:pPr>
      <w:r>
        <w:rPr>
          <w:bCs/>
          <w:iCs/>
          <w:sz w:val="24"/>
          <w:szCs w:val="24"/>
        </w:rPr>
        <w:t xml:space="preserve">– </w:t>
      </w:r>
      <w:r w:rsidR="001B7319" w:rsidRPr="002F446E">
        <w:rPr>
          <w:spacing w:val="-2"/>
          <w:sz w:val="24"/>
          <w:szCs w:val="24"/>
        </w:rPr>
        <w:t>а так же в следующие федеральные органы:</w:t>
      </w:r>
    </w:p>
    <w:p w:rsidR="001B7319" w:rsidRPr="002F446E" w:rsidRDefault="001B7319" w:rsidP="002F446E">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 xml:space="preserve">в Территориальный отдел Управления </w:t>
      </w:r>
      <w:proofErr w:type="spellStart"/>
      <w:r w:rsidRPr="002F446E">
        <w:rPr>
          <w:rFonts w:ascii="Times New Roman" w:hAnsi="Times New Roman" w:cs="Times New Roman"/>
          <w:color w:val="auto"/>
          <w:sz w:val="24"/>
          <w:szCs w:val="24"/>
        </w:rPr>
        <w:t>Роснедвижимости</w:t>
      </w:r>
      <w:proofErr w:type="spellEnd"/>
      <w:r w:rsidRPr="002F446E">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2F446E" w:rsidRDefault="001B7319" w:rsidP="002F446E">
      <w:pPr>
        <w:pStyle w:val="Web1"/>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1"/>
          <w:sz w:val="24"/>
          <w:szCs w:val="24"/>
        </w:rPr>
        <w:t xml:space="preserve"> территориальный отдел Управления </w:t>
      </w:r>
      <w:proofErr w:type="spellStart"/>
      <w:r w:rsidRPr="002F446E">
        <w:rPr>
          <w:rFonts w:ascii="Times New Roman" w:hAnsi="Times New Roman" w:cs="Times New Roman"/>
          <w:color w:val="auto"/>
          <w:spacing w:val="-1"/>
          <w:sz w:val="24"/>
          <w:szCs w:val="24"/>
        </w:rPr>
        <w:t>Россвязьохранкультуры</w:t>
      </w:r>
      <w:proofErr w:type="spellEnd"/>
      <w:r w:rsidRPr="002F446E">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2F446E" w:rsidRDefault="001B7319" w:rsidP="002F446E">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2F446E">
        <w:rPr>
          <w:rFonts w:ascii="Times New Roman" w:hAnsi="Times New Roman" w:cs="Times New Roman"/>
          <w:color w:val="auto"/>
          <w:sz w:val="24"/>
          <w:szCs w:val="24"/>
        </w:rPr>
        <w:t>Росприроднадзор</w:t>
      </w:r>
      <w:proofErr w:type="spellEnd"/>
      <w:r w:rsidRPr="002F446E">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2F446E" w:rsidRDefault="00326D5F" w:rsidP="00326D5F">
      <w:pPr>
        <w:pStyle w:val="FR2"/>
        <w:spacing w:line="240" w:lineRule="auto"/>
        <w:ind w:firstLine="284"/>
        <w:rPr>
          <w:bCs/>
          <w:iCs/>
          <w:sz w:val="24"/>
          <w:szCs w:val="24"/>
        </w:rPr>
      </w:pPr>
      <w:r>
        <w:rPr>
          <w:bCs/>
          <w:iCs/>
          <w:sz w:val="24"/>
          <w:szCs w:val="24"/>
        </w:rPr>
        <w:t xml:space="preserve">– </w:t>
      </w:r>
      <w:r w:rsidR="001B7319" w:rsidRPr="002F446E">
        <w:rPr>
          <w:bCs/>
          <w:iCs/>
          <w:sz w:val="24"/>
          <w:szCs w:val="24"/>
        </w:rPr>
        <w:t xml:space="preserve">в иные органы уполномоченные регулировать землепользование и застройку на территории </w:t>
      </w:r>
      <w:r w:rsidR="001B7319" w:rsidRPr="002F446E">
        <w:rPr>
          <w:sz w:val="24"/>
          <w:szCs w:val="24"/>
        </w:rPr>
        <w:t>сельского поселения Акбулатовский сельсовет муниципального района Мишкинский район Республике Башкортостан</w:t>
      </w:r>
      <w:r w:rsidR="001B7319" w:rsidRPr="002F446E">
        <w:rPr>
          <w:bCs/>
          <w:iCs/>
          <w:sz w:val="24"/>
          <w:szCs w:val="24"/>
        </w:rPr>
        <w:t xml:space="preserve"> по вопросам, отнесенным к их компетенции.</w:t>
      </w:r>
    </w:p>
    <w:p w:rsidR="001B7319" w:rsidRPr="002F446E" w:rsidRDefault="001B7319" w:rsidP="002F446E">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2F446E" w:rsidRDefault="001B7319" w:rsidP="00326D5F">
      <w:pPr>
        <w:widowControl w:val="0"/>
        <w:tabs>
          <w:tab w:val="left" w:pos="2694"/>
        </w:tabs>
        <w:ind w:firstLine="357"/>
        <w:jc w:val="both"/>
        <w:rPr>
          <w:sz w:val="24"/>
          <w:szCs w:val="24"/>
        </w:rPr>
      </w:pPr>
      <w:r w:rsidRPr="002F446E">
        <w:rPr>
          <w:bCs/>
          <w:iCs/>
          <w:sz w:val="24"/>
          <w:szCs w:val="24"/>
        </w:rPr>
        <w:t xml:space="preserve">5.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w:t>
      </w:r>
      <w:proofErr w:type="gramStart"/>
      <w:r w:rsidRPr="002F446E">
        <w:rPr>
          <w:sz w:val="24"/>
          <w:szCs w:val="24"/>
        </w:rPr>
        <w:t>и</w:t>
      </w:r>
      <w:proofErr w:type="gramEnd"/>
      <w:r w:rsidRPr="002F446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Pr="002F446E">
        <w:rPr>
          <w:sz w:val="24"/>
          <w:szCs w:val="24"/>
        </w:rPr>
        <w:lastRenderedPageBreak/>
        <w:t xml:space="preserve">Правила с указанием причин отклонения и направляет копию такого решения заявителям. </w:t>
      </w:r>
    </w:p>
    <w:p w:rsidR="001B7319" w:rsidRPr="002F446E" w:rsidRDefault="001B7319" w:rsidP="002F446E">
      <w:pPr>
        <w:ind w:firstLine="360"/>
        <w:jc w:val="both"/>
        <w:rPr>
          <w:iCs/>
          <w:sz w:val="24"/>
          <w:szCs w:val="24"/>
        </w:rPr>
      </w:pPr>
      <w:proofErr w:type="gramStart"/>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2F446E">
        <w:rPr>
          <w:sz w:val="24"/>
          <w:szCs w:val="24"/>
          <w:u w:val="single"/>
        </w:rPr>
        <w:t>пункт</w:t>
      </w:r>
      <w:r w:rsidRPr="002F446E">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2F446E">
        <w:rPr>
          <w:sz w:val="24"/>
          <w:szCs w:val="24"/>
        </w:rPr>
        <w:t xml:space="preserve"> обязательства по обеспечению выбора земельного участка, предварительном </w:t>
      </w:r>
      <w:proofErr w:type="gramStart"/>
      <w:r w:rsidRPr="002F446E">
        <w:rPr>
          <w:sz w:val="24"/>
          <w:szCs w:val="24"/>
        </w:rPr>
        <w:t>согласовании</w:t>
      </w:r>
      <w:proofErr w:type="gramEnd"/>
      <w:r w:rsidRPr="002F446E">
        <w:rPr>
          <w:sz w:val="24"/>
          <w:szCs w:val="24"/>
        </w:rPr>
        <w:t xml:space="preserve"> места размещения объекта капитального строительства и подготовки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1B7319" w:rsidRPr="002F446E" w:rsidRDefault="001B7319" w:rsidP="002F446E">
      <w:pPr>
        <w:ind w:firstLine="360"/>
        <w:jc w:val="both"/>
        <w:rPr>
          <w:iCs/>
          <w:sz w:val="24"/>
          <w:szCs w:val="24"/>
        </w:rPr>
      </w:pPr>
      <w:r w:rsidRPr="002F446E">
        <w:rPr>
          <w:iCs/>
          <w:sz w:val="24"/>
          <w:szCs w:val="24"/>
        </w:rPr>
        <w:t>В случае</w:t>
      </w:r>
      <w:proofErr w:type="gramStart"/>
      <w:r w:rsidRPr="002F446E">
        <w:rPr>
          <w:iCs/>
          <w:sz w:val="24"/>
          <w:szCs w:val="24"/>
        </w:rPr>
        <w:t>,</w:t>
      </w:r>
      <w:proofErr w:type="gramEnd"/>
      <w:r w:rsidRPr="002F446E">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2F446E" w:rsidRDefault="001B7319" w:rsidP="002F446E">
      <w:pPr>
        <w:ind w:firstLine="360"/>
        <w:jc w:val="both"/>
        <w:rPr>
          <w:iCs/>
          <w:sz w:val="24"/>
          <w:szCs w:val="24"/>
        </w:rPr>
      </w:pPr>
      <w:r w:rsidRPr="002F446E">
        <w:rPr>
          <w:iCs/>
          <w:sz w:val="24"/>
          <w:szCs w:val="24"/>
        </w:rPr>
        <w:t xml:space="preserve">6.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w:t>
      </w:r>
      <w:proofErr w:type="gramEnd"/>
      <w:r w:rsidRPr="002F446E">
        <w:rPr>
          <w:iCs/>
          <w:sz w:val="24"/>
          <w:szCs w:val="24"/>
        </w:rPr>
        <w:t xml:space="preserve"> Сообщение о принятии такого решения также может быть распространено по радио и телевидению.</w:t>
      </w:r>
    </w:p>
    <w:p w:rsidR="001B7319" w:rsidRPr="002F446E" w:rsidRDefault="001B7319" w:rsidP="002F446E">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 xml:space="preserve">7. Внесение изменений в генеральный план сельского поселения </w:t>
      </w:r>
      <w:r w:rsidRPr="002F446E">
        <w:rPr>
          <w:spacing w:val="-1"/>
          <w:sz w:val="24"/>
          <w:szCs w:val="24"/>
        </w:rPr>
        <w:t xml:space="preserve">Акбулатовский сельсовет </w:t>
      </w:r>
      <w:r w:rsidRPr="002F446E">
        <w:rPr>
          <w:iCs/>
          <w:sz w:val="24"/>
          <w:szCs w:val="24"/>
        </w:rPr>
        <w:t>осуществляется в порядке, предусмотренном статьей 24 Градостроительного кодекса Российской Федерации.</w:t>
      </w:r>
    </w:p>
    <w:p w:rsidR="001B7319" w:rsidRPr="002F446E" w:rsidRDefault="001B7319" w:rsidP="002F446E">
      <w:pPr>
        <w:ind w:firstLine="360"/>
        <w:jc w:val="both"/>
        <w:rPr>
          <w:sz w:val="24"/>
          <w:szCs w:val="24"/>
        </w:rPr>
      </w:pPr>
      <w:r w:rsidRPr="002F446E">
        <w:rPr>
          <w:iCs/>
          <w:sz w:val="24"/>
          <w:szCs w:val="24"/>
        </w:rPr>
        <w:t xml:space="preserve">8. </w:t>
      </w:r>
      <w:r w:rsidRPr="002F446E">
        <w:rPr>
          <w:sz w:val="24"/>
          <w:szCs w:val="24"/>
        </w:rPr>
        <w:t xml:space="preserve">Выбор земельного участка и предварительное согласование </w:t>
      </w:r>
      <w:proofErr w:type="gramStart"/>
      <w:r w:rsidRPr="002F446E">
        <w:rPr>
          <w:sz w:val="24"/>
          <w:szCs w:val="24"/>
        </w:rPr>
        <w:t>места размещения объекта капитального строительства федерального значения</w:t>
      </w:r>
      <w:proofErr w:type="gramEnd"/>
      <w:r w:rsidRPr="002F446E">
        <w:rPr>
          <w:sz w:val="24"/>
          <w:szCs w:val="24"/>
        </w:rPr>
        <w:t xml:space="preserve"> осуществляется в порядке, предусмотренном статьей 31 Земельного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 xml:space="preserve">9. </w:t>
      </w:r>
      <w:r w:rsidRPr="002F446E">
        <w:rPr>
          <w:bCs/>
          <w:iCs/>
          <w:sz w:val="24"/>
          <w:szCs w:val="24"/>
        </w:rPr>
        <w:t xml:space="preserve">Подготовка документации по планировке территории осуществляется в порядке, 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1B7319" w:rsidRPr="002F446E" w:rsidRDefault="001B7319" w:rsidP="002F446E">
      <w:pPr>
        <w:pStyle w:val="ConsPlusNormal"/>
        <w:ind w:firstLine="360"/>
        <w:jc w:val="both"/>
        <w:rPr>
          <w:rFonts w:ascii="Times New Roman" w:hAnsi="Times New Roman" w:cs="Times New Roman"/>
          <w:iCs/>
          <w:sz w:val="24"/>
          <w:szCs w:val="24"/>
        </w:rPr>
      </w:pPr>
      <w:r w:rsidRPr="002F446E">
        <w:rPr>
          <w:rFonts w:ascii="Times New Roman" w:hAnsi="Times New Roman" w:cs="Times New Roman"/>
          <w:iCs/>
          <w:sz w:val="24"/>
          <w:szCs w:val="24"/>
        </w:rPr>
        <w:t xml:space="preserve">10. </w:t>
      </w:r>
      <w:proofErr w:type="gramStart"/>
      <w:r w:rsidRPr="002F446E">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2F446E">
        <w:rPr>
          <w:rFonts w:ascii="Times New Roman" w:hAnsi="Times New Roman" w:cs="Times New Roman"/>
          <w:iCs/>
          <w:sz w:val="24"/>
          <w:szCs w:val="24"/>
        </w:rPr>
        <w:t xml:space="preserve"> </w:t>
      </w:r>
      <w:proofErr w:type="gramStart"/>
      <w:r w:rsidRPr="002F446E">
        <w:rPr>
          <w:rFonts w:ascii="Times New Roman" w:hAnsi="Times New Roman" w:cs="Times New Roman"/>
          <w:iCs/>
          <w:sz w:val="24"/>
          <w:szCs w:val="24"/>
        </w:rPr>
        <w:t>результатах</w:t>
      </w:r>
      <w:proofErr w:type="gramEnd"/>
      <w:r w:rsidRPr="002F446E">
        <w:rPr>
          <w:rFonts w:ascii="Times New Roman" w:hAnsi="Times New Roman" w:cs="Times New Roman"/>
          <w:iCs/>
          <w:sz w:val="24"/>
          <w:szCs w:val="24"/>
        </w:rPr>
        <w:t xml:space="preserve"> публичных слушаний.</w:t>
      </w:r>
    </w:p>
    <w:p w:rsidR="001B7319" w:rsidRPr="002F446E" w:rsidRDefault="001B7319" w:rsidP="002F446E">
      <w:pPr>
        <w:ind w:firstLine="360"/>
        <w:jc w:val="both"/>
        <w:rPr>
          <w:bCs/>
          <w:iCs/>
          <w:sz w:val="24"/>
          <w:szCs w:val="24"/>
        </w:rPr>
      </w:pPr>
      <w:r w:rsidRPr="002F446E">
        <w:rPr>
          <w:iCs/>
          <w:sz w:val="24"/>
          <w:szCs w:val="24"/>
        </w:rPr>
        <w:t xml:space="preserve">11.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2F446E">
        <w:rPr>
          <w:iCs/>
          <w:sz w:val="24"/>
          <w:szCs w:val="24"/>
          <w:u w:val="single"/>
        </w:rPr>
        <w:t xml:space="preserve"> </w:t>
      </w:r>
      <w:r w:rsidRPr="002F446E">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2F446E" w:rsidRDefault="001B7319" w:rsidP="002F446E">
      <w:pPr>
        <w:ind w:firstLine="360"/>
        <w:jc w:val="both"/>
        <w:rPr>
          <w:iCs/>
          <w:sz w:val="24"/>
          <w:szCs w:val="24"/>
        </w:rPr>
      </w:pPr>
      <w:r w:rsidRPr="002F446E">
        <w:rPr>
          <w:bCs/>
          <w:iCs/>
          <w:sz w:val="24"/>
          <w:szCs w:val="24"/>
        </w:rPr>
        <w:t xml:space="preserve">12. </w:t>
      </w:r>
      <w:r w:rsidRPr="002F446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F446E">
        <w:rPr>
          <w:iCs/>
          <w:sz w:val="24"/>
          <w:szCs w:val="24"/>
        </w:rPr>
        <w:t xml:space="preserve">о внесении изменений в Правила главе </w:t>
      </w:r>
      <w:r w:rsidRPr="002F446E">
        <w:rPr>
          <w:bCs/>
          <w:iCs/>
          <w:sz w:val="24"/>
          <w:szCs w:val="24"/>
        </w:rPr>
        <w:lastRenderedPageBreak/>
        <w:t xml:space="preserve">сельского поселения </w:t>
      </w:r>
      <w:r w:rsidRPr="002F446E">
        <w:rPr>
          <w:iCs/>
          <w:sz w:val="24"/>
          <w:szCs w:val="24"/>
        </w:rPr>
        <w:t>на доработку в соответствии с результатами</w:t>
      </w:r>
      <w:proofErr w:type="gramEnd"/>
      <w:r w:rsidRPr="002F446E">
        <w:rPr>
          <w:iCs/>
          <w:sz w:val="24"/>
          <w:szCs w:val="24"/>
        </w:rPr>
        <w:t xml:space="preserve"> публичных слушаний по указанному проекту.</w:t>
      </w:r>
    </w:p>
    <w:p w:rsidR="001B7319" w:rsidRPr="002F446E" w:rsidRDefault="001B7319" w:rsidP="002F446E">
      <w:pPr>
        <w:ind w:firstLine="360"/>
        <w:jc w:val="both"/>
        <w:rPr>
          <w:iCs/>
          <w:sz w:val="24"/>
          <w:szCs w:val="24"/>
        </w:rPr>
      </w:pPr>
      <w:r w:rsidRPr="002F446E">
        <w:rPr>
          <w:sz w:val="24"/>
          <w:szCs w:val="24"/>
        </w:rPr>
        <w:t xml:space="preserve">13.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1B7319" w:rsidRPr="002F446E" w:rsidRDefault="001B7319" w:rsidP="002F446E">
      <w:pPr>
        <w:ind w:firstLine="360"/>
        <w:jc w:val="both"/>
        <w:rPr>
          <w:sz w:val="24"/>
          <w:szCs w:val="24"/>
        </w:rPr>
      </w:pPr>
      <w:r w:rsidRPr="002F446E">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2F446E" w:rsidRDefault="001B7319" w:rsidP="002F446E">
      <w:pPr>
        <w:ind w:firstLine="360"/>
        <w:jc w:val="both"/>
        <w:rPr>
          <w:iCs/>
          <w:sz w:val="24"/>
          <w:szCs w:val="24"/>
        </w:rPr>
      </w:pPr>
      <w:r w:rsidRPr="002F446E">
        <w:rPr>
          <w:iCs/>
          <w:sz w:val="24"/>
          <w:szCs w:val="24"/>
        </w:rPr>
        <w:t xml:space="preserve">15. </w:t>
      </w:r>
      <w:proofErr w:type="gramStart"/>
      <w:r w:rsidRPr="002F446E">
        <w:rPr>
          <w:iCs/>
          <w:sz w:val="24"/>
          <w:szCs w:val="24"/>
        </w:rPr>
        <w:t>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2F446E" w:rsidRDefault="001B7319" w:rsidP="002F446E">
      <w:pPr>
        <w:pStyle w:val="FR2"/>
        <w:spacing w:line="240" w:lineRule="auto"/>
        <w:ind w:firstLine="360"/>
        <w:rPr>
          <w:b/>
          <w:sz w:val="24"/>
          <w:szCs w:val="24"/>
        </w:rPr>
      </w:pPr>
    </w:p>
    <w:p w:rsidR="001B7319" w:rsidRPr="002F446E" w:rsidRDefault="001B7319" w:rsidP="00326D5F">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19. Порядок внесения изменений в Правила </w:t>
      </w:r>
      <w:r w:rsidRPr="002F446E">
        <w:rPr>
          <w:b/>
          <w:sz w:val="24"/>
          <w:szCs w:val="24"/>
        </w:rPr>
        <w:t>в случае размещения, реконструкции объектов капитального строительства регионального значения</w:t>
      </w:r>
    </w:p>
    <w:p w:rsidR="001B7319" w:rsidRPr="002F446E" w:rsidRDefault="001B7319" w:rsidP="002F446E">
      <w:pPr>
        <w:pStyle w:val="FR2"/>
        <w:spacing w:line="240" w:lineRule="auto"/>
        <w:ind w:firstLine="360"/>
        <w:rPr>
          <w:b/>
          <w:i/>
          <w:sz w:val="24"/>
          <w:szCs w:val="24"/>
        </w:rPr>
      </w:pPr>
    </w:p>
    <w:p w:rsidR="001B7319" w:rsidRPr="002F446E" w:rsidRDefault="001B7319" w:rsidP="002F446E">
      <w:pPr>
        <w:ind w:firstLine="360"/>
        <w:jc w:val="both"/>
        <w:rPr>
          <w:iCs/>
          <w:sz w:val="24"/>
          <w:szCs w:val="24"/>
        </w:rPr>
      </w:pPr>
      <w:r w:rsidRPr="002F446E">
        <w:rPr>
          <w:sz w:val="24"/>
          <w:szCs w:val="24"/>
        </w:rPr>
        <w:t xml:space="preserve">1. </w:t>
      </w:r>
      <w:r w:rsidRPr="002F446E">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2F446E" w:rsidRDefault="001B7319" w:rsidP="002F446E">
      <w:pPr>
        <w:pStyle w:val="FR2"/>
        <w:spacing w:line="240" w:lineRule="auto"/>
        <w:ind w:firstLine="360"/>
        <w:rPr>
          <w:sz w:val="24"/>
          <w:szCs w:val="24"/>
        </w:rPr>
      </w:pPr>
      <w:r w:rsidRPr="002F446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26D5F" w:rsidRDefault="00326D5F" w:rsidP="00326D5F">
      <w:pPr>
        <w:pStyle w:val="FR2"/>
        <w:spacing w:line="240" w:lineRule="auto"/>
        <w:ind w:firstLine="360"/>
        <w:rPr>
          <w:sz w:val="24"/>
          <w:szCs w:val="24"/>
        </w:rPr>
      </w:pPr>
      <w:r>
        <w:rPr>
          <w:sz w:val="24"/>
          <w:szCs w:val="24"/>
        </w:rPr>
        <w:t>К заявлению прилагаются:</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26D5F" w:rsidRDefault="00326D5F" w:rsidP="00326D5F">
      <w:pPr>
        <w:pStyle w:val="FR2"/>
        <w:spacing w:line="240" w:lineRule="auto"/>
        <w:ind w:firstLine="360"/>
        <w:rPr>
          <w:iCs/>
          <w:sz w:val="24"/>
          <w:szCs w:val="24"/>
        </w:rPr>
      </w:pPr>
      <w:r>
        <w:rPr>
          <w:iCs/>
          <w:sz w:val="24"/>
          <w:szCs w:val="24"/>
        </w:rPr>
        <w:t xml:space="preserve">– </w:t>
      </w:r>
      <w:r w:rsidR="001B7319" w:rsidRPr="002F446E">
        <w:rPr>
          <w:iCs/>
          <w:sz w:val="24"/>
          <w:szCs w:val="24"/>
        </w:rPr>
        <w:t>утвержденная проектно - сметная документация (обоснование инвестиций);</w:t>
      </w:r>
    </w:p>
    <w:p w:rsidR="001B7319" w:rsidRPr="00326D5F" w:rsidRDefault="00326D5F" w:rsidP="00326D5F">
      <w:pPr>
        <w:pStyle w:val="FR2"/>
        <w:spacing w:line="240" w:lineRule="auto"/>
        <w:ind w:firstLine="360"/>
        <w:rPr>
          <w:sz w:val="24"/>
          <w:szCs w:val="24"/>
        </w:rPr>
      </w:pPr>
      <w:r>
        <w:rPr>
          <w:iCs/>
          <w:sz w:val="24"/>
          <w:szCs w:val="24"/>
        </w:rPr>
        <w:t xml:space="preserve">– </w:t>
      </w:r>
      <w:r w:rsidR="001B7319" w:rsidRPr="002F446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2F446E" w:rsidRDefault="001B7319" w:rsidP="002F446E">
      <w:pPr>
        <w:ind w:firstLine="360"/>
        <w:jc w:val="both"/>
        <w:rPr>
          <w:sz w:val="24"/>
          <w:szCs w:val="24"/>
        </w:rPr>
      </w:pPr>
      <w:r w:rsidRPr="002F446E">
        <w:rPr>
          <w:iCs/>
          <w:sz w:val="24"/>
          <w:szCs w:val="24"/>
        </w:rPr>
        <w:t xml:space="preserve">3. </w:t>
      </w:r>
      <w:r w:rsidRPr="002F446E">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26D5F" w:rsidRDefault="001B7319" w:rsidP="00326D5F">
      <w:pPr>
        <w:ind w:firstLine="360"/>
        <w:jc w:val="both"/>
        <w:rPr>
          <w:bCs/>
          <w:iCs/>
          <w:sz w:val="24"/>
          <w:szCs w:val="24"/>
        </w:rPr>
      </w:pPr>
      <w:r w:rsidRPr="002F446E">
        <w:rPr>
          <w:sz w:val="24"/>
          <w:szCs w:val="24"/>
        </w:rPr>
        <w:t xml:space="preserve">4. В целях подготовки заключения Комиссия </w:t>
      </w:r>
      <w:r w:rsidR="00326D5F">
        <w:rPr>
          <w:bCs/>
          <w:iCs/>
          <w:sz w:val="24"/>
          <w:szCs w:val="24"/>
        </w:rPr>
        <w:t>направляет запросы:</w:t>
      </w:r>
    </w:p>
    <w:p w:rsidR="00326D5F" w:rsidRDefault="00326D5F" w:rsidP="00326D5F">
      <w:pPr>
        <w:ind w:firstLine="360"/>
        <w:jc w:val="both"/>
        <w:rPr>
          <w:bCs/>
          <w:iCs/>
          <w:sz w:val="24"/>
          <w:szCs w:val="24"/>
        </w:rPr>
      </w:pPr>
      <w:r>
        <w:rPr>
          <w:bCs/>
          <w:iCs/>
          <w:sz w:val="24"/>
          <w:szCs w:val="24"/>
        </w:rPr>
        <w:t xml:space="preserve">– </w:t>
      </w:r>
      <w:r w:rsidR="001B7319" w:rsidRPr="002F446E">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26D5F" w:rsidRDefault="00326D5F" w:rsidP="00326D5F">
      <w:pPr>
        <w:ind w:firstLine="360"/>
        <w:jc w:val="both"/>
        <w:rPr>
          <w:sz w:val="24"/>
          <w:szCs w:val="24"/>
        </w:rPr>
      </w:pPr>
      <w:r>
        <w:rPr>
          <w:bCs/>
          <w:iCs/>
          <w:sz w:val="24"/>
          <w:szCs w:val="24"/>
        </w:rPr>
        <w:t xml:space="preserve">– </w:t>
      </w:r>
      <w:r w:rsidR="001B7319" w:rsidRPr="002F446E">
        <w:rPr>
          <w:sz w:val="24"/>
          <w:szCs w:val="24"/>
        </w:rPr>
        <w:t xml:space="preserve">в уполномоченный орган об </w:t>
      </w:r>
      <w:proofErr w:type="spellStart"/>
      <w:r w:rsidR="001B7319" w:rsidRPr="002F446E">
        <w:rPr>
          <w:sz w:val="24"/>
          <w:szCs w:val="24"/>
        </w:rPr>
        <w:t>имущественно</w:t>
      </w:r>
      <w:proofErr w:type="spellEnd"/>
      <w:r w:rsidR="001B7319" w:rsidRPr="002F446E">
        <w:rPr>
          <w:sz w:val="24"/>
          <w:szCs w:val="24"/>
        </w:rPr>
        <w:t xml:space="preserve"> – правовом статусе территории и расположенных на ней объектах недвижимости;</w:t>
      </w:r>
    </w:p>
    <w:p w:rsidR="00326D5F" w:rsidRDefault="00326D5F" w:rsidP="00326D5F">
      <w:pPr>
        <w:ind w:firstLine="360"/>
        <w:jc w:val="both"/>
        <w:rPr>
          <w:sz w:val="24"/>
          <w:szCs w:val="24"/>
        </w:rPr>
      </w:pPr>
      <w:r>
        <w:rPr>
          <w:sz w:val="24"/>
          <w:szCs w:val="24"/>
        </w:rPr>
        <w:t xml:space="preserve">– </w:t>
      </w:r>
      <w:r w:rsidR="001B7319" w:rsidRPr="002F446E">
        <w:rPr>
          <w:sz w:val="24"/>
          <w:szCs w:val="24"/>
        </w:rPr>
        <w:t xml:space="preserve">в Территориальный отдел Управления </w:t>
      </w:r>
      <w:proofErr w:type="spellStart"/>
      <w:r w:rsidR="001B7319" w:rsidRPr="002F446E">
        <w:rPr>
          <w:sz w:val="24"/>
          <w:szCs w:val="24"/>
        </w:rPr>
        <w:t>Роснедвижимости</w:t>
      </w:r>
      <w:proofErr w:type="spellEnd"/>
      <w:r w:rsidR="001B7319" w:rsidRPr="002F446E">
        <w:rPr>
          <w:sz w:val="24"/>
          <w:szCs w:val="24"/>
        </w:rPr>
        <w:t xml:space="preserve"> по Республики Башкортостан о предоставлении сведений из государственного земельного кадастра;</w:t>
      </w:r>
    </w:p>
    <w:p w:rsidR="00326D5F" w:rsidRDefault="00326D5F" w:rsidP="00326D5F">
      <w:pPr>
        <w:ind w:firstLine="360"/>
        <w:jc w:val="both"/>
        <w:rPr>
          <w:spacing w:val="-2"/>
          <w:sz w:val="24"/>
          <w:szCs w:val="24"/>
        </w:rPr>
      </w:pPr>
      <w:r>
        <w:rPr>
          <w:sz w:val="24"/>
          <w:szCs w:val="24"/>
        </w:rPr>
        <w:t xml:space="preserve">– </w:t>
      </w:r>
      <w:r w:rsidR="001B7319" w:rsidRPr="002F446E">
        <w:rPr>
          <w:sz w:val="24"/>
          <w:szCs w:val="24"/>
        </w:rPr>
        <w:t>в</w:t>
      </w:r>
      <w:r w:rsidR="001B7319" w:rsidRPr="002F446E">
        <w:rPr>
          <w:spacing w:val="-1"/>
          <w:sz w:val="24"/>
          <w:szCs w:val="24"/>
        </w:rPr>
        <w:t xml:space="preserve"> территориальный отдел Управления </w:t>
      </w:r>
      <w:proofErr w:type="spellStart"/>
      <w:r w:rsidR="001B7319" w:rsidRPr="002F446E">
        <w:rPr>
          <w:spacing w:val="-1"/>
          <w:sz w:val="24"/>
          <w:szCs w:val="24"/>
        </w:rPr>
        <w:t>Россвязьохранкультуры</w:t>
      </w:r>
      <w:proofErr w:type="spellEnd"/>
      <w:r w:rsidR="001B7319" w:rsidRPr="002F446E">
        <w:rPr>
          <w:spacing w:val="-1"/>
          <w:sz w:val="24"/>
          <w:szCs w:val="24"/>
        </w:rPr>
        <w:t xml:space="preserve"> по Республики Башкортостан и департамент культуры и искусства Республики Башкортостан </w:t>
      </w:r>
      <w:r w:rsidR="001B7319" w:rsidRPr="002F446E">
        <w:rPr>
          <w:spacing w:val="-2"/>
          <w:sz w:val="24"/>
          <w:szCs w:val="24"/>
        </w:rPr>
        <w:t>о наличии ограничений по требованиям охраны памятников истории и культуры;</w:t>
      </w:r>
    </w:p>
    <w:p w:rsidR="00326D5F" w:rsidRDefault="00326D5F" w:rsidP="00326D5F">
      <w:pPr>
        <w:ind w:firstLine="360"/>
        <w:jc w:val="both"/>
        <w:rPr>
          <w:sz w:val="24"/>
          <w:szCs w:val="24"/>
        </w:rPr>
      </w:pPr>
      <w:r>
        <w:rPr>
          <w:spacing w:val="-2"/>
          <w:sz w:val="24"/>
          <w:szCs w:val="24"/>
        </w:rPr>
        <w:lastRenderedPageBreak/>
        <w:t xml:space="preserve">– </w:t>
      </w:r>
      <w:r w:rsidR="001B7319" w:rsidRPr="002F446E">
        <w:rPr>
          <w:spacing w:val="-2"/>
          <w:sz w:val="24"/>
          <w:szCs w:val="24"/>
        </w:rPr>
        <w:t>в Федеральную службу по надзору в сфере природопользования (</w:t>
      </w:r>
      <w:proofErr w:type="spellStart"/>
      <w:r w:rsidR="001B7319" w:rsidRPr="002F446E">
        <w:rPr>
          <w:sz w:val="24"/>
          <w:szCs w:val="24"/>
        </w:rPr>
        <w:t>Росприроднадзор</w:t>
      </w:r>
      <w:proofErr w:type="spellEnd"/>
      <w:r w:rsidR="001B7319" w:rsidRPr="002F446E">
        <w:rPr>
          <w:sz w:val="24"/>
          <w:szCs w:val="24"/>
        </w:rPr>
        <w:t>) по Республики Башкортостан о наличии ограничений по экологическим требованиям;</w:t>
      </w:r>
    </w:p>
    <w:p w:rsidR="00326D5F" w:rsidRDefault="00326D5F" w:rsidP="00326D5F">
      <w:pPr>
        <w:ind w:firstLine="360"/>
        <w:jc w:val="both"/>
        <w:rPr>
          <w:spacing w:val="-2"/>
          <w:sz w:val="24"/>
          <w:szCs w:val="24"/>
        </w:rPr>
      </w:pPr>
      <w:r>
        <w:rPr>
          <w:sz w:val="24"/>
          <w:szCs w:val="24"/>
        </w:rPr>
        <w:t xml:space="preserve">– </w:t>
      </w:r>
      <w:r w:rsidR="001B7319" w:rsidRPr="002F446E">
        <w:rPr>
          <w:sz w:val="24"/>
          <w:szCs w:val="24"/>
        </w:rPr>
        <w:t>в Отдел по делам гражданской обороны и ч</w:t>
      </w:r>
      <w:r w:rsidR="001B7319" w:rsidRPr="002F446E">
        <w:rPr>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26D5F" w:rsidRDefault="00326D5F" w:rsidP="00326D5F">
      <w:pPr>
        <w:ind w:firstLine="360"/>
        <w:jc w:val="both"/>
        <w:rPr>
          <w:bCs/>
          <w:iCs/>
          <w:sz w:val="24"/>
          <w:szCs w:val="24"/>
        </w:rPr>
      </w:pPr>
      <w:r>
        <w:rPr>
          <w:spacing w:val="-2"/>
          <w:sz w:val="24"/>
          <w:szCs w:val="24"/>
        </w:rPr>
        <w:t xml:space="preserve">– </w:t>
      </w:r>
      <w:r w:rsidR="001B7319" w:rsidRPr="002F446E">
        <w:rPr>
          <w:sz w:val="24"/>
          <w:szCs w:val="24"/>
        </w:rPr>
        <w:t xml:space="preserve">в предприятия, обслуживающие инженерные сети на территории сельского поселения </w:t>
      </w:r>
      <w:r w:rsidR="001B7319" w:rsidRPr="002F446E">
        <w:rPr>
          <w:spacing w:val="-1"/>
          <w:sz w:val="24"/>
          <w:szCs w:val="24"/>
        </w:rPr>
        <w:t xml:space="preserve">Акбулатовский сельсовет </w:t>
      </w:r>
      <w:r w:rsidR="001B7319"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2F446E">
        <w:rPr>
          <w:bCs/>
          <w:iCs/>
          <w:sz w:val="24"/>
          <w:szCs w:val="24"/>
        </w:rPr>
        <w:t>;</w:t>
      </w:r>
    </w:p>
    <w:p w:rsidR="001B7319" w:rsidRPr="002F446E" w:rsidRDefault="00326D5F" w:rsidP="00326D5F">
      <w:pPr>
        <w:ind w:firstLine="360"/>
        <w:jc w:val="both"/>
        <w:rPr>
          <w:bCs/>
          <w:iCs/>
          <w:sz w:val="24"/>
          <w:szCs w:val="24"/>
        </w:rPr>
      </w:pPr>
      <w:r>
        <w:rPr>
          <w:bCs/>
          <w:iCs/>
          <w:sz w:val="24"/>
          <w:szCs w:val="24"/>
        </w:rPr>
        <w:t xml:space="preserve">– </w:t>
      </w:r>
      <w:r w:rsidR="001B7319" w:rsidRPr="002F446E">
        <w:rPr>
          <w:bCs/>
          <w:iCs/>
          <w:sz w:val="24"/>
          <w:szCs w:val="24"/>
        </w:rPr>
        <w:t>в иные органы уполномоченные регулировать землепользование и застройку на территории</w:t>
      </w:r>
      <w:r w:rsidR="001B7319" w:rsidRPr="002F446E">
        <w:rPr>
          <w:sz w:val="24"/>
          <w:szCs w:val="24"/>
        </w:rPr>
        <w:t xml:space="preserve"> сельского поселения Акбулатовский сельсовет муниципального района Мишкинский район Республике Башкортостан</w:t>
      </w:r>
      <w:r w:rsidR="001B7319" w:rsidRPr="002F446E">
        <w:rPr>
          <w:bCs/>
          <w:iCs/>
          <w:sz w:val="24"/>
          <w:szCs w:val="24"/>
        </w:rPr>
        <w:t xml:space="preserve"> по вопросам, отнесенным к их компетенции.</w:t>
      </w:r>
    </w:p>
    <w:p w:rsidR="001B7319" w:rsidRPr="002F446E" w:rsidRDefault="001B7319" w:rsidP="002F446E">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2F446E" w:rsidRDefault="001B7319" w:rsidP="002F446E">
      <w:pPr>
        <w:ind w:firstLine="360"/>
        <w:jc w:val="both"/>
        <w:rPr>
          <w:sz w:val="24"/>
          <w:szCs w:val="24"/>
        </w:rPr>
      </w:pPr>
      <w:r w:rsidRPr="002F446E">
        <w:rPr>
          <w:bCs/>
          <w:iCs/>
          <w:sz w:val="24"/>
          <w:szCs w:val="24"/>
        </w:rPr>
        <w:t xml:space="preserve">5. </w:t>
      </w:r>
      <w:r w:rsidRPr="002F446E">
        <w:rPr>
          <w:sz w:val="24"/>
          <w:szCs w:val="24"/>
        </w:rPr>
        <w:t>Глава сельского поселения с учетом рекомендаций, содержащихся в заключени</w:t>
      </w:r>
      <w:proofErr w:type="gramStart"/>
      <w:r w:rsidRPr="002F446E">
        <w:rPr>
          <w:sz w:val="24"/>
          <w:szCs w:val="24"/>
        </w:rPr>
        <w:t>и</w:t>
      </w:r>
      <w:proofErr w:type="gramEnd"/>
      <w:r w:rsidRPr="002F446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2F446E" w:rsidRDefault="001B7319" w:rsidP="002F446E">
      <w:pPr>
        <w:ind w:firstLine="360"/>
        <w:jc w:val="both"/>
        <w:rPr>
          <w:iCs/>
          <w:sz w:val="24"/>
          <w:szCs w:val="24"/>
        </w:rPr>
      </w:pPr>
      <w:proofErr w:type="gramStart"/>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2F446E">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2F446E">
        <w:rPr>
          <w:sz w:val="24"/>
          <w:szCs w:val="24"/>
        </w:rPr>
        <w:t xml:space="preserve"> по обеспечению выбора земельного участка, предварительном </w:t>
      </w:r>
      <w:proofErr w:type="gramStart"/>
      <w:r w:rsidRPr="002F446E">
        <w:rPr>
          <w:sz w:val="24"/>
          <w:szCs w:val="24"/>
        </w:rPr>
        <w:t>согласовании</w:t>
      </w:r>
      <w:proofErr w:type="gramEnd"/>
      <w:r w:rsidRPr="002F446E">
        <w:rPr>
          <w:sz w:val="24"/>
          <w:szCs w:val="24"/>
        </w:rPr>
        <w:t xml:space="preserve"> места размещения объекта капитального строительства и подготовки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1B7319" w:rsidRPr="002F446E" w:rsidRDefault="001B7319" w:rsidP="002F446E">
      <w:pPr>
        <w:tabs>
          <w:tab w:val="left" w:pos="6521"/>
        </w:tabs>
        <w:ind w:firstLine="360"/>
        <w:jc w:val="both"/>
        <w:rPr>
          <w:iCs/>
          <w:sz w:val="24"/>
          <w:szCs w:val="24"/>
        </w:rPr>
      </w:pPr>
      <w:r w:rsidRPr="002F446E">
        <w:rPr>
          <w:iCs/>
          <w:sz w:val="24"/>
          <w:szCs w:val="24"/>
        </w:rPr>
        <w:t>В случае</w:t>
      </w:r>
      <w:proofErr w:type="gramStart"/>
      <w:r w:rsidRPr="002F446E">
        <w:rPr>
          <w:iCs/>
          <w:sz w:val="24"/>
          <w:szCs w:val="24"/>
        </w:rPr>
        <w:t>,</w:t>
      </w:r>
      <w:proofErr w:type="gramEnd"/>
      <w:r w:rsidRPr="002F446E">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2F446E">
        <w:rPr>
          <w:spacing w:val="-1"/>
          <w:sz w:val="24"/>
          <w:szCs w:val="24"/>
        </w:rPr>
        <w:t xml:space="preserve"> Акбулатовский сельсовет</w:t>
      </w:r>
      <w:r w:rsidRPr="002F446E">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2F446E" w:rsidRDefault="001B7319" w:rsidP="002F446E">
      <w:pPr>
        <w:ind w:firstLine="360"/>
        <w:jc w:val="both"/>
        <w:rPr>
          <w:iCs/>
          <w:sz w:val="24"/>
          <w:szCs w:val="24"/>
        </w:rPr>
      </w:pPr>
      <w:r w:rsidRPr="002F446E">
        <w:rPr>
          <w:iCs/>
          <w:sz w:val="24"/>
          <w:szCs w:val="24"/>
        </w:rPr>
        <w:t xml:space="preserve">6. Глава </w:t>
      </w:r>
      <w:r w:rsidRPr="002F446E">
        <w:rPr>
          <w:bCs/>
          <w:iCs/>
          <w:sz w:val="24"/>
          <w:szCs w:val="24"/>
        </w:rPr>
        <w:t>сельского поселения</w:t>
      </w:r>
      <w:r w:rsidRPr="002F446E">
        <w:rPr>
          <w:sz w:val="24"/>
          <w:szCs w:val="24"/>
        </w:rPr>
        <w:t xml:space="preserve"> </w:t>
      </w:r>
      <w:r w:rsidRPr="002F446E">
        <w:rPr>
          <w:iCs/>
          <w:sz w:val="24"/>
          <w:szCs w:val="24"/>
        </w:rPr>
        <w:t xml:space="preserve">не </w:t>
      </w:r>
      <w:proofErr w:type="gramStart"/>
      <w:r w:rsidRPr="002F446E">
        <w:rPr>
          <w:iCs/>
          <w:sz w:val="24"/>
          <w:szCs w:val="24"/>
        </w:rPr>
        <w:t>позднее</w:t>
      </w:r>
      <w:proofErr w:type="gramEnd"/>
      <w:r w:rsidRPr="002F446E">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2F446E" w:rsidRDefault="001B7319" w:rsidP="002F446E">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2F446E" w:rsidRDefault="001B7319" w:rsidP="002F446E">
      <w:pPr>
        <w:ind w:firstLine="360"/>
        <w:jc w:val="both"/>
        <w:rPr>
          <w:sz w:val="24"/>
          <w:szCs w:val="24"/>
        </w:rPr>
      </w:pPr>
      <w:r w:rsidRPr="002F446E">
        <w:rPr>
          <w:iCs/>
          <w:sz w:val="24"/>
          <w:szCs w:val="24"/>
        </w:rPr>
        <w:t xml:space="preserve">8. </w:t>
      </w:r>
      <w:r w:rsidRPr="002F446E">
        <w:rPr>
          <w:sz w:val="24"/>
          <w:szCs w:val="24"/>
        </w:rPr>
        <w:t xml:space="preserve">Выбор земельного участка и предварительное согласование </w:t>
      </w:r>
      <w:proofErr w:type="gramStart"/>
      <w:r w:rsidRPr="002F446E">
        <w:rPr>
          <w:sz w:val="24"/>
          <w:szCs w:val="24"/>
        </w:rPr>
        <w:t>места размещения объекта капитального строительства регионального значения</w:t>
      </w:r>
      <w:proofErr w:type="gramEnd"/>
      <w:r w:rsidRPr="002F446E">
        <w:rPr>
          <w:sz w:val="24"/>
          <w:szCs w:val="24"/>
        </w:rPr>
        <w:t xml:space="preserve"> осуществляется в порядке, предусмотренном статьей 31 Земельного кодекса Российской Федерации.</w:t>
      </w:r>
    </w:p>
    <w:p w:rsidR="001B7319" w:rsidRPr="002F446E" w:rsidRDefault="001B7319" w:rsidP="00857400">
      <w:pPr>
        <w:widowControl w:val="0"/>
        <w:ind w:firstLine="357"/>
        <w:jc w:val="both"/>
        <w:rPr>
          <w:iCs/>
          <w:sz w:val="24"/>
          <w:szCs w:val="24"/>
        </w:rPr>
      </w:pPr>
      <w:r w:rsidRPr="002F446E">
        <w:rPr>
          <w:iCs/>
          <w:sz w:val="24"/>
          <w:szCs w:val="24"/>
        </w:rPr>
        <w:t xml:space="preserve">9. </w:t>
      </w:r>
      <w:r w:rsidRPr="002F446E">
        <w:rPr>
          <w:bCs/>
          <w:iCs/>
          <w:sz w:val="24"/>
          <w:szCs w:val="24"/>
        </w:rPr>
        <w:t xml:space="preserve">Подготовка документации по планировке территории осуществляется в порядке, </w:t>
      </w:r>
      <w:r w:rsidRPr="002F446E">
        <w:rPr>
          <w:bCs/>
          <w:iCs/>
          <w:sz w:val="24"/>
          <w:szCs w:val="24"/>
        </w:rPr>
        <w:lastRenderedPageBreak/>
        <w:t xml:space="preserve">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1B7319" w:rsidRPr="002F446E" w:rsidRDefault="001B7319" w:rsidP="002F446E">
      <w:pPr>
        <w:pStyle w:val="ConsPlusNormal"/>
        <w:ind w:firstLine="360"/>
        <w:jc w:val="both"/>
        <w:rPr>
          <w:rFonts w:ascii="Times New Roman" w:hAnsi="Times New Roman" w:cs="Times New Roman"/>
          <w:sz w:val="24"/>
          <w:szCs w:val="24"/>
        </w:rPr>
      </w:pPr>
      <w:r w:rsidRPr="002F446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2F446E">
        <w:rPr>
          <w:rFonts w:ascii="Times New Roman" w:hAnsi="Times New Roman" w:cs="Times New Roman"/>
          <w:spacing w:val="-1"/>
          <w:sz w:val="24"/>
          <w:szCs w:val="24"/>
        </w:rPr>
        <w:t xml:space="preserve"> Акбулатовский сельсовет</w:t>
      </w:r>
      <w:r w:rsidRPr="002F446E">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2F446E">
        <w:rPr>
          <w:rFonts w:ascii="Times New Roman" w:hAnsi="Times New Roman" w:cs="Times New Roman"/>
          <w:spacing w:val="-1"/>
          <w:sz w:val="24"/>
          <w:szCs w:val="24"/>
        </w:rPr>
        <w:t xml:space="preserve"> Акбулатовский сельсовет</w:t>
      </w:r>
      <w:r w:rsidRPr="002F446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2F446E" w:rsidRDefault="001B7319" w:rsidP="002F446E">
      <w:pPr>
        <w:ind w:firstLine="360"/>
        <w:jc w:val="both"/>
        <w:rPr>
          <w:bCs/>
          <w:iCs/>
          <w:sz w:val="24"/>
          <w:szCs w:val="24"/>
        </w:rPr>
      </w:pPr>
      <w:r w:rsidRPr="002F446E">
        <w:rPr>
          <w:iCs/>
          <w:sz w:val="24"/>
          <w:szCs w:val="24"/>
        </w:rPr>
        <w:t xml:space="preserve">11.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2F446E" w:rsidRDefault="001B7319" w:rsidP="002F446E">
      <w:pPr>
        <w:ind w:firstLine="360"/>
        <w:jc w:val="both"/>
        <w:rPr>
          <w:iCs/>
          <w:sz w:val="24"/>
          <w:szCs w:val="24"/>
        </w:rPr>
      </w:pPr>
      <w:r w:rsidRPr="002F446E">
        <w:rPr>
          <w:bCs/>
          <w:iCs/>
          <w:sz w:val="24"/>
          <w:szCs w:val="24"/>
        </w:rPr>
        <w:t xml:space="preserve">12. </w:t>
      </w:r>
      <w:r w:rsidRPr="002F446E">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spacing w:val="-1"/>
          <w:sz w:val="24"/>
          <w:szCs w:val="24"/>
        </w:rPr>
        <w:t xml:space="preserve">Акбулатовский сельсовет </w:t>
      </w:r>
      <w:r w:rsidRPr="002F446E">
        <w:rPr>
          <w:iCs/>
          <w:sz w:val="24"/>
          <w:szCs w:val="24"/>
        </w:rPr>
        <w:t>на доработку в соответствии с результатами публичных слушаний по указанному проекту.</w:t>
      </w:r>
    </w:p>
    <w:p w:rsidR="001B7319" w:rsidRPr="002F446E" w:rsidRDefault="001B7319" w:rsidP="002F446E">
      <w:pPr>
        <w:ind w:firstLine="360"/>
        <w:jc w:val="both"/>
        <w:rPr>
          <w:iCs/>
          <w:sz w:val="24"/>
          <w:szCs w:val="24"/>
        </w:rPr>
      </w:pPr>
      <w:r w:rsidRPr="002F446E">
        <w:rPr>
          <w:sz w:val="24"/>
          <w:szCs w:val="24"/>
        </w:rPr>
        <w:t xml:space="preserve">13.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iCs/>
          <w:sz w:val="24"/>
          <w:szCs w:val="24"/>
        </w:rPr>
        <w:t xml:space="preserve"> в сети "Интернет", в случае наличия такого сайта.</w:t>
      </w:r>
    </w:p>
    <w:p w:rsidR="001B7319" w:rsidRPr="002F446E" w:rsidRDefault="001B7319" w:rsidP="002F446E">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 xml:space="preserve">14. </w:t>
      </w:r>
      <w:r w:rsidRPr="002F446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2F446E" w:rsidRDefault="001B7319" w:rsidP="002F446E">
      <w:pPr>
        <w:pStyle w:val="Web1"/>
        <w:spacing w:before="0" w:after="0"/>
        <w:ind w:left="0" w:right="0" w:firstLine="360"/>
        <w:rPr>
          <w:rFonts w:ascii="Times New Roman" w:hAnsi="Times New Roman" w:cs="Times New Roman"/>
          <w:iCs/>
          <w:color w:val="auto"/>
          <w:sz w:val="24"/>
          <w:szCs w:val="24"/>
        </w:rPr>
      </w:pPr>
      <w:r w:rsidRPr="002F446E">
        <w:rPr>
          <w:rFonts w:ascii="Times New Roman" w:hAnsi="Times New Roman" w:cs="Times New Roman"/>
          <w:color w:val="auto"/>
          <w:sz w:val="24"/>
          <w:szCs w:val="24"/>
        </w:rPr>
        <w:t xml:space="preserve">15. </w:t>
      </w:r>
      <w:proofErr w:type="gramStart"/>
      <w:r w:rsidRPr="002F446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2F446E" w:rsidRDefault="001B7319" w:rsidP="002F446E">
      <w:pPr>
        <w:pStyle w:val="Web1"/>
        <w:spacing w:before="0" w:after="0"/>
        <w:ind w:left="0" w:right="0" w:firstLine="360"/>
        <w:rPr>
          <w:rFonts w:ascii="Times New Roman" w:hAnsi="Times New Roman" w:cs="Times New Roman"/>
          <w:color w:val="auto"/>
          <w:sz w:val="24"/>
          <w:szCs w:val="24"/>
        </w:rPr>
      </w:pPr>
    </w:p>
    <w:p w:rsidR="001B7319" w:rsidRPr="002F446E" w:rsidRDefault="001B7319" w:rsidP="00857400">
      <w:pPr>
        <w:ind w:left="284"/>
        <w:jc w:val="both"/>
        <w:rPr>
          <w:b/>
          <w:sz w:val="24"/>
          <w:szCs w:val="24"/>
        </w:rPr>
      </w:pPr>
      <w:r w:rsidRPr="002F446E">
        <w:rPr>
          <w:b/>
          <w:sz w:val="24"/>
          <w:szCs w:val="24"/>
        </w:rPr>
        <w:t>Статья 20</w:t>
      </w:r>
      <w:r w:rsidRPr="002F446E">
        <w:rPr>
          <w:b/>
          <w:noProof/>
          <w:sz w:val="24"/>
          <w:szCs w:val="24"/>
        </w:rPr>
        <w:t xml:space="preserve">. Порядок внесения изменений в Правила </w:t>
      </w:r>
      <w:r w:rsidRPr="002F446E">
        <w:rPr>
          <w:b/>
          <w:sz w:val="24"/>
          <w:szCs w:val="24"/>
        </w:rPr>
        <w:t xml:space="preserve">в случае выявления на территории  сельского поселения </w:t>
      </w:r>
      <w:r w:rsidRPr="002F446E">
        <w:rPr>
          <w:b/>
          <w:spacing w:val="-1"/>
          <w:sz w:val="24"/>
          <w:szCs w:val="24"/>
        </w:rPr>
        <w:t>Акбулатовский сельсовет</w:t>
      </w:r>
      <w:r w:rsidRPr="002F446E">
        <w:rPr>
          <w:spacing w:val="-1"/>
          <w:sz w:val="24"/>
          <w:szCs w:val="24"/>
        </w:rPr>
        <w:t xml:space="preserve"> </w:t>
      </w:r>
      <w:r w:rsidRPr="002F446E">
        <w:rPr>
          <w:b/>
          <w:sz w:val="24"/>
          <w:szCs w:val="24"/>
        </w:rPr>
        <w:t>объектов культурного наследия</w:t>
      </w:r>
    </w:p>
    <w:p w:rsidR="001B7319" w:rsidRPr="002F446E" w:rsidRDefault="001B7319" w:rsidP="002F446E">
      <w:pPr>
        <w:ind w:firstLine="360"/>
        <w:jc w:val="both"/>
        <w:rPr>
          <w:b/>
          <w:sz w:val="24"/>
          <w:szCs w:val="24"/>
        </w:rPr>
      </w:pPr>
    </w:p>
    <w:p w:rsidR="001B7319" w:rsidRPr="002F446E" w:rsidRDefault="001B7319" w:rsidP="002F446E">
      <w:pPr>
        <w:pStyle w:val="FR2"/>
        <w:spacing w:line="240" w:lineRule="auto"/>
        <w:ind w:firstLine="360"/>
        <w:rPr>
          <w:sz w:val="24"/>
          <w:szCs w:val="24"/>
        </w:rPr>
      </w:pPr>
      <w:r w:rsidRPr="002F446E">
        <w:rPr>
          <w:sz w:val="24"/>
          <w:szCs w:val="24"/>
        </w:rPr>
        <w:t xml:space="preserve">1. </w:t>
      </w:r>
      <w:proofErr w:type="gramStart"/>
      <w:r w:rsidRPr="002F446E">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857400" w:rsidRDefault="001B7319" w:rsidP="00857400">
      <w:pPr>
        <w:pStyle w:val="FR2"/>
        <w:spacing w:line="240" w:lineRule="auto"/>
        <w:ind w:firstLine="360"/>
        <w:rPr>
          <w:sz w:val="24"/>
          <w:szCs w:val="24"/>
        </w:rPr>
      </w:pPr>
      <w:r w:rsidRPr="002F446E">
        <w:rPr>
          <w:sz w:val="24"/>
          <w:szCs w:val="24"/>
        </w:rPr>
        <w:t>К заявлению при</w:t>
      </w:r>
      <w:r w:rsidR="00857400">
        <w:rPr>
          <w:sz w:val="24"/>
          <w:szCs w:val="24"/>
        </w:rPr>
        <w:t>лагаются следующие документы:</w:t>
      </w:r>
    </w:p>
    <w:p w:rsidR="00857400" w:rsidRDefault="00857400" w:rsidP="00857400">
      <w:pPr>
        <w:pStyle w:val="FR2"/>
        <w:spacing w:line="240" w:lineRule="auto"/>
        <w:ind w:firstLine="360"/>
        <w:rPr>
          <w:sz w:val="24"/>
          <w:szCs w:val="24"/>
        </w:rPr>
      </w:pPr>
      <w:r>
        <w:rPr>
          <w:sz w:val="24"/>
          <w:szCs w:val="24"/>
        </w:rPr>
        <w:t xml:space="preserve">– </w:t>
      </w:r>
      <w:r w:rsidR="001B7319" w:rsidRPr="002F446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w:t>
      </w:r>
      <w:r>
        <w:rPr>
          <w:sz w:val="24"/>
          <w:szCs w:val="24"/>
        </w:rPr>
        <w:t>ми нормативно-правовыми актами;</w:t>
      </w:r>
    </w:p>
    <w:p w:rsidR="00857400" w:rsidRDefault="00857400" w:rsidP="00857400">
      <w:pPr>
        <w:pStyle w:val="FR2"/>
        <w:spacing w:line="240" w:lineRule="auto"/>
        <w:ind w:firstLine="360"/>
        <w:rPr>
          <w:sz w:val="24"/>
          <w:szCs w:val="24"/>
        </w:rPr>
      </w:pPr>
      <w:r>
        <w:rPr>
          <w:sz w:val="24"/>
          <w:szCs w:val="24"/>
        </w:rPr>
        <w:t xml:space="preserve">– </w:t>
      </w:r>
      <w:r w:rsidR="001B7319" w:rsidRPr="002F446E">
        <w:rPr>
          <w:sz w:val="24"/>
          <w:szCs w:val="24"/>
        </w:rPr>
        <w:t>заключение государственной историко-культурной экспертизы о возможности признания вновь выявленного объекта объектом культ</w:t>
      </w:r>
      <w:r>
        <w:rPr>
          <w:sz w:val="24"/>
          <w:szCs w:val="24"/>
        </w:rPr>
        <w:t>урного наследия;</w:t>
      </w:r>
    </w:p>
    <w:p w:rsidR="00857400" w:rsidRDefault="00857400" w:rsidP="00857400">
      <w:pPr>
        <w:pStyle w:val="FR2"/>
        <w:spacing w:line="240" w:lineRule="auto"/>
        <w:ind w:firstLine="360"/>
        <w:rPr>
          <w:sz w:val="24"/>
          <w:szCs w:val="24"/>
        </w:rPr>
      </w:pPr>
      <w:r>
        <w:rPr>
          <w:sz w:val="24"/>
          <w:szCs w:val="24"/>
        </w:rPr>
        <w:t xml:space="preserve">– </w:t>
      </w:r>
      <w:r w:rsidR="001B7319" w:rsidRPr="002F446E">
        <w:rPr>
          <w:sz w:val="24"/>
          <w:szCs w:val="24"/>
        </w:rPr>
        <w:t>схему границ территории выявленног</w:t>
      </w:r>
      <w:r>
        <w:rPr>
          <w:sz w:val="24"/>
          <w:szCs w:val="24"/>
        </w:rPr>
        <w:t>о объекта культурного наследия;</w:t>
      </w:r>
    </w:p>
    <w:p w:rsidR="00857400" w:rsidRDefault="00857400" w:rsidP="00857400">
      <w:pPr>
        <w:pStyle w:val="FR2"/>
        <w:spacing w:line="240" w:lineRule="auto"/>
        <w:ind w:firstLine="360"/>
        <w:rPr>
          <w:sz w:val="24"/>
          <w:szCs w:val="24"/>
        </w:rPr>
      </w:pPr>
      <w:r>
        <w:rPr>
          <w:sz w:val="24"/>
          <w:szCs w:val="24"/>
        </w:rPr>
        <w:t xml:space="preserve">– </w:t>
      </w:r>
      <w:r w:rsidR="001B7319" w:rsidRPr="002F446E">
        <w:rPr>
          <w:sz w:val="24"/>
          <w:szCs w:val="24"/>
        </w:rPr>
        <w:t>карты-схемы границ охранных зон выявленного объекта культурного наследия;</w:t>
      </w:r>
    </w:p>
    <w:p w:rsidR="001B7319" w:rsidRPr="002F446E" w:rsidRDefault="00857400" w:rsidP="00857400">
      <w:pPr>
        <w:pStyle w:val="FR2"/>
        <w:spacing w:line="240" w:lineRule="auto"/>
        <w:ind w:firstLine="357"/>
        <w:rPr>
          <w:sz w:val="24"/>
          <w:szCs w:val="24"/>
        </w:rPr>
      </w:pPr>
      <w:r>
        <w:rPr>
          <w:sz w:val="24"/>
          <w:szCs w:val="24"/>
        </w:rPr>
        <w:lastRenderedPageBreak/>
        <w:t xml:space="preserve">– </w:t>
      </w:r>
      <w:r w:rsidR="001B7319" w:rsidRPr="002F446E">
        <w:rPr>
          <w:sz w:val="24"/>
          <w:szCs w:val="24"/>
        </w:rPr>
        <w:t>иные, предусмотренные законодательством документы.</w:t>
      </w:r>
    </w:p>
    <w:p w:rsidR="001B7319" w:rsidRPr="002F446E" w:rsidRDefault="001B7319" w:rsidP="002F446E">
      <w:pPr>
        <w:ind w:firstLine="360"/>
        <w:jc w:val="both"/>
        <w:rPr>
          <w:sz w:val="24"/>
          <w:szCs w:val="24"/>
        </w:rPr>
      </w:pPr>
      <w:r w:rsidRPr="002F446E">
        <w:rPr>
          <w:iCs/>
          <w:sz w:val="24"/>
          <w:szCs w:val="24"/>
        </w:rPr>
        <w:t xml:space="preserve">2.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2F446E" w:rsidRDefault="001B7319" w:rsidP="002F446E">
      <w:pPr>
        <w:tabs>
          <w:tab w:val="left" w:pos="650"/>
        </w:tabs>
        <w:ind w:firstLine="360"/>
        <w:jc w:val="both"/>
        <w:rPr>
          <w:bCs/>
          <w:iCs/>
          <w:sz w:val="24"/>
          <w:szCs w:val="24"/>
        </w:rPr>
      </w:pPr>
      <w:r w:rsidRPr="002F446E">
        <w:rPr>
          <w:sz w:val="24"/>
          <w:szCs w:val="24"/>
        </w:rPr>
        <w:t xml:space="preserve">3. В целях подготовки заключения Комиссия </w:t>
      </w:r>
      <w:r w:rsidRPr="002F446E">
        <w:rPr>
          <w:bCs/>
          <w:iCs/>
          <w:sz w:val="24"/>
          <w:szCs w:val="24"/>
        </w:rPr>
        <w:t>направляет запросы в Администрацию сельского поселения:</w:t>
      </w:r>
    </w:p>
    <w:p w:rsidR="00857400" w:rsidRDefault="00857400" w:rsidP="00857400">
      <w:pPr>
        <w:widowControl w:val="0"/>
        <w:autoSpaceDE w:val="0"/>
        <w:autoSpaceDN w:val="0"/>
        <w:adjustRightInd w:val="0"/>
        <w:ind w:firstLine="284"/>
        <w:jc w:val="both"/>
        <w:rPr>
          <w:bCs/>
          <w:iCs/>
          <w:sz w:val="24"/>
          <w:szCs w:val="24"/>
        </w:rPr>
      </w:pPr>
      <w:r>
        <w:rPr>
          <w:bCs/>
          <w:iCs/>
          <w:sz w:val="24"/>
          <w:szCs w:val="24"/>
        </w:rPr>
        <w:t xml:space="preserve">– </w:t>
      </w:r>
      <w:r w:rsidR="001B7319"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Default="00857400" w:rsidP="00857400">
      <w:pPr>
        <w:widowControl w:val="0"/>
        <w:autoSpaceDE w:val="0"/>
        <w:autoSpaceDN w:val="0"/>
        <w:adjustRightInd w:val="0"/>
        <w:ind w:firstLine="284"/>
        <w:jc w:val="both"/>
        <w:rPr>
          <w:sz w:val="24"/>
          <w:szCs w:val="24"/>
        </w:rPr>
      </w:pPr>
      <w:r>
        <w:rPr>
          <w:bCs/>
          <w:iCs/>
          <w:sz w:val="24"/>
          <w:szCs w:val="24"/>
        </w:rPr>
        <w:t xml:space="preserve">– </w:t>
      </w:r>
      <w:r w:rsidR="001B7319" w:rsidRPr="002F446E">
        <w:rPr>
          <w:sz w:val="24"/>
          <w:szCs w:val="24"/>
        </w:rPr>
        <w:t xml:space="preserve">об </w:t>
      </w:r>
      <w:proofErr w:type="spellStart"/>
      <w:r w:rsidR="001B7319" w:rsidRPr="002F446E">
        <w:rPr>
          <w:sz w:val="24"/>
          <w:szCs w:val="24"/>
        </w:rPr>
        <w:t>имущественно</w:t>
      </w:r>
      <w:proofErr w:type="spellEnd"/>
      <w:r w:rsidR="001B7319" w:rsidRPr="002F446E">
        <w:rPr>
          <w:sz w:val="24"/>
          <w:szCs w:val="24"/>
        </w:rPr>
        <w:t xml:space="preserve"> – правовом статусе территории и расположенных на ней объектах недвижимости;</w:t>
      </w:r>
    </w:p>
    <w:p w:rsidR="00857400" w:rsidRDefault="00857400" w:rsidP="00857400">
      <w:pPr>
        <w:widowControl w:val="0"/>
        <w:autoSpaceDE w:val="0"/>
        <w:autoSpaceDN w:val="0"/>
        <w:adjustRightInd w:val="0"/>
        <w:ind w:firstLine="284"/>
        <w:jc w:val="both"/>
        <w:rPr>
          <w:spacing w:val="-2"/>
          <w:sz w:val="24"/>
          <w:szCs w:val="24"/>
        </w:rPr>
      </w:pPr>
      <w:r>
        <w:rPr>
          <w:sz w:val="24"/>
          <w:szCs w:val="24"/>
        </w:rPr>
        <w:t xml:space="preserve">– </w:t>
      </w:r>
      <w:r w:rsidR="001B7319"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Default="00857400" w:rsidP="00857400">
      <w:pPr>
        <w:widowControl w:val="0"/>
        <w:autoSpaceDE w:val="0"/>
        <w:autoSpaceDN w:val="0"/>
        <w:adjustRightInd w:val="0"/>
        <w:ind w:firstLine="284"/>
        <w:jc w:val="both"/>
        <w:rPr>
          <w:sz w:val="24"/>
          <w:szCs w:val="24"/>
        </w:rPr>
      </w:pPr>
      <w:r>
        <w:rPr>
          <w:spacing w:val="-2"/>
          <w:sz w:val="24"/>
          <w:szCs w:val="24"/>
        </w:rPr>
        <w:t xml:space="preserve">– </w:t>
      </w:r>
      <w:r w:rsidR="001B7319" w:rsidRPr="002F446E">
        <w:rPr>
          <w:sz w:val="24"/>
          <w:szCs w:val="24"/>
        </w:rPr>
        <w:t xml:space="preserve">в предприятия, обслуживающие инженерные сети </w:t>
      </w:r>
      <w:proofErr w:type="gramStart"/>
      <w:r w:rsidR="001B7319" w:rsidRPr="002F446E">
        <w:rPr>
          <w:sz w:val="24"/>
          <w:szCs w:val="24"/>
        </w:rPr>
        <w:t>на</w:t>
      </w:r>
      <w:proofErr w:type="gramEnd"/>
      <w:r w:rsidR="001B7319" w:rsidRPr="002F446E">
        <w:rPr>
          <w:sz w:val="24"/>
          <w:szCs w:val="24"/>
        </w:rPr>
        <w:t xml:space="preserve"> </w:t>
      </w:r>
      <w:proofErr w:type="gramStart"/>
      <w:r w:rsidR="001B7319" w:rsidRPr="002F446E">
        <w:rPr>
          <w:sz w:val="24"/>
          <w:szCs w:val="24"/>
        </w:rPr>
        <w:t>сельского</w:t>
      </w:r>
      <w:proofErr w:type="gramEnd"/>
      <w:r w:rsidR="001B7319" w:rsidRPr="002F446E">
        <w:rPr>
          <w:sz w:val="24"/>
          <w:szCs w:val="24"/>
        </w:rPr>
        <w:t xml:space="preserve"> поселения</w:t>
      </w:r>
      <w:r w:rsidR="001B7319" w:rsidRPr="002F446E">
        <w:rPr>
          <w:spacing w:val="-1"/>
          <w:sz w:val="24"/>
          <w:szCs w:val="24"/>
        </w:rPr>
        <w:t xml:space="preserve"> Акбулатовский сельсовет</w:t>
      </w:r>
      <w:r w:rsidR="001B7319" w:rsidRPr="002F446E">
        <w:rPr>
          <w:sz w:val="24"/>
          <w:szCs w:val="24"/>
        </w:rPr>
        <w:t>:</w:t>
      </w:r>
    </w:p>
    <w:p w:rsidR="001B7319" w:rsidRPr="00857400" w:rsidRDefault="00857400" w:rsidP="00857400">
      <w:pPr>
        <w:widowControl w:val="0"/>
        <w:autoSpaceDE w:val="0"/>
        <w:autoSpaceDN w:val="0"/>
        <w:adjustRightInd w:val="0"/>
        <w:ind w:firstLine="284"/>
        <w:jc w:val="both"/>
        <w:rPr>
          <w:iCs/>
          <w:sz w:val="24"/>
          <w:szCs w:val="24"/>
        </w:rPr>
      </w:pPr>
      <w:r>
        <w:rPr>
          <w:sz w:val="24"/>
          <w:szCs w:val="24"/>
        </w:rPr>
        <w:t xml:space="preserve">– </w:t>
      </w:r>
      <w:r w:rsidR="001B7319"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2F446E">
        <w:rPr>
          <w:bCs/>
          <w:iCs/>
          <w:sz w:val="24"/>
          <w:szCs w:val="24"/>
        </w:rPr>
        <w:t>;</w:t>
      </w:r>
    </w:p>
    <w:p w:rsidR="00857400" w:rsidRDefault="001B7319" w:rsidP="00857400">
      <w:pPr>
        <w:pStyle w:val="Web1"/>
        <w:tabs>
          <w:tab w:val="num" w:pos="1040"/>
        </w:tabs>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2"/>
          <w:sz w:val="24"/>
          <w:szCs w:val="24"/>
        </w:rPr>
        <w:t>а так же в</w:t>
      </w:r>
      <w:r w:rsidR="00857400">
        <w:rPr>
          <w:rFonts w:ascii="Times New Roman" w:hAnsi="Times New Roman" w:cs="Times New Roman"/>
          <w:color w:val="auto"/>
          <w:spacing w:val="-2"/>
          <w:sz w:val="24"/>
          <w:szCs w:val="24"/>
        </w:rPr>
        <w:t xml:space="preserve"> следующие федеральные органы:</w:t>
      </w:r>
    </w:p>
    <w:p w:rsidR="00857400" w:rsidRDefault="00857400" w:rsidP="00857400">
      <w:pPr>
        <w:pStyle w:val="Web1"/>
        <w:tabs>
          <w:tab w:val="num" w:pos="1040"/>
        </w:tabs>
        <w:spacing w:before="0" w:after="0"/>
        <w:ind w:left="0" w:right="0" w:firstLine="360"/>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 </w:t>
      </w:r>
      <w:r w:rsidR="001B7319" w:rsidRPr="002F446E">
        <w:rPr>
          <w:rFonts w:ascii="Times New Roman" w:hAnsi="Times New Roman" w:cs="Times New Roman"/>
          <w:color w:val="auto"/>
          <w:sz w:val="24"/>
          <w:szCs w:val="24"/>
        </w:rPr>
        <w:t xml:space="preserve">в Территориальный отдел Управления </w:t>
      </w:r>
      <w:proofErr w:type="spellStart"/>
      <w:r w:rsidR="001B7319" w:rsidRPr="002F446E">
        <w:rPr>
          <w:rFonts w:ascii="Times New Roman" w:hAnsi="Times New Roman" w:cs="Times New Roman"/>
          <w:color w:val="auto"/>
          <w:sz w:val="24"/>
          <w:szCs w:val="24"/>
        </w:rPr>
        <w:t>Роснедвижимости</w:t>
      </w:r>
      <w:proofErr w:type="spellEnd"/>
      <w:r w:rsidR="001B7319" w:rsidRPr="002F446E">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857400" w:rsidRDefault="00857400" w:rsidP="00857400">
      <w:pPr>
        <w:pStyle w:val="Web1"/>
        <w:tabs>
          <w:tab w:val="num" w:pos="1040"/>
        </w:tabs>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w:t>
      </w:r>
      <w:r w:rsidR="001B7319" w:rsidRPr="002F446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001B7319" w:rsidRPr="002F446E">
        <w:rPr>
          <w:rFonts w:ascii="Times New Roman" w:hAnsi="Times New Roman" w:cs="Times New Roman"/>
          <w:color w:val="auto"/>
          <w:sz w:val="24"/>
          <w:szCs w:val="24"/>
        </w:rPr>
        <w:t>Росприроднадзор</w:t>
      </w:r>
      <w:proofErr w:type="spellEnd"/>
      <w:r w:rsidR="001B7319" w:rsidRPr="002F446E">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857400" w:rsidRDefault="00857400" w:rsidP="00857400">
      <w:pPr>
        <w:pStyle w:val="Web1"/>
        <w:tabs>
          <w:tab w:val="num" w:pos="1040"/>
        </w:tabs>
        <w:spacing w:before="0" w:after="0"/>
        <w:ind w:left="0" w:right="0" w:firstLine="360"/>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001B7319"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1B7319" w:rsidRPr="002F446E">
        <w:rPr>
          <w:rFonts w:ascii="Times New Roman" w:hAnsi="Times New Roman" w:cs="Times New Roman"/>
          <w:bCs/>
          <w:iCs/>
          <w:sz w:val="24"/>
          <w:szCs w:val="24"/>
        </w:rPr>
        <w:t xml:space="preserve"> по вопросам, отнесенным к их компетенции.</w:t>
      </w:r>
    </w:p>
    <w:p w:rsidR="001B7319" w:rsidRPr="002F446E" w:rsidRDefault="001B7319" w:rsidP="002F446E">
      <w:pPr>
        <w:pStyle w:val="FR2"/>
        <w:spacing w:line="240" w:lineRule="auto"/>
        <w:ind w:firstLine="360"/>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2F446E" w:rsidRDefault="001B7319" w:rsidP="002F446E">
      <w:pPr>
        <w:ind w:firstLine="360"/>
        <w:jc w:val="both"/>
        <w:rPr>
          <w:sz w:val="24"/>
          <w:szCs w:val="24"/>
        </w:rPr>
      </w:pPr>
      <w:r w:rsidRPr="002F446E">
        <w:rPr>
          <w:bCs/>
          <w:iCs/>
          <w:sz w:val="24"/>
          <w:szCs w:val="24"/>
        </w:rPr>
        <w:t xml:space="preserve">4.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w:t>
      </w:r>
      <w:proofErr w:type="gramStart"/>
      <w:r w:rsidRPr="002F446E">
        <w:rPr>
          <w:sz w:val="24"/>
          <w:szCs w:val="24"/>
        </w:rPr>
        <w:t>и</w:t>
      </w:r>
      <w:proofErr w:type="gramEnd"/>
      <w:r w:rsidRPr="002F446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2F446E" w:rsidRDefault="001B7319" w:rsidP="002F446E">
      <w:pPr>
        <w:ind w:firstLine="360"/>
        <w:jc w:val="both"/>
        <w:rPr>
          <w:sz w:val="24"/>
          <w:szCs w:val="24"/>
        </w:rPr>
      </w:pPr>
      <w:r w:rsidRPr="002F446E">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2F446E">
        <w:rPr>
          <w:spacing w:val="-1"/>
          <w:sz w:val="24"/>
          <w:szCs w:val="24"/>
        </w:rPr>
        <w:t xml:space="preserve"> Акбулатовский сельсовет</w:t>
      </w:r>
      <w:r w:rsidRPr="002F446E">
        <w:rPr>
          <w:sz w:val="24"/>
          <w:szCs w:val="24"/>
        </w:rPr>
        <w:t>.</w:t>
      </w:r>
    </w:p>
    <w:p w:rsidR="001B7319" w:rsidRPr="002F446E" w:rsidRDefault="001B7319" w:rsidP="002F446E">
      <w:pPr>
        <w:ind w:firstLine="360"/>
        <w:jc w:val="both"/>
        <w:rPr>
          <w:iCs/>
          <w:sz w:val="24"/>
          <w:szCs w:val="24"/>
        </w:rPr>
      </w:pPr>
      <w:r w:rsidRPr="002F446E">
        <w:rPr>
          <w:sz w:val="24"/>
          <w:szCs w:val="24"/>
        </w:rPr>
        <w:t xml:space="preserve">5.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w:t>
      </w:r>
      <w:proofErr w:type="gramEnd"/>
      <w:r w:rsidRPr="002F446E">
        <w:rPr>
          <w:iCs/>
          <w:sz w:val="24"/>
          <w:szCs w:val="24"/>
        </w:rPr>
        <w:t xml:space="preserve"> Сообщение о принятии такого решения также может быть распространено по радио и телевидению.</w:t>
      </w:r>
    </w:p>
    <w:p w:rsidR="001B7319" w:rsidRPr="002F446E" w:rsidRDefault="001B7319" w:rsidP="002F446E">
      <w:pPr>
        <w:ind w:firstLine="360"/>
        <w:jc w:val="both"/>
        <w:rPr>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2F446E" w:rsidRDefault="001B7319" w:rsidP="002F446E">
      <w:pPr>
        <w:ind w:firstLine="360"/>
        <w:jc w:val="both"/>
        <w:rPr>
          <w:sz w:val="24"/>
          <w:szCs w:val="24"/>
        </w:rPr>
      </w:pPr>
      <w:r w:rsidRPr="002F446E">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2F446E" w:rsidRDefault="001B7319" w:rsidP="002F446E">
      <w:pPr>
        <w:ind w:firstLine="360"/>
        <w:jc w:val="both"/>
        <w:rPr>
          <w:sz w:val="24"/>
          <w:szCs w:val="24"/>
        </w:rPr>
      </w:pPr>
      <w:r w:rsidRPr="002F446E">
        <w:rPr>
          <w:sz w:val="24"/>
          <w:szCs w:val="24"/>
        </w:rPr>
        <w:t xml:space="preserve">7. </w:t>
      </w:r>
      <w:r w:rsidRPr="002F446E">
        <w:rPr>
          <w:iCs/>
          <w:sz w:val="24"/>
          <w:szCs w:val="24"/>
        </w:rPr>
        <w:t>Комиссия на основании внесенных и утвержденных в установленном законом порядке изменений в генеральный план</w:t>
      </w:r>
      <w:r w:rsidRPr="002F446E">
        <w:rPr>
          <w:sz w:val="24"/>
          <w:szCs w:val="24"/>
        </w:rPr>
        <w:t xml:space="preserve"> </w:t>
      </w:r>
      <w:r w:rsidRPr="002F446E">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w:t>
      </w:r>
      <w:r w:rsidRPr="002F446E">
        <w:rPr>
          <w:iCs/>
          <w:sz w:val="24"/>
          <w:szCs w:val="24"/>
        </w:rPr>
        <w:lastRenderedPageBreak/>
        <w:t xml:space="preserve">представляет указанный проект главе </w:t>
      </w:r>
      <w:r w:rsidRPr="002F446E">
        <w:rPr>
          <w:bCs/>
          <w:iCs/>
          <w:sz w:val="24"/>
          <w:szCs w:val="24"/>
        </w:rPr>
        <w:t>сельского поселения</w:t>
      </w:r>
      <w:r w:rsidRPr="002F446E">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2F446E" w:rsidRDefault="001B7319" w:rsidP="002F446E">
      <w:pPr>
        <w:ind w:firstLine="360"/>
        <w:jc w:val="both"/>
        <w:rPr>
          <w:iCs/>
          <w:sz w:val="24"/>
          <w:szCs w:val="24"/>
        </w:rPr>
      </w:pPr>
      <w:r w:rsidRPr="002F446E">
        <w:rPr>
          <w:iCs/>
          <w:sz w:val="24"/>
          <w:szCs w:val="24"/>
        </w:rPr>
        <w:t xml:space="preserve">8. </w:t>
      </w:r>
      <w:proofErr w:type="gramStart"/>
      <w:r w:rsidRPr="002F446E">
        <w:rPr>
          <w:iCs/>
          <w:sz w:val="24"/>
          <w:szCs w:val="24"/>
        </w:rPr>
        <w:t>Глава с</w:t>
      </w:r>
      <w:r w:rsidRPr="002F446E">
        <w:rPr>
          <w:bCs/>
          <w:iCs/>
          <w:sz w:val="24"/>
          <w:szCs w:val="24"/>
        </w:rPr>
        <w:t>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2F446E" w:rsidRDefault="001B7319" w:rsidP="002F446E">
      <w:pPr>
        <w:ind w:firstLine="360"/>
        <w:jc w:val="both"/>
        <w:rPr>
          <w:iCs/>
          <w:sz w:val="24"/>
          <w:szCs w:val="24"/>
        </w:rPr>
      </w:pPr>
      <w:r w:rsidRPr="002F446E">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F446E">
        <w:rPr>
          <w:iCs/>
          <w:sz w:val="24"/>
          <w:szCs w:val="24"/>
        </w:rPr>
        <w:t xml:space="preserve">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w:t>
      </w:r>
      <w:proofErr w:type="gramEnd"/>
      <w:r w:rsidRPr="002F446E">
        <w:rPr>
          <w:iCs/>
          <w:sz w:val="24"/>
          <w:szCs w:val="24"/>
        </w:rPr>
        <w:t xml:space="preserve"> публичных слушаний по указанному проекту.</w:t>
      </w:r>
    </w:p>
    <w:p w:rsidR="001B7319" w:rsidRPr="002F446E" w:rsidRDefault="001B7319" w:rsidP="002F446E">
      <w:pPr>
        <w:ind w:firstLine="360"/>
        <w:jc w:val="both"/>
        <w:rPr>
          <w:iCs/>
          <w:sz w:val="24"/>
          <w:szCs w:val="24"/>
        </w:rPr>
      </w:pPr>
      <w:r w:rsidRPr="002F446E">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1B7319" w:rsidRPr="002F446E" w:rsidRDefault="001B7319" w:rsidP="002F446E">
      <w:pPr>
        <w:ind w:firstLine="360"/>
        <w:jc w:val="both"/>
        <w:rPr>
          <w:iCs/>
          <w:sz w:val="24"/>
          <w:szCs w:val="24"/>
        </w:rPr>
      </w:pPr>
      <w:r w:rsidRPr="002F446E">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2F446E" w:rsidRDefault="001B7319" w:rsidP="002F446E">
      <w:pPr>
        <w:pStyle w:val="FR2"/>
        <w:spacing w:line="240" w:lineRule="auto"/>
        <w:ind w:firstLine="360"/>
        <w:rPr>
          <w:iCs/>
          <w:sz w:val="24"/>
          <w:szCs w:val="24"/>
        </w:rPr>
      </w:pPr>
      <w:r w:rsidRPr="002F446E">
        <w:rPr>
          <w:iCs/>
          <w:sz w:val="24"/>
          <w:szCs w:val="24"/>
        </w:rPr>
        <w:t xml:space="preserve">12. </w:t>
      </w:r>
      <w:proofErr w:type="gramStart"/>
      <w:r w:rsidRPr="002F446E">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1F0312" w:rsidRPr="002F446E">
        <w:rPr>
          <w:iCs/>
          <w:sz w:val="24"/>
          <w:szCs w:val="24"/>
        </w:rPr>
        <w:t xml:space="preserve">изменений внесенных в Правила. </w:t>
      </w:r>
      <w:proofErr w:type="gramEnd"/>
    </w:p>
    <w:p w:rsidR="001F0312" w:rsidRPr="002F446E" w:rsidRDefault="001F0312" w:rsidP="002F446E">
      <w:pPr>
        <w:pStyle w:val="FR2"/>
        <w:spacing w:line="240" w:lineRule="auto"/>
        <w:ind w:firstLine="360"/>
        <w:rPr>
          <w:iCs/>
          <w:sz w:val="24"/>
          <w:szCs w:val="24"/>
        </w:rPr>
      </w:pPr>
    </w:p>
    <w:p w:rsidR="001B7319" w:rsidRPr="002F446E" w:rsidRDefault="001B7319" w:rsidP="00857400">
      <w:pPr>
        <w:pStyle w:val="1"/>
        <w:numPr>
          <w:ilvl w:val="0"/>
          <w:numId w:val="0"/>
        </w:numPr>
        <w:tabs>
          <w:tab w:val="left" w:pos="708"/>
        </w:tabs>
        <w:ind w:left="284"/>
        <w:jc w:val="both"/>
        <w:rPr>
          <w:noProof/>
          <w:sz w:val="24"/>
          <w:szCs w:val="24"/>
        </w:rPr>
      </w:pPr>
      <w:r w:rsidRPr="002F446E">
        <w:rPr>
          <w:sz w:val="24"/>
          <w:szCs w:val="24"/>
        </w:rPr>
        <w:t>Статья 21</w:t>
      </w:r>
      <w:r w:rsidRPr="002F446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Cs/>
          <w:iCs/>
          <w:sz w:val="24"/>
          <w:szCs w:val="24"/>
        </w:rPr>
        <w:t>сельского поселения</w:t>
      </w:r>
      <w:r w:rsidRPr="002F446E">
        <w:rPr>
          <w:noProof/>
          <w:sz w:val="24"/>
          <w:szCs w:val="24"/>
        </w:rPr>
        <w:t>.</w:t>
      </w:r>
    </w:p>
    <w:p w:rsidR="001B7319" w:rsidRPr="002F446E" w:rsidRDefault="001B7319" w:rsidP="002F446E">
      <w:pPr>
        <w:ind w:firstLine="360"/>
        <w:jc w:val="both"/>
        <w:rPr>
          <w:sz w:val="24"/>
          <w:szCs w:val="24"/>
        </w:rPr>
      </w:pPr>
    </w:p>
    <w:p w:rsidR="001B7319" w:rsidRPr="002F446E" w:rsidRDefault="001B7319" w:rsidP="002F446E">
      <w:pPr>
        <w:pStyle w:val="1"/>
        <w:numPr>
          <w:ilvl w:val="0"/>
          <w:numId w:val="0"/>
        </w:numPr>
        <w:tabs>
          <w:tab w:val="left" w:pos="708"/>
        </w:tabs>
        <w:ind w:firstLine="360"/>
        <w:jc w:val="both"/>
        <w:rPr>
          <w:b w:val="0"/>
          <w:noProof/>
          <w:sz w:val="24"/>
          <w:szCs w:val="24"/>
        </w:rPr>
      </w:pPr>
      <w:r w:rsidRPr="002F446E">
        <w:rPr>
          <w:b w:val="0"/>
          <w:iCs/>
          <w:sz w:val="24"/>
          <w:szCs w:val="24"/>
        </w:rPr>
        <w:tab/>
        <w:t xml:space="preserve">1. </w:t>
      </w:r>
      <w:proofErr w:type="gramStart"/>
      <w:r w:rsidRPr="002F446E">
        <w:rPr>
          <w:b w:val="0"/>
          <w:iCs/>
          <w:sz w:val="24"/>
          <w:szCs w:val="24"/>
        </w:rPr>
        <w:t>Предложения о внесении изменений</w:t>
      </w:r>
      <w:r w:rsidRPr="002F446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rPr>
        <w:t>сельского поселения</w:t>
      </w:r>
      <w:r w:rsidRPr="002F446E">
        <w:rPr>
          <w:b w:val="0"/>
          <w:noProof/>
          <w:sz w:val="24"/>
          <w:szCs w:val="24"/>
        </w:rPr>
        <w:t xml:space="preserve">, направляются </w:t>
      </w:r>
      <w:r w:rsidRPr="002F446E">
        <w:rPr>
          <w:b w:val="0"/>
          <w:bCs/>
          <w:iCs/>
          <w:sz w:val="24"/>
          <w:szCs w:val="24"/>
        </w:rPr>
        <w:t>уполномоченным органом в области архитектуры</w:t>
      </w:r>
      <w:r w:rsidRPr="002F446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2F446E">
        <w:rPr>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rPr>
        <w:t>сельского поселения</w:t>
      </w:r>
      <w:r w:rsidRPr="002F446E">
        <w:rPr>
          <w:b w:val="0"/>
          <w:noProof/>
          <w:sz w:val="24"/>
          <w:szCs w:val="24"/>
        </w:rPr>
        <w:t>.</w:t>
      </w:r>
    </w:p>
    <w:p w:rsidR="001B7319" w:rsidRPr="002F446E" w:rsidRDefault="001B7319" w:rsidP="002F446E">
      <w:pPr>
        <w:tabs>
          <w:tab w:val="num" w:pos="-2340"/>
        </w:tabs>
        <w:ind w:firstLine="360"/>
        <w:jc w:val="both"/>
        <w:rPr>
          <w:sz w:val="24"/>
          <w:szCs w:val="24"/>
        </w:rPr>
      </w:pPr>
      <w:r w:rsidRPr="002F446E">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2F446E" w:rsidRDefault="001B7319" w:rsidP="002F446E">
      <w:pPr>
        <w:ind w:firstLine="360"/>
        <w:jc w:val="both"/>
        <w:rPr>
          <w:sz w:val="24"/>
          <w:szCs w:val="24"/>
        </w:rPr>
      </w:pPr>
      <w:r w:rsidRPr="002F446E">
        <w:rPr>
          <w:iCs/>
          <w:sz w:val="24"/>
          <w:szCs w:val="24"/>
        </w:rPr>
        <w:t xml:space="preserve">2.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2F446E" w:rsidRDefault="001B7319" w:rsidP="00857400">
      <w:pPr>
        <w:widowControl w:val="0"/>
        <w:ind w:firstLine="357"/>
        <w:jc w:val="both"/>
        <w:rPr>
          <w:bCs/>
          <w:iCs/>
          <w:sz w:val="24"/>
          <w:szCs w:val="24"/>
        </w:rPr>
      </w:pPr>
      <w:r w:rsidRPr="002F446E">
        <w:rPr>
          <w:sz w:val="24"/>
          <w:szCs w:val="24"/>
        </w:rPr>
        <w:t xml:space="preserve">3. В целях подготовки заключения Комиссия </w:t>
      </w:r>
      <w:r w:rsidRPr="002F446E">
        <w:rPr>
          <w:bCs/>
          <w:iCs/>
          <w:sz w:val="24"/>
          <w:szCs w:val="24"/>
        </w:rPr>
        <w:t xml:space="preserve">направляет запросы в Администрацию </w:t>
      </w:r>
      <w:r w:rsidRPr="002F446E">
        <w:rPr>
          <w:bCs/>
          <w:iCs/>
          <w:sz w:val="24"/>
          <w:szCs w:val="24"/>
        </w:rPr>
        <w:lastRenderedPageBreak/>
        <w:t>сельского поселения:</w:t>
      </w:r>
    </w:p>
    <w:p w:rsidR="00857400" w:rsidRDefault="00857400" w:rsidP="00857400">
      <w:pPr>
        <w:widowControl w:val="0"/>
        <w:autoSpaceDE w:val="0"/>
        <w:autoSpaceDN w:val="0"/>
        <w:adjustRightInd w:val="0"/>
        <w:ind w:firstLine="284"/>
        <w:jc w:val="both"/>
        <w:rPr>
          <w:bCs/>
          <w:iCs/>
          <w:sz w:val="24"/>
          <w:szCs w:val="24"/>
        </w:rPr>
      </w:pPr>
      <w:r>
        <w:rPr>
          <w:bCs/>
          <w:iCs/>
          <w:sz w:val="24"/>
          <w:szCs w:val="24"/>
        </w:rPr>
        <w:t xml:space="preserve">– </w:t>
      </w:r>
      <w:r w:rsidR="001B7319"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Default="00857400" w:rsidP="00857400">
      <w:pPr>
        <w:widowControl w:val="0"/>
        <w:autoSpaceDE w:val="0"/>
        <w:autoSpaceDN w:val="0"/>
        <w:adjustRightInd w:val="0"/>
        <w:ind w:firstLine="284"/>
        <w:jc w:val="both"/>
        <w:rPr>
          <w:sz w:val="24"/>
          <w:szCs w:val="24"/>
        </w:rPr>
      </w:pPr>
      <w:r>
        <w:rPr>
          <w:bCs/>
          <w:iCs/>
          <w:sz w:val="24"/>
          <w:szCs w:val="24"/>
        </w:rPr>
        <w:t xml:space="preserve">– </w:t>
      </w:r>
      <w:r w:rsidR="001B7319" w:rsidRPr="002F446E">
        <w:rPr>
          <w:sz w:val="24"/>
          <w:szCs w:val="24"/>
        </w:rPr>
        <w:t xml:space="preserve">об </w:t>
      </w:r>
      <w:proofErr w:type="spellStart"/>
      <w:r w:rsidR="001B7319" w:rsidRPr="002F446E">
        <w:rPr>
          <w:sz w:val="24"/>
          <w:szCs w:val="24"/>
        </w:rPr>
        <w:t>имущественно</w:t>
      </w:r>
      <w:proofErr w:type="spellEnd"/>
      <w:r w:rsidR="001B7319" w:rsidRPr="002F446E">
        <w:rPr>
          <w:sz w:val="24"/>
          <w:szCs w:val="24"/>
        </w:rPr>
        <w:t xml:space="preserve"> – правовом статусе территории и расположенных на ней объектах недвижимости;</w:t>
      </w:r>
    </w:p>
    <w:p w:rsidR="00857400" w:rsidRDefault="00857400" w:rsidP="00857400">
      <w:pPr>
        <w:widowControl w:val="0"/>
        <w:autoSpaceDE w:val="0"/>
        <w:autoSpaceDN w:val="0"/>
        <w:adjustRightInd w:val="0"/>
        <w:ind w:firstLine="284"/>
        <w:jc w:val="both"/>
        <w:rPr>
          <w:spacing w:val="-2"/>
          <w:sz w:val="24"/>
          <w:szCs w:val="24"/>
        </w:rPr>
      </w:pPr>
      <w:r>
        <w:rPr>
          <w:sz w:val="24"/>
          <w:szCs w:val="24"/>
        </w:rPr>
        <w:t xml:space="preserve">– </w:t>
      </w:r>
      <w:r w:rsidR="001B7319"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Default="00857400" w:rsidP="00857400">
      <w:pPr>
        <w:widowControl w:val="0"/>
        <w:autoSpaceDE w:val="0"/>
        <w:autoSpaceDN w:val="0"/>
        <w:adjustRightInd w:val="0"/>
        <w:ind w:firstLine="284"/>
        <w:jc w:val="both"/>
        <w:rPr>
          <w:sz w:val="24"/>
          <w:szCs w:val="24"/>
        </w:rPr>
      </w:pPr>
      <w:r>
        <w:rPr>
          <w:spacing w:val="-2"/>
          <w:sz w:val="24"/>
          <w:szCs w:val="24"/>
        </w:rPr>
        <w:t xml:space="preserve">– </w:t>
      </w:r>
      <w:r w:rsidR="001B7319" w:rsidRPr="002F446E">
        <w:rPr>
          <w:sz w:val="24"/>
          <w:szCs w:val="24"/>
        </w:rPr>
        <w:t>в предприятия, обслуживающие инженерные сети на территории сельского поселения</w:t>
      </w:r>
      <w:r w:rsidR="001B7319" w:rsidRPr="002F446E">
        <w:rPr>
          <w:spacing w:val="-1"/>
          <w:sz w:val="24"/>
          <w:szCs w:val="24"/>
        </w:rPr>
        <w:t xml:space="preserve"> Акбулатовский сельсовет</w:t>
      </w:r>
      <w:r w:rsidR="001B7319" w:rsidRPr="002F446E">
        <w:rPr>
          <w:sz w:val="24"/>
          <w:szCs w:val="24"/>
        </w:rPr>
        <w:t>:</w:t>
      </w:r>
    </w:p>
    <w:p w:rsidR="001B7319" w:rsidRPr="00857400" w:rsidRDefault="00857400" w:rsidP="00857400">
      <w:pPr>
        <w:widowControl w:val="0"/>
        <w:autoSpaceDE w:val="0"/>
        <w:autoSpaceDN w:val="0"/>
        <w:adjustRightInd w:val="0"/>
        <w:ind w:firstLine="284"/>
        <w:jc w:val="both"/>
        <w:rPr>
          <w:iCs/>
          <w:sz w:val="24"/>
          <w:szCs w:val="24"/>
        </w:rPr>
      </w:pPr>
      <w:r>
        <w:rPr>
          <w:sz w:val="24"/>
          <w:szCs w:val="24"/>
        </w:rPr>
        <w:t xml:space="preserve">– </w:t>
      </w:r>
      <w:r w:rsidR="001B7319"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2F446E">
        <w:rPr>
          <w:bCs/>
          <w:iCs/>
          <w:sz w:val="24"/>
          <w:szCs w:val="24"/>
        </w:rPr>
        <w:t>;</w:t>
      </w:r>
    </w:p>
    <w:p w:rsidR="00857400" w:rsidRDefault="001B7319" w:rsidP="00857400">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а так же в следующие федеральные органы:</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z w:val="24"/>
          <w:szCs w:val="24"/>
        </w:rPr>
        <w:t xml:space="preserve">в Территориальный отдел Управления </w:t>
      </w:r>
      <w:proofErr w:type="spellStart"/>
      <w:r w:rsidR="001B7319" w:rsidRPr="002F446E">
        <w:rPr>
          <w:rFonts w:ascii="Times New Roman" w:hAnsi="Times New Roman" w:cs="Times New Roman"/>
          <w:color w:val="auto"/>
          <w:sz w:val="24"/>
          <w:szCs w:val="24"/>
        </w:rPr>
        <w:t>Роснедвижимости</w:t>
      </w:r>
      <w:proofErr w:type="spellEnd"/>
      <w:r w:rsidR="001B7319" w:rsidRPr="002F446E">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z w:val="24"/>
          <w:szCs w:val="24"/>
        </w:rPr>
        <w:t>в</w:t>
      </w:r>
      <w:r w:rsidR="001B7319" w:rsidRPr="002F446E">
        <w:rPr>
          <w:rFonts w:ascii="Times New Roman" w:hAnsi="Times New Roman" w:cs="Times New Roman"/>
          <w:color w:val="auto"/>
          <w:spacing w:val="-1"/>
          <w:sz w:val="24"/>
          <w:szCs w:val="24"/>
        </w:rPr>
        <w:t xml:space="preserve"> территориальный отдел Управления </w:t>
      </w:r>
      <w:proofErr w:type="spellStart"/>
      <w:r w:rsidR="001B7319" w:rsidRPr="002F446E">
        <w:rPr>
          <w:rFonts w:ascii="Times New Roman" w:hAnsi="Times New Roman" w:cs="Times New Roman"/>
          <w:color w:val="auto"/>
          <w:spacing w:val="-1"/>
          <w:sz w:val="24"/>
          <w:szCs w:val="24"/>
        </w:rPr>
        <w:t>Россвязьохранкультуры</w:t>
      </w:r>
      <w:proofErr w:type="spellEnd"/>
      <w:r w:rsidR="001B7319" w:rsidRPr="002F446E">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001B7319"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001B7319" w:rsidRPr="002F446E">
        <w:rPr>
          <w:rFonts w:ascii="Times New Roman" w:hAnsi="Times New Roman" w:cs="Times New Roman"/>
          <w:color w:val="auto"/>
          <w:sz w:val="24"/>
          <w:szCs w:val="24"/>
        </w:rPr>
        <w:t>Росприроднадзор</w:t>
      </w:r>
      <w:proofErr w:type="spellEnd"/>
      <w:r w:rsidR="001B7319" w:rsidRPr="002F446E">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001B7319"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1B7319" w:rsidRPr="002F446E">
        <w:rPr>
          <w:rFonts w:ascii="Times New Roman" w:hAnsi="Times New Roman" w:cs="Times New Roman"/>
          <w:bCs/>
          <w:iCs/>
          <w:sz w:val="24"/>
          <w:szCs w:val="24"/>
        </w:rPr>
        <w:t xml:space="preserve"> по вопросам, отнесенным к их компетенции.</w:t>
      </w:r>
    </w:p>
    <w:p w:rsidR="001B7319" w:rsidRPr="002F446E" w:rsidRDefault="001B7319" w:rsidP="002F446E">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2F446E" w:rsidRDefault="001B7319" w:rsidP="002F446E">
      <w:pPr>
        <w:ind w:firstLine="360"/>
        <w:jc w:val="both"/>
        <w:rPr>
          <w:iCs/>
          <w:sz w:val="24"/>
          <w:szCs w:val="24"/>
        </w:rPr>
      </w:pPr>
      <w:r w:rsidRPr="002F446E">
        <w:rPr>
          <w:bCs/>
          <w:iCs/>
          <w:sz w:val="24"/>
          <w:szCs w:val="24"/>
        </w:rPr>
        <w:t xml:space="preserve">4.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w:t>
      </w:r>
      <w:proofErr w:type="gramStart"/>
      <w:r w:rsidRPr="002F446E">
        <w:rPr>
          <w:sz w:val="24"/>
          <w:szCs w:val="24"/>
        </w:rPr>
        <w:t>и</w:t>
      </w:r>
      <w:proofErr w:type="gramEnd"/>
      <w:r w:rsidRPr="002F446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2F446E">
        <w:rPr>
          <w:bCs/>
          <w:iCs/>
          <w:sz w:val="24"/>
          <w:szCs w:val="24"/>
        </w:rPr>
        <w:t>уполномоченный орган в области градостроительной деятельности.</w:t>
      </w:r>
      <w:r w:rsidRPr="002F446E">
        <w:rPr>
          <w:iCs/>
          <w:sz w:val="24"/>
          <w:szCs w:val="24"/>
        </w:rPr>
        <w:t xml:space="preserve"> </w:t>
      </w:r>
    </w:p>
    <w:p w:rsidR="001B7319" w:rsidRPr="002F446E" w:rsidRDefault="001B7319" w:rsidP="002F446E">
      <w:pPr>
        <w:ind w:firstLine="360"/>
        <w:jc w:val="both"/>
        <w:rPr>
          <w:iCs/>
          <w:sz w:val="24"/>
          <w:szCs w:val="24"/>
        </w:rPr>
      </w:pPr>
      <w:r w:rsidRPr="002F446E">
        <w:rPr>
          <w:iCs/>
          <w:sz w:val="24"/>
          <w:szCs w:val="24"/>
        </w:rPr>
        <w:t xml:space="preserve">5. Глава </w:t>
      </w:r>
      <w:r w:rsidRPr="002F446E">
        <w:rPr>
          <w:bCs/>
          <w:iCs/>
          <w:sz w:val="24"/>
          <w:szCs w:val="24"/>
        </w:rPr>
        <w:t>сельского поселения</w:t>
      </w:r>
      <w:r w:rsidRPr="002F446E">
        <w:rPr>
          <w:sz w:val="24"/>
          <w:szCs w:val="24"/>
        </w:rPr>
        <w:t xml:space="preserve"> </w:t>
      </w:r>
      <w:r w:rsidRPr="002F446E">
        <w:rPr>
          <w:iCs/>
          <w:sz w:val="24"/>
          <w:szCs w:val="24"/>
        </w:rPr>
        <w:t xml:space="preserve">не </w:t>
      </w:r>
      <w:proofErr w:type="gramStart"/>
      <w:r w:rsidRPr="002F446E">
        <w:rPr>
          <w:iCs/>
          <w:sz w:val="24"/>
          <w:szCs w:val="24"/>
        </w:rPr>
        <w:t>позднее</w:t>
      </w:r>
      <w:proofErr w:type="gramEnd"/>
      <w:r w:rsidRPr="002F446E">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2F446E" w:rsidRDefault="001B7319" w:rsidP="002F446E">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bCs/>
          <w:iCs/>
          <w:sz w:val="24"/>
          <w:szCs w:val="24"/>
        </w:rPr>
        <w:t>сельского поселения</w:t>
      </w:r>
      <w:r w:rsidRPr="002F446E">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2F446E" w:rsidRDefault="001B7319" w:rsidP="002F446E">
      <w:pPr>
        <w:ind w:firstLine="360"/>
        <w:jc w:val="both"/>
        <w:rPr>
          <w:iCs/>
          <w:sz w:val="24"/>
          <w:szCs w:val="24"/>
        </w:rPr>
      </w:pPr>
      <w:r w:rsidRPr="002F446E">
        <w:rPr>
          <w:iCs/>
          <w:sz w:val="24"/>
          <w:szCs w:val="24"/>
        </w:rPr>
        <w:t xml:space="preserve">7.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2F446E" w:rsidRDefault="001B7319" w:rsidP="00857400">
      <w:pPr>
        <w:widowControl w:val="0"/>
        <w:ind w:firstLine="357"/>
        <w:jc w:val="both"/>
        <w:rPr>
          <w:iCs/>
          <w:sz w:val="24"/>
          <w:szCs w:val="24"/>
        </w:rPr>
      </w:pPr>
      <w:r w:rsidRPr="002F446E">
        <w:rPr>
          <w:iCs/>
          <w:sz w:val="24"/>
          <w:szCs w:val="24"/>
        </w:rPr>
        <w:t xml:space="preserve">8. Уполномоченный орган по результатам рассмотрения проекта о внесении изменений </w:t>
      </w:r>
      <w:r w:rsidRPr="002F446E">
        <w:rPr>
          <w:iCs/>
          <w:sz w:val="24"/>
          <w:szCs w:val="24"/>
        </w:rPr>
        <w:lastRenderedPageBreak/>
        <w:t xml:space="preserve">в Правила и обязательных приложений к нему может утвердить проект о внесении изменений в Правила или направить проект </w:t>
      </w:r>
      <w:proofErr w:type="gramStart"/>
      <w:r w:rsidRPr="002F446E">
        <w:rPr>
          <w:iCs/>
          <w:sz w:val="24"/>
          <w:szCs w:val="24"/>
        </w:rPr>
        <w:t xml:space="preserve">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w:t>
      </w:r>
      <w:proofErr w:type="gramEnd"/>
      <w:r w:rsidRPr="002F446E">
        <w:rPr>
          <w:iCs/>
          <w:sz w:val="24"/>
          <w:szCs w:val="24"/>
        </w:rPr>
        <w:t xml:space="preserve"> публичных слушаний по указанному проекту.</w:t>
      </w:r>
    </w:p>
    <w:p w:rsidR="001B7319" w:rsidRPr="002F446E" w:rsidRDefault="001B7319" w:rsidP="002F446E">
      <w:pPr>
        <w:ind w:firstLine="360"/>
        <w:jc w:val="both"/>
        <w:rPr>
          <w:iCs/>
          <w:sz w:val="24"/>
          <w:szCs w:val="24"/>
        </w:rPr>
      </w:pPr>
      <w:r w:rsidRPr="002F446E">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1B7319" w:rsidRPr="002F446E" w:rsidRDefault="001B7319" w:rsidP="002F446E">
      <w:pPr>
        <w:ind w:firstLine="360"/>
        <w:jc w:val="both"/>
        <w:rPr>
          <w:iCs/>
          <w:sz w:val="24"/>
          <w:szCs w:val="24"/>
        </w:rPr>
      </w:pPr>
      <w:r w:rsidRPr="002F446E">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B7319" w:rsidRPr="002F446E" w:rsidRDefault="001B7319" w:rsidP="002F446E">
      <w:pPr>
        <w:pStyle w:val="FR2"/>
        <w:spacing w:line="240" w:lineRule="auto"/>
        <w:ind w:firstLine="360"/>
        <w:rPr>
          <w:iCs/>
          <w:sz w:val="24"/>
          <w:szCs w:val="24"/>
        </w:rPr>
      </w:pPr>
      <w:r w:rsidRPr="002F446E">
        <w:rPr>
          <w:iCs/>
          <w:sz w:val="24"/>
          <w:szCs w:val="24"/>
        </w:rPr>
        <w:t xml:space="preserve">11. </w:t>
      </w:r>
      <w:proofErr w:type="gramStart"/>
      <w:r w:rsidRPr="002F446E">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2F446E" w:rsidRDefault="001B7319" w:rsidP="002F446E">
      <w:pPr>
        <w:pStyle w:val="FR2"/>
        <w:spacing w:line="240" w:lineRule="auto"/>
        <w:ind w:firstLine="360"/>
        <w:rPr>
          <w:b/>
          <w:sz w:val="24"/>
          <w:szCs w:val="24"/>
        </w:rPr>
      </w:pPr>
    </w:p>
    <w:p w:rsidR="001B7319" w:rsidRPr="002F446E" w:rsidRDefault="001B7319" w:rsidP="00857400">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22. Порядок внесения изменений в Правила </w:t>
      </w:r>
      <w:r w:rsidRPr="002F446E">
        <w:rPr>
          <w:b/>
          <w:sz w:val="24"/>
          <w:szCs w:val="24"/>
        </w:rPr>
        <w:t>по заявлениям физических или юридических лиц</w:t>
      </w:r>
    </w:p>
    <w:p w:rsidR="001B7319" w:rsidRPr="002F446E" w:rsidRDefault="001B7319" w:rsidP="002F446E">
      <w:pPr>
        <w:pStyle w:val="FR2"/>
        <w:spacing w:line="240" w:lineRule="auto"/>
        <w:ind w:firstLine="360"/>
        <w:rPr>
          <w:b/>
          <w:i/>
          <w:sz w:val="24"/>
          <w:szCs w:val="24"/>
        </w:rPr>
      </w:pPr>
    </w:p>
    <w:p w:rsidR="001B7319" w:rsidRPr="002F446E" w:rsidRDefault="001B7319" w:rsidP="002F446E">
      <w:pPr>
        <w:ind w:firstLine="360"/>
        <w:jc w:val="both"/>
        <w:rPr>
          <w:iCs/>
          <w:sz w:val="24"/>
          <w:szCs w:val="24"/>
        </w:rPr>
      </w:pPr>
      <w:r w:rsidRPr="002F446E">
        <w:rPr>
          <w:sz w:val="24"/>
          <w:szCs w:val="24"/>
        </w:rPr>
        <w:t xml:space="preserve">1. Физические или юридические лица вправе обратиться в Комиссию с предложением о внесении изменений в Правила, </w:t>
      </w:r>
      <w:r w:rsidRPr="002F446E">
        <w:rPr>
          <w:iCs/>
          <w:sz w:val="24"/>
          <w:szCs w:val="24"/>
        </w:rPr>
        <w:t xml:space="preserve">в инициативном порядке либо в случаях, если в результате применения </w:t>
      </w:r>
      <w:proofErr w:type="gramStart"/>
      <w:r w:rsidRPr="002F446E">
        <w:rPr>
          <w:iCs/>
          <w:sz w:val="24"/>
          <w:szCs w:val="24"/>
        </w:rPr>
        <w:t>Правил</w:t>
      </w:r>
      <w:proofErr w:type="gramEnd"/>
      <w:r w:rsidRPr="002F446E">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2F446E" w:rsidRDefault="001B7319" w:rsidP="002F446E">
      <w:pPr>
        <w:pStyle w:val="FR2"/>
        <w:spacing w:line="240" w:lineRule="auto"/>
        <w:ind w:firstLine="360"/>
        <w:rPr>
          <w:sz w:val="24"/>
          <w:szCs w:val="24"/>
        </w:rPr>
      </w:pPr>
      <w:r w:rsidRPr="002F446E">
        <w:rPr>
          <w:sz w:val="24"/>
          <w:szCs w:val="24"/>
        </w:rPr>
        <w:t xml:space="preserve">2. Предложения </w:t>
      </w:r>
      <w:proofErr w:type="gramStart"/>
      <w:r w:rsidRPr="002F446E">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2F446E">
        <w:rPr>
          <w:sz w:val="24"/>
          <w:szCs w:val="24"/>
        </w:rPr>
        <w:t xml:space="preserve"> земельном участке, направляются в Комиссию в форме заявления.</w:t>
      </w:r>
    </w:p>
    <w:p w:rsidR="001B7319" w:rsidRPr="002F446E" w:rsidRDefault="001B7319" w:rsidP="002F446E">
      <w:pPr>
        <w:pStyle w:val="FR2"/>
        <w:spacing w:line="240" w:lineRule="auto"/>
        <w:ind w:firstLine="360"/>
        <w:rPr>
          <w:sz w:val="24"/>
          <w:szCs w:val="24"/>
        </w:rPr>
      </w:pPr>
      <w:proofErr w:type="gramStart"/>
      <w:r w:rsidRPr="002F446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2F446E">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2F446E" w:rsidRDefault="001B7319" w:rsidP="002F446E">
      <w:pPr>
        <w:pStyle w:val="FR2"/>
        <w:spacing w:line="240" w:lineRule="auto"/>
        <w:ind w:firstLine="360"/>
        <w:rPr>
          <w:sz w:val="24"/>
          <w:szCs w:val="24"/>
        </w:rPr>
      </w:pPr>
      <w:r w:rsidRPr="002F446E">
        <w:rPr>
          <w:sz w:val="24"/>
          <w:szCs w:val="24"/>
        </w:rPr>
        <w:t xml:space="preserve">3. </w:t>
      </w:r>
      <w:proofErr w:type="gramStart"/>
      <w:r w:rsidRPr="002F446E">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1B7319" w:rsidRPr="002F446E" w:rsidRDefault="001B7319" w:rsidP="002F446E">
      <w:pPr>
        <w:pStyle w:val="FR2"/>
        <w:spacing w:line="240" w:lineRule="auto"/>
        <w:ind w:firstLine="360"/>
        <w:rPr>
          <w:sz w:val="24"/>
          <w:szCs w:val="24"/>
        </w:rPr>
      </w:pPr>
      <w:r w:rsidRPr="002F446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2F446E" w:rsidRDefault="001B7319" w:rsidP="002F446E">
      <w:pPr>
        <w:ind w:firstLine="360"/>
        <w:jc w:val="both"/>
        <w:rPr>
          <w:bCs/>
          <w:iCs/>
          <w:sz w:val="24"/>
          <w:szCs w:val="24"/>
        </w:rPr>
      </w:pPr>
      <w:r w:rsidRPr="002F446E">
        <w:rPr>
          <w:sz w:val="24"/>
          <w:szCs w:val="24"/>
        </w:rPr>
        <w:t xml:space="preserve">5. В целях подготовки заключения Комиссия </w:t>
      </w:r>
      <w:r w:rsidRPr="002F446E">
        <w:rPr>
          <w:bCs/>
          <w:iCs/>
          <w:sz w:val="24"/>
          <w:szCs w:val="24"/>
        </w:rPr>
        <w:t>направляет запросы в Администрацию сельского поселения:</w:t>
      </w:r>
    </w:p>
    <w:p w:rsidR="00857400" w:rsidRDefault="00857400" w:rsidP="00857400">
      <w:pPr>
        <w:widowControl w:val="0"/>
        <w:autoSpaceDE w:val="0"/>
        <w:autoSpaceDN w:val="0"/>
        <w:adjustRightInd w:val="0"/>
        <w:ind w:firstLine="360"/>
        <w:jc w:val="both"/>
        <w:rPr>
          <w:bCs/>
          <w:iCs/>
          <w:sz w:val="24"/>
          <w:szCs w:val="24"/>
        </w:rPr>
      </w:pPr>
      <w:r>
        <w:rPr>
          <w:bCs/>
          <w:iCs/>
          <w:sz w:val="24"/>
          <w:szCs w:val="24"/>
        </w:rPr>
        <w:lastRenderedPageBreak/>
        <w:t xml:space="preserve">– </w:t>
      </w:r>
      <w:r w:rsidR="001B7319"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57400" w:rsidRDefault="00857400" w:rsidP="00857400">
      <w:pPr>
        <w:widowControl w:val="0"/>
        <w:autoSpaceDE w:val="0"/>
        <w:autoSpaceDN w:val="0"/>
        <w:adjustRightInd w:val="0"/>
        <w:ind w:firstLine="360"/>
        <w:jc w:val="both"/>
        <w:rPr>
          <w:sz w:val="24"/>
          <w:szCs w:val="24"/>
        </w:rPr>
      </w:pPr>
      <w:r>
        <w:rPr>
          <w:bCs/>
          <w:iCs/>
          <w:sz w:val="24"/>
          <w:szCs w:val="24"/>
        </w:rPr>
        <w:t xml:space="preserve">– </w:t>
      </w:r>
      <w:r w:rsidR="001B7319" w:rsidRPr="002F446E">
        <w:rPr>
          <w:sz w:val="24"/>
          <w:szCs w:val="24"/>
        </w:rPr>
        <w:t xml:space="preserve">об </w:t>
      </w:r>
      <w:proofErr w:type="spellStart"/>
      <w:r w:rsidR="001B7319" w:rsidRPr="002F446E">
        <w:rPr>
          <w:sz w:val="24"/>
          <w:szCs w:val="24"/>
        </w:rPr>
        <w:t>имущественно</w:t>
      </w:r>
      <w:proofErr w:type="spellEnd"/>
      <w:r w:rsidR="001B7319" w:rsidRPr="002F446E">
        <w:rPr>
          <w:sz w:val="24"/>
          <w:szCs w:val="24"/>
        </w:rPr>
        <w:t xml:space="preserve"> – правовом статусе территории и расположенных на ней объектах недвижимости;</w:t>
      </w:r>
    </w:p>
    <w:p w:rsidR="00857400" w:rsidRDefault="00857400" w:rsidP="00857400">
      <w:pPr>
        <w:widowControl w:val="0"/>
        <w:autoSpaceDE w:val="0"/>
        <w:autoSpaceDN w:val="0"/>
        <w:adjustRightInd w:val="0"/>
        <w:ind w:firstLine="360"/>
        <w:jc w:val="both"/>
        <w:rPr>
          <w:spacing w:val="-2"/>
          <w:sz w:val="24"/>
          <w:szCs w:val="24"/>
        </w:rPr>
      </w:pPr>
      <w:r>
        <w:rPr>
          <w:sz w:val="24"/>
          <w:szCs w:val="24"/>
        </w:rPr>
        <w:t xml:space="preserve">– </w:t>
      </w:r>
      <w:r w:rsidR="001B7319"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57400" w:rsidRDefault="00857400" w:rsidP="00857400">
      <w:pPr>
        <w:widowControl w:val="0"/>
        <w:autoSpaceDE w:val="0"/>
        <w:autoSpaceDN w:val="0"/>
        <w:adjustRightInd w:val="0"/>
        <w:ind w:firstLine="360"/>
        <w:jc w:val="both"/>
        <w:rPr>
          <w:sz w:val="24"/>
          <w:szCs w:val="24"/>
        </w:rPr>
      </w:pPr>
      <w:r>
        <w:rPr>
          <w:spacing w:val="-2"/>
          <w:sz w:val="24"/>
          <w:szCs w:val="24"/>
        </w:rPr>
        <w:t xml:space="preserve">– </w:t>
      </w:r>
      <w:r w:rsidR="001B7319" w:rsidRPr="002F446E">
        <w:rPr>
          <w:sz w:val="24"/>
          <w:szCs w:val="24"/>
        </w:rPr>
        <w:t>в предприятия, обслуживающие инженерные сети на территории сельского поселения</w:t>
      </w:r>
      <w:r w:rsidR="001B7319" w:rsidRPr="002F446E">
        <w:rPr>
          <w:spacing w:val="-1"/>
          <w:sz w:val="24"/>
          <w:szCs w:val="24"/>
        </w:rPr>
        <w:t xml:space="preserve"> Акбулатовский сельсовет</w:t>
      </w:r>
      <w:r w:rsidR="001B7319" w:rsidRPr="002F446E">
        <w:rPr>
          <w:sz w:val="24"/>
          <w:szCs w:val="24"/>
        </w:rPr>
        <w:t>:</w:t>
      </w:r>
    </w:p>
    <w:p w:rsidR="001B7319" w:rsidRPr="00857400" w:rsidRDefault="00857400" w:rsidP="00857400">
      <w:pPr>
        <w:widowControl w:val="0"/>
        <w:autoSpaceDE w:val="0"/>
        <w:autoSpaceDN w:val="0"/>
        <w:adjustRightInd w:val="0"/>
        <w:ind w:firstLine="360"/>
        <w:jc w:val="both"/>
        <w:rPr>
          <w:iCs/>
          <w:sz w:val="24"/>
          <w:szCs w:val="24"/>
        </w:rPr>
      </w:pPr>
      <w:r>
        <w:rPr>
          <w:sz w:val="24"/>
          <w:szCs w:val="24"/>
        </w:rPr>
        <w:t xml:space="preserve">– </w:t>
      </w:r>
      <w:r w:rsidR="001B7319"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001B7319" w:rsidRPr="002F446E">
        <w:rPr>
          <w:bCs/>
          <w:iCs/>
          <w:sz w:val="24"/>
          <w:szCs w:val="24"/>
        </w:rPr>
        <w:t>;</w:t>
      </w:r>
    </w:p>
    <w:p w:rsidR="00857400" w:rsidRDefault="001B7319" w:rsidP="00857400">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 xml:space="preserve"> а так же в следующие федеральные органы:</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z w:val="24"/>
          <w:szCs w:val="24"/>
        </w:rPr>
        <w:t xml:space="preserve">в Территориальный отдел Управления </w:t>
      </w:r>
      <w:proofErr w:type="spellStart"/>
      <w:r w:rsidR="001B7319" w:rsidRPr="002F446E">
        <w:rPr>
          <w:rFonts w:ascii="Times New Roman" w:hAnsi="Times New Roman" w:cs="Times New Roman"/>
          <w:color w:val="auto"/>
          <w:sz w:val="24"/>
          <w:szCs w:val="24"/>
        </w:rPr>
        <w:t>Роснедвижимости</w:t>
      </w:r>
      <w:proofErr w:type="spellEnd"/>
      <w:r w:rsidR="001B7319" w:rsidRPr="002F446E">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z w:val="24"/>
          <w:szCs w:val="24"/>
        </w:rPr>
        <w:t>в</w:t>
      </w:r>
      <w:r w:rsidR="001B7319" w:rsidRPr="002F446E">
        <w:rPr>
          <w:rFonts w:ascii="Times New Roman" w:hAnsi="Times New Roman" w:cs="Times New Roman"/>
          <w:color w:val="auto"/>
          <w:spacing w:val="-1"/>
          <w:sz w:val="24"/>
          <w:szCs w:val="24"/>
        </w:rPr>
        <w:t xml:space="preserve"> территориальный отдел Управления </w:t>
      </w:r>
      <w:proofErr w:type="spellStart"/>
      <w:r w:rsidR="001B7319" w:rsidRPr="002F446E">
        <w:rPr>
          <w:rFonts w:ascii="Times New Roman" w:hAnsi="Times New Roman" w:cs="Times New Roman"/>
          <w:color w:val="auto"/>
          <w:spacing w:val="-1"/>
          <w:sz w:val="24"/>
          <w:szCs w:val="24"/>
        </w:rPr>
        <w:t>Россвязьохранкультуры</w:t>
      </w:r>
      <w:proofErr w:type="spellEnd"/>
      <w:r w:rsidR="001B7319" w:rsidRPr="002F446E">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001B7319"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001B7319" w:rsidRPr="002F446E">
        <w:rPr>
          <w:rFonts w:ascii="Times New Roman" w:hAnsi="Times New Roman" w:cs="Times New Roman"/>
          <w:color w:val="auto"/>
          <w:sz w:val="24"/>
          <w:szCs w:val="24"/>
        </w:rPr>
        <w:t>Росприроднадзор</w:t>
      </w:r>
      <w:proofErr w:type="spellEnd"/>
      <w:r w:rsidR="001B7319" w:rsidRPr="002F446E">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857400" w:rsidRDefault="00857400" w:rsidP="00857400">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B7319"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001B7319"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1B7319" w:rsidRPr="002F446E">
        <w:rPr>
          <w:rFonts w:ascii="Times New Roman" w:hAnsi="Times New Roman" w:cs="Times New Roman"/>
          <w:bCs/>
          <w:iCs/>
          <w:sz w:val="24"/>
          <w:szCs w:val="24"/>
        </w:rPr>
        <w:t xml:space="preserve"> по вопросам, отнесенным к их компетенции.</w:t>
      </w:r>
    </w:p>
    <w:p w:rsidR="001B7319" w:rsidRPr="002F446E" w:rsidRDefault="001B7319" w:rsidP="002F446E">
      <w:pPr>
        <w:pStyle w:val="FR2"/>
        <w:spacing w:line="240" w:lineRule="auto"/>
        <w:ind w:firstLine="360"/>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2F446E" w:rsidRDefault="001B7319" w:rsidP="002F446E">
      <w:pPr>
        <w:ind w:firstLine="360"/>
        <w:jc w:val="both"/>
        <w:rPr>
          <w:sz w:val="24"/>
          <w:szCs w:val="24"/>
        </w:rPr>
      </w:pPr>
      <w:r w:rsidRPr="002F446E">
        <w:rPr>
          <w:bCs/>
          <w:iCs/>
          <w:sz w:val="24"/>
          <w:szCs w:val="24"/>
        </w:rPr>
        <w:t xml:space="preserve">6.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w:t>
      </w:r>
      <w:proofErr w:type="gramStart"/>
      <w:r w:rsidRPr="002F446E">
        <w:rPr>
          <w:sz w:val="24"/>
          <w:szCs w:val="24"/>
        </w:rPr>
        <w:t>и</w:t>
      </w:r>
      <w:proofErr w:type="gramEnd"/>
      <w:r w:rsidRPr="002F446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2F446E" w:rsidRDefault="001B7319" w:rsidP="002F446E">
      <w:pPr>
        <w:ind w:firstLine="360"/>
        <w:jc w:val="both"/>
        <w:rPr>
          <w:iCs/>
          <w:sz w:val="24"/>
          <w:szCs w:val="24"/>
        </w:rPr>
      </w:pPr>
      <w:proofErr w:type="gramStart"/>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2F446E">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2F446E">
        <w:rPr>
          <w:sz w:val="24"/>
          <w:szCs w:val="24"/>
        </w:rPr>
        <w:t xml:space="preserve">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1B7319" w:rsidRPr="002F446E" w:rsidRDefault="001B7319" w:rsidP="002F446E">
      <w:pPr>
        <w:ind w:firstLine="360"/>
        <w:jc w:val="both"/>
        <w:rPr>
          <w:iCs/>
          <w:sz w:val="24"/>
          <w:szCs w:val="24"/>
        </w:rPr>
      </w:pPr>
      <w:r w:rsidRPr="002F446E">
        <w:rPr>
          <w:iCs/>
          <w:sz w:val="24"/>
          <w:szCs w:val="24"/>
        </w:rPr>
        <w:t xml:space="preserve">7. </w:t>
      </w:r>
      <w:proofErr w:type="gramStart"/>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w:t>
      </w:r>
      <w:proofErr w:type="gramEnd"/>
      <w:r w:rsidRPr="002F446E">
        <w:rPr>
          <w:iCs/>
          <w:sz w:val="24"/>
          <w:szCs w:val="24"/>
        </w:rPr>
        <w:t xml:space="preserve"> Сообщение о принятии такого решения также может быть распространено по радио и телевидению.</w:t>
      </w:r>
    </w:p>
    <w:p w:rsidR="001B7319" w:rsidRPr="002F446E" w:rsidRDefault="001B7319" w:rsidP="002F446E">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2F446E" w:rsidRDefault="001B7319" w:rsidP="002F446E">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2F446E" w:rsidRDefault="001B7319" w:rsidP="002F446E">
      <w:pPr>
        <w:ind w:firstLine="360"/>
        <w:jc w:val="both"/>
        <w:rPr>
          <w:sz w:val="24"/>
          <w:szCs w:val="24"/>
        </w:rPr>
      </w:pPr>
      <w:r w:rsidRPr="002F446E">
        <w:rPr>
          <w:iCs/>
          <w:sz w:val="24"/>
          <w:szCs w:val="24"/>
        </w:rPr>
        <w:t xml:space="preserve">8. </w:t>
      </w:r>
      <w:r w:rsidRPr="002F446E">
        <w:rPr>
          <w:bCs/>
          <w:iCs/>
          <w:sz w:val="24"/>
          <w:szCs w:val="24"/>
        </w:rPr>
        <w:t xml:space="preserve">Подготовка документации по планировке территории осуществляется в порядке, 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1B7319" w:rsidRPr="002F446E" w:rsidRDefault="001B7319" w:rsidP="002F446E">
      <w:pPr>
        <w:pStyle w:val="ConsPlusNormal"/>
        <w:ind w:firstLine="360"/>
        <w:jc w:val="both"/>
        <w:rPr>
          <w:rFonts w:ascii="Times New Roman" w:hAnsi="Times New Roman" w:cs="Times New Roman"/>
          <w:sz w:val="24"/>
          <w:szCs w:val="24"/>
        </w:rPr>
      </w:pPr>
      <w:r w:rsidRPr="002F446E">
        <w:rPr>
          <w:rFonts w:ascii="Times New Roman" w:hAnsi="Times New Roman" w:cs="Times New Roman"/>
          <w:iCs/>
          <w:sz w:val="24"/>
          <w:szCs w:val="24"/>
        </w:rPr>
        <w:t xml:space="preserve">9. Комиссия на основании внесенных и утвержденных в установленном законом </w:t>
      </w:r>
      <w:r w:rsidRPr="002F446E">
        <w:rPr>
          <w:rFonts w:ascii="Times New Roman" w:hAnsi="Times New Roman" w:cs="Times New Roman"/>
          <w:iCs/>
          <w:sz w:val="24"/>
          <w:szCs w:val="24"/>
        </w:rPr>
        <w:lastRenderedPageBreak/>
        <w:t xml:space="preserve">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2F446E" w:rsidRDefault="001B7319" w:rsidP="002F446E">
      <w:pPr>
        <w:pStyle w:val="ConsPlusNorma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10. </w:t>
      </w:r>
      <w:proofErr w:type="gramStart"/>
      <w:r w:rsidRPr="002F446E">
        <w:rPr>
          <w:rFonts w:ascii="Times New Roman" w:hAnsi="Times New Roman" w:cs="Times New Roman"/>
          <w:iCs/>
          <w:sz w:val="24"/>
          <w:szCs w:val="24"/>
        </w:rPr>
        <w:t xml:space="preserve">Глава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w:t>
      </w:r>
      <w:r w:rsidRPr="002F446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2F446E" w:rsidRDefault="001B7319" w:rsidP="002F446E">
      <w:pPr>
        <w:ind w:firstLine="360"/>
        <w:jc w:val="both"/>
        <w:rPr>
          <w:bCs/>
          <w:iCs/>
          <w:sz w:val="24"/>
          <w:szCs w:val="24"/>
        </w:rPr>
      </w:pPr>
      <w:r w:rsidRPr="002F446E">
        <w:rPr>
          <w:iCs/>
          <w:sz w:val="24"/>
          <w:szCs w:val="24"/>
        </w:rPr>
        <w:t>11.</w:t>
      </w:r>
      <w:r w:rsidRPr="002F446E">
        <w:rPr>
          <w:bCs/>
          <w:iCs/>
          <w:sz w:val="24"/>
          <w:szCs w:val="24"/>
        </w:rPr>
        <w:t xml:space="preserve"> </w:t>
      </w:r>
      <w:r w:rsidRPr="002F446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F446E">
        <w:rPr>
          <w:iCs/>
          <w:sz w:val="24"/>
          <w:szCs w:val="24"/>
        </w:rPr>
        <w:t xml:space="preserve">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w:t>
      </w:r>
      <w:proofErr w:type="gramEnd"/>
      <w:r w:rsidRPr="002F446E">
        <w:rPr>
          <w:iCs/>
          <w:sz w:val="24"/>
          <w:szCs w:val="24"/>
        </w:rPr>
        <w:t xml:space="preserve"> публичных слушаний по указанному проекту.</w:t>
      </w:r>
    </w:p>
    <w:p w:rsidR="001B7319" w:rsidRPr="002F446E" w:rsidRDefault="001B7319" w:rsidP="002F446E">
      <w:pPr>
        <w:ind w:firstLine="360"/>
        <w:jc w:val="both"/>
        <w:rPr>
          <w:iCs/>
          <w:sz w:val="24"/>
          <w:szCs w:val="24"/>
        </w:rPr>
      </w:pPr>
      <w:r w:rsidRPr="002F446E">
        <w:rPr>
          <w:bCs/>
          <w:iCs/>
          <w:sz w:val="24"/>
          <w:szCs w:val="24"/>
        </w:rPr>
        <w:t xml:space="preserve">12.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 xml:space="preserve">сельского поселения </w:t>
      </w:r>
      <w:r w:rsidRPr="002F446E">
        <w:rPr>
          <w:sz w:val="24"/>
          <w:szCs w:val="24"/>
        </w:rPr>
        <w:t xml:space="preserve"> </w:t>
      </w:r>
      <w:r w:rsidRPr="002F446E">
        <w:rPr>
          <w:iCs/>
          <w:sz w:val="24"/>
          <w:szCs w:val="24"/>
        </w:rPr>
        <w:t>в сети "Интернет", в случае наличия такого сайта.</w:t>
      </w:r>
    </w:p>
    <w:p w:rsidR="001B7319" w:rsidRPr="002F446E" w:rsidRDefault="001B7319" w:rsidP="002F446E">
      <w:pPr>
        <w:ind w:firstLine="360"/>
        <w:jc w:val="both"/>
        <w:rPr>
          <w:iCs/>
          <w:sz w:val="24"/>
          <w:szCs w:val="24"/>
        </w:rPr>
      </w:pPr>
      <w:r w:rsidRPr="002F446E">
        <w:rPr>
          <w:sz w:val="24"/>
          <w:szCs w:val="24"/>
        </w:rPr>
        <w:t xml:space="preserve">13. </w:t>
      </w:r>
      <w:r w:rsidRPr="002F446E">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2F446E" w:rsidRDefault="001B7319" w:rsidP="002F446E">
      <w:pPr>
        <w:pStyle w:val="Web1"/>
        <w:spacing w:before="0" w:after="0"/>
        <w:ind w:left="0" w:right="0" w:firstLine="360"/>
        <w:rPr>
          <w:rFonts w:ascii="Times New Roman" w:hAnsi="Times New Roman" w:cs="Times New Roman"/>
          <w:iCs/>
          <w:color w:val="auto"/>
          <w:sz w:val="24"/>
          <w:szCs w:val="24"/>
        </w:rPr>
      </w:pPr>
      <w:r w:rsidRPr="002F446E">
        <w:rPr>
          <w:rFonts w:ascii="Times New Roman" w:hAnsi="Times New Roman" w:cs="Times New Roman"/>
          <w:color w:val="auto"/>
          <w:sz w:val="24"/>
          <w:szCs w:val="24"/>
        </w:rPr>
        <w:t xml:space="preserve">14. </w:t>
      </w:r>
      <w:proofErr w:type="gramStart"/>
      <w:r w:rsidRPr="002F446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2F446E" w:rsidRDefault="001B7319" w:rsidP="002F446E">
      <w:pPr>
        <w:pStyle w:val="Web1"/>
        <w:spacing w:before="0" w:after="0"/>
        <w:ind w:left="0" w:right="0" w:firstLine="360"/>
        <w:rPr>
          <w:rFonts w:ascii="Times New Roman" w:hAnsi="Times New Roman" w:cs="Times New Roman"/>
          <w:iCs/>
          <w:color w:val="auto"/>
          <w:sz w:val="24"/>
          <w:szCs w:val="24"/>
        </w:rPr>
      </w:pPr>
    </w:p>
    <w:p w:rsidR="001B7319" w:rsidRPr="002F446E" w:rsidRDefault="001B7319" w:rsidP="00857400">
      <w:pPr>
        <w:pStyle w:val="1"/>
        <w:keepNext w:val="0"/>
        <w:numPr>
          <w:ilvl w:val="0"/>
          <w:numId w:val="0"/>
        </w:numPr>
        <w:tabs>
          <w:tab w:val="left" w:pos="708"/>
        </w:tabs>
        <w:ind w:firstLine="360"/>
        <w:rPr>
          <w:sz w:val="24"/>
          <w:szCs w:val="24"/>
        </w:rPr>
      </w:pPr>
      <w:r w:rsidRPr="002F446E">
        <w:rPr>
          <w:sz w:val="24"/>
          <w:szCs w:val="24"/>
        </w:rPr>
        <w:t xml:space="preserve">ГЛАВА </w:t>
      </w:r>
      <w:r w:rsidRPr="002F446E">
        <w:rPr>
          <w:sz w:val="24"/>
          <w:szCs w:val="24"/>
          <w:lang w:val="en-US"/>
        </w:rPr>
        <w:t>V</w:t>
      </w:r>
      <w:r w:rsidRPr="002F446E">
        <w:rPr>
          <w:sz w:val="24"/>
          <w:szCs w:val="24"/>
        </w:rPr>
        <w:t>. ОРГАНИЗАЦИЯ И ПРОВЕДЕНИЕ ПУБЛИЧНЫХ СЛУШАНИЙ ПО ВОПРОСАМ ЗЕМЛЕПОЛЬЗОВАНИЯ И ЗАСТРОЙКИ</w:t>
      </w:r>
    </w:p>
    <w:p w:rsidR="001B7319" w:rsidRPr="002F446E" w:rsidRDefault="001B7319" w:rsidP="002F446E">
      <w:pPr>
        <w:ind w:firstLine="360"/>
        <w:jc w:val="both"/>
        <w:rPr>
          <w:sz w:val="24"/>
          <w:szCs w:val="24"/>
        </w:rPr>
      </w:pPr>
    </w:p>
    <w:p w:rsidR="001B7319" w:rsidRPr="002F446E" w:rsidRDefault="001B7319" w:rsidP="00857400">
      <w:pPr>
        <w:pStyle w:val="1"/>
        <w:keepNext w:val="0"/>
        <w:numPr>
          <w:ilvl w:val="0"/>
          <w:numId w:val="0"/>
        </w:numPr>
        <w:tabs>
          <w:tab w:val="left" w:pos="708"/>
        </w:tabs>
        <w:ind w:left="284"/>
        <w:jc w:val="both"/>
        <w:rPr>
          <w:sz w:val="24"/>
          <w:szCs w:val="24"/>
        </w:rPr>
      </w:pPr>
      <w:r w:rsidRPr="002F446E">
        <w:rPr>
          <w:sz w:val="24"/>
          <w:szCs w:val="24"/>
        </w:rPr>
        <w:t>Статья</w:t>
      </w:r>
      <w:r w:rsidRPr="002F446E">
        <w:rPr>
          <w:noProof/>
          <w:sz w:val="24"/>
          <w:szCs w:val="24"/>
        </w:rPr>
        <w:t xml:space="preserve"> 23.</w:t>
      </w:r>
      <w:r w:rsidRPr="002F446E">
        <w:rPr>
          <w:sz w:val="24"/>
          <w:szCs w:val="24"/>
        </w:rPr>
        <w:t xml:space="preserve"> Общие положения по организации и проведению публичных слушаний</w:t>
      </w:r>
      <w:r w:rsidRPr="002F446E">
        <w:rPr>
          <w:b w:val="0"/>
          <w:sz w:val="24"/>
          <w:szCs w:val="24"/>
        </w:rPr>
        <w:t xml:space="preserve"> </w:t>
      </w:r>
      <w:r w:rsidRPr="002F446E">
        <w:rPr>
          <w:sz w:val="24"/>
          <w:szCs w:val="24"/>
        </w:rPr>
        <w:t>по вопросам землепользования и застройки</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w:t>
      </w:r>
      <w:proofErr w:type="gramStart"/>
      <w:r w:rsidRPr="002F446E">
        <w:rPr>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2F446E">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1B7319" w:rsidRPr="002F446E"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2F446E">
        <w:rPr>
          <w:sz w:val="24"/>
          <w:szCs w:val="24"/>
        </w:rPr>
        <w:t>внесения изменений в Генеральный план;</w:t>
      </w:r>
    </w:p>
    <w:p w:rsidR="001B7319" w:rsidRPr="002F446E"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2F446E">
        <w:rPr>
          <w:sz w:val="24"/>
          <w:szCs w:val="24"/>
        </w:rPr>
        <w:t>внесения изменений в настоящие Правила;</w:t>
      </w:r>
    </w:p>
    <w:p w:rsidR="001B7319" w:rsidRPr="002F446E" w:rsidRDefault="001B7319" w:rsidP="002F446E">
      <w:pPr>
        <w:widowControl w:val="0"/>
        <w:numPr>
          <w:ilvl w:val="1"/>
          <w:numId w:val="33"/>
        </w:numPr>
        <w:tabs>
          <w:tab w:val="num" w:pos="1080"/>
        </w:tabs>
        <w:autoSpaceDE w:val="0"/>
        <w:autoSpaceDN w:val="0"/>
        <w:adjustRightInd w:val="0"/>
        <w:ind w:left="0" w:firstLine="360"/>
        <w:jc w:val="both"/>
        <w:rPr>
          <w:sz w:val="24"/>
          <w:szCs w:val="24"/>
        </w:rPr>
      </w:pPr>
      <w:r w:rsidRPr="002F446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2F446E" w:rsidRDefault="001B7319" w:rsidP="002F446E">
      <w:pPr>
        <w:ind w:firstLine="360"/>
        <w:jc w:val="both"/>
        <w:rPr>
          <w:sz w:val="24"/>
          <w:szCs w:val="24"/>
        </w:rPr>
      </w:pPr>
      <w:r w:rsidRPr="002F446E">
        <w:rPr>
          <w:sz w:val="24"/>
          <w:szCs w:val="24"/>
        </w:rPr>
        <w:t>а) проектов планировки территории, содержащих в своем составе проекты межевания территории;</w:t>
      </w:r>
    </w:p>
    <w:p w:rsidR="001B7319" w:rsidRPr="002F446E" w:rsidRDefault="001B7319" w:rsidP="002F446E">
      <w:pPr>
        <w:ind w:firstLine="360"/>
        <w:jc w:val="both"/>
        <w:rPr>
          <w:sz w:val="24"/>
          <w:szCs w:val="24"/>
        </w:rPr>
      </w:pPr>
      <w:r w:rsidRPr="002F446E">
        <w:rPr>
          <w:sz w:val="24"/>
          <w:szCs w:val="24"/>
        </w:rPr>
        <w:t>б) проектов планировки территории, не содержащих в своем  составе проектов межевания территории;</w:t>
      </w:r>
    </w:p>
    <w:p w:rsidR="001B7319" w:rsidRPr="002F446E" w:rsidRDefault="001B7319" w:rsidP="00857400">
      <w:pPr>
        <w:widowControl w:val="0"/>
        <w:ind w:firstLine="357"/>
        <w:jc w:val="both"/>
        <w:rPr>
          <w:sz w:val="24"/>
          <w:szCs w:val="24"/>
        </w:rPr>
      </w:pPr>
      <w:r w:rsidRPr="002F446E">
        <w:rPr>
          <w:sz w:val="24"/>
          <w:szCs w:val="24"/>
        </w:rPr>
        <w:t xml:space="preserve">в) проектов межевания территории вне состава проекта планировки территории в случае </w:t>
      </w:r>
      <w:r w:rsidRPr="002F446E">
        <w:rPr>
          <w:sz w:val="24"/>
          <w:szCs w:val="24"/>
        </w:rPr>
        <w:lastRenderedPageBreak/>
        <w:t>межевания территории, на которой расположены многоквартирные дома;</w:t>
      </w:r>
    </w:p>
    <w:p w:rsidR="001B7319" w:rsidRPr="002F446E" w:rsidRDefault="001B7319" w:rsidP="002F446E">
      <w:pPr>
        <w:ind w:firstLine="360"/>
        <w:jc w:val="both"/>
        <w:rPr>
          <w:sz w:val="24"/>
          <w:szCs w:val="24"/>
        </w:rPr>
      </w:pPr>
      <w:r w:rsidRPr="002F446E">
        <w:rPr>
          <w:sz w:val="24"/>
          <w:szCs w:val="24"/>
        </w:rPr>
        <w:t>4)</w:t>
      </w:r>
      <w:r w:rsidRPr="002F446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w:t>
      </w:r>
      <w:r w:rsidRPr="002F446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2F446E" w:rsidRDefault="001B7319" w:rsidP="002F446E">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2. </w:t>
      </w:r>
      <w:proofErr w:type="gramStart"/>
      <w:r w:rsidRPr="002F446E">
        <w:rPr>
          <w:rFonts w:ascii="Times New Roman" w:hAnsi="Times New Roman" w:cs="Times New Roman"/>
          <w:sz w:val="24"/>
          <w:szCs w:val="24"/>
        </w:rPr>
        <w:t>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roofErr w:type="gramEnd"/>
    </w:p>
    <w:p w:rsidR="001B7319" w:rsidRPr="002F446E" w:rsidRDefault="001B7319" w:rsidP="002F446E">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3. </w:t>
      </w:r>
      <w:proofErr w:type="gramStart"/>
      <w:r w:rsidRPr="002F446E">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1B7319" w:rsidRPr="002F446E" w:rsidRDefault="001B7319" w:rsidP="002F446E">
      <w:pPr>
        <w:ind w:firstLine="360"/>
        <w:jc w:val="both"/>
        <w:rPr>
          <w:sz w:val="24"/>
          <w:szCs w:val="24"/>
        </w:rPr>
      </w:pPr>
      <w:r w:rsidRPr="002F446E">
        <w:rPr>
          <w:sz w:val="24"/>
          <w:szCs w:val="24"/>
        </w:rPr>
        <w:t>4. Предметом публичных слушаний являются:</w:t>
      </w:r>
    </w:p>
    <w:p w:rsidR="001B7319" w:rsidRPr="002F446E" w:rsidRDefault="001B7319" w:rsidP="002F446E">
      <w:pPr>
        <w:ind w:firstLine="360"/>
        <w:jc w:val="both"/>
        <w:rPr>
          <w:sz w:val="24"/>
          <w:szCs w:val="24"/>
        </w:rPr>
      </w:pPr>
      <w:r w:rsidRPr="002F446E">
        <w:rPr>
          <w:sz w:val="24"/>
          <w:szCs w:val="24"/>
        </w:rPr>
        <w:t>1)</w:t>
      </w:r>
      <w:r w:rsidRPr="002F446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2F446E" w:rsidRDefault="001B7319" w:rsidP="002F446E">
      <w:pPr>
        <w:ind w:firstLine="360"/>
        <w:jc w:val="both"/>
        <w:rPr>
          <w:sz w:val="24"/>
          <w:szCs w:val="24"/>
        </w:rPr>
      </w:pPr>
      <w:r w:rsidRPr="002F446E">
        <w:rPr>
          <w:sz w:val="24"/>
          <w:szCs w:val="24"/>
        </w:rPr>
        <w:t>2)</w:t>
      </w:r>
      <w:r w:rsidRPr="002F446E">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2F446E" w:rsidRDefault="001B7319" w:rsidP="002F446E">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Иные вопросы обсуждению на публичных слушаниях не подлежат.</w:t>
      </w:r>
    </w:p>
    <w:p w:rsidR="001B7319" w:rsidRPr="002F446E" w:rsidRDefault="001B7319" w:rsidP="002F446E">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2F446E" w:rsidRDefault="001B7319" w:rsidP="002F446E">
      <w:pPr>
        <w:pStyle w:val="1"/>
        <w:keepNext w:val="0"/>
        <w:numPr>
          <w:ilvl w:val="0"/>
          <w:numId w:val="0"/>
        </w:numPr>
        <w:tabs>
          <w:tab w:val="left" w:pos="0"/>
        </w:tabs>
        <w:ind w:firstLine="360"/>
        <w:jc w:val="both"/>
        <w:rPr>
          <w:sz w:val="24"/>
          <w:szCs w:val="24"/>
        </w:rPr>
      </w:pPr>
    </w:p>
    <w:p w:rsidR="001B7319" w:rsidRPr="002F446E" w:rsidRDefault="001B7319" w:rsidP="002F446E">
      <w:pPr>
        <w:pStyle w:val="1"/>
        <w:keepNext w:val="0"/>
        <w:numPr>
          <w:ilvl w:val="0"/>
          <w:numId w:val="0"/>
        </w:numPr>
        <w:tabs>
          <w:tab w:val="left" w:pos="0"/>
        </w:tabs>
        <w:ind w:firstLine="360"/>
        <w:jc w:val="both"/>
        <w:rPr>
          <w:sz w:val="24"/>
          <w:szCs w:val="24"/>
        </w:rPr>
      </w:pPr>
      <w:r w:rsidRPr="002F446E">
        <w:rPr>
          <w:sz w:val="24"/>
          <w:szCs w:val="24"/>
        </w:rPr>
        <w:t>Статья</w:t>
      </w:r>
      <w:r w:rsidRPr="002F446E">
        <w:rPr>
          <w:noProof/>
          <w:sz w:val="24"/>
          <w:szCs w:val="24"/>
        </w:rPr>
        <w:t xml:space="preserve"> 24.</w:t>
      </w:r>
      <w:r w:rsidRPr="002F446E">
        <w:rPr>
          <w:sz w:val="24"/>
          <w:szCs w:val="24"/>
        </w:rPr>
        <w:t xml:space="preserve"> Темы и вопросы, выносимые на обсуждение публичных слушаний</w:t>
      </w:r>
    </w:p>
    <w:p w:rsidR="001B7319" w:rsidRPr="002F446E" w:rsidRDefault="001B7319" w:rsidP="002F446E">
      <w:pPr>
        <w:tabs>
          <w:tab w:val="left" w:pos="0"/>
        </w:tabs>
        <w:ind w:firstLine="360"/>
        <w:jc w:val="both"/>
        <w:rPr>
          <w:sz w:val="24"/>
          <w:szCs w:val="24"/>
        </w:rPr>
      </w:pP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2F446E" w:rsidRDefault="00857400" w:rsidP="00857400">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проект Правил, в том числе внесение изменений и дополнений в Правила;</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lastRenderedPageBreak/>
        <w:t>2. Вопросами, выносимыми на обсуждение на публичных слушаниях, являются предложения, внесенные в Комиссию.</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2F446E" w:rsidRDefault="001B7319" w:rsidP="002F446E">
      <w:pPr>
        <w:pStyle w:val="Web1"/>
        <w:spacing w:before="0" w:after="0"/>
        <w:ind w:left="0" w:right="0" w:firstLine="360"/>
        <w:rPr>
          <w:rFonts w:ascii="Times New Roman" w:hAnsi="Times New Roman" w:cs="Times New Roman"/>
          <w:sz w:val="24"/>
          <w:szCs w:val="24"/>
        </w:rPr>
      </w:pPr>
    </w:p>
    <w:p w:rsidR="001B7319" w:rsidRDefault="001B7319" w:rsidP="00857400">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25. </w:t>
      </w:r>
      <w:r w:rsidRPr="002F446E">
        <w:rPr>
          <w:rFonts w:ascii="Times New Roman" w:hAnsi="Times New Roman" w:cs="Times New Roman"/>
          <w:b/>
          <w:sz w:val="24"/>
          <w:szCs w:val="24"/>
        </w:rPr>
        <w:t xml:space="preserve">Инициаторы </w:t>
      </w:r>
      <w:r w:rsidR="00857400">
        <w:rPr>
          <w:rFonts w:ascii="Times New Roman" w:hAnsi="Times New Roman" w:cs="Times New Roman"/>
          <w:b/>
          <w:sz w:val="24"/>
          <w:szCs w:val="24"/>
        </w:rPr>
        <w:t xml:space="preserve">публичных слушаний по вопросам </w:t>
      </w:r>
      <w:r w:rsidRPr="002F446E">
        <w:rPr>
          <w:rFonts w:ascii="Times New Roman" w:hAnsi="Times New Roman" w:cs="Times New Roman"/>
          <w:b/>
          <w:sz w:val="24"/>
          <w:szCs w:val="24"/>
        </w:rPr>
        <w:t>землепользования и застройки</w:t>
      </w:r>
    </w:p>
    <w:p w:rsidR="00857400" w:rsidRPr="002F446E" w:rsidRDefault="00857400"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Web1"/>
        <w:spacing w:before="0" w:after="0"/>
        <w:ind w:left="0" w:right="0" w:firstLine="360"/>
        <w:rPr>
          <w:rFonts w:ascii="Times New Roman" w:hAnsi="Times New Roman" w:cs="Times New Roman"/>
          <w:sz w:val="24"/>
          <w:szCs w:val="24"/>
        </w:rPr>
      </w:pPr>
      <w:proofErr w:type="gramStart"/>
      <w:r w:rsidRPr="002F446E">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roofErr w:type="gramEnd"/>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857400">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26. </w:t>
      </w:r>
      <w:r w:rsidRPr="002F446E">
        <w:rPr>
          <w:rFonts w:ascii="Times New Roman" w:hAnsi="Times New Roman" w:cs="Times New Roman"/>
          <w:b/>
          <w:sz w:val="24"/>
          <w:szCs w:val="24"/>
        </w:rPr>
        <w:t>Участники публ</w:t>
      </w:r>
      <w:r w:rsidR="00857400">
        <w:rPr>
          <w:rFonts w:ascii="Times New Roman" w:hAnsi="Times New Roman" w:cs="Times New Roman"/>
          <w:b/>
          <w:sz w:val="24"/>
          <w:szCs w:val="24"/>
        </w:rPr>
        <w:t xml:space="preserve">ичных слушаний по вопросам </w:t>
      </w:r>
      <w:r w:rsidRPr="002F446E">
        <w:rPr>
          <w:rFonts w:ascii="Times New Roman" w:hAnsi="Times New Roman" w:cs="Times New Roman"/>
          <w:b/>
          <w:sz w:val="24"/>
          <w:szCs w:val="24"/>
        </w:rPr>
        <w:t>землепользования и застройки</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ind w:firstLine="360"/>
        <w:jc w:val="both"/>
        <w:rPr>
          <w:sz w:val="24"/>
          <w:szCs w:val="24"/>
        </w:rPr>
      </w:pPr>
      <w:r w:rsidRPr="002F446E">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2F446E" w:rsidRDefault="00857400" w:rsidP="00857400">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инициаторы слушаний;</w:t>
      </w:r>
    </w:p>
    <w:p w:rsidR="00857400" w:rsidRDefault="00857400" w:rsidP="00857400">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57400" w:rsidRDefault="00857400" w:rsidP="00857400">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857400" w:rsidRDefault="00857400" w:rsidP="00857400">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1B7319" w:rsidRPr="002F446E" w:rsidRDefault="00857400" w:rsidP="00857400">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400" w:rsidRDefault="001B7319" w:rsidP="00857400">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w:t>
      </w:r>
      <w:r w:rsidR="00857400">
        <w:rPr>
          <w:rFonts w:ascii="Times New Roman" w:hAnsi="Times New Roman" w:cs="Times New Roman"/>
          <w:sz w:val="24"/>
          <w:szCs w:val="24"/>
        </w:rPr>
        <w:t xml:space="preserve"> территории поселения являются:</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инициаторы слушаний;</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w:t>
      </w:r>
      <w:r>
        <w:rPr>
          <w:rFonts w:ascii="Times New Roman" w:hAnsi="Times New Roman" w:cs="Times New Roman"/>
          <w:sz w:val="24"/>
          <w:szCs w:val="24"/>
        </w:rPr>
        <w:t>апрашивается данное разрешение;</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7319" w:rsidRPr="002F446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2F446E" w:rsidRDefault="00857400" w:rsidP="00857400">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инициаторы слушаний;</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857400"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правообладатели земельных участков и объектов капитального строительства, располо</w:t>
      </w:r>
      <w:r>
        <w:rPr>
          <w:rFonts w:ascii="Times New Roman" w:hAnsi="Times New Roman" w:cs="Times New Roman"/>
          <w:sz w:val="24"/>
          <w:szCs w:val="24"/>
        </w:rPr>
        <w:t>женных на указанной территории;</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27. </w:t>
      </w:r>
      <w:r w:rsidRPr="002F446E">
        <w:rPr>
          <w:rFonts w:ascii="Times New Roman" w:hAnsi="Times New Roman" w:cs="Times New Roman"/>
          <w:b/>
          <w:sz w:val="24"/>
          <w:szCs w:val="24"/>
        </w:rPr>
        <w:t>Назначение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pStyle w:val="Web1"/>
        <w:spacing w:before="0" w:after="0"/>
        <w:ind w:left="0" w:right="-82" w:firstLine="360"/>
        <w:rPr>
          <w:rFonts w:ascii="Times New Roman" w:hAnsi="Times New Roman" w:cs="Times New Roman"/>
          <w:color w:val="auto"/>
          <w:sz w:val="24"/>
          <w:szCs w:val="24"/>
        </w:rPr>
      </w:pPr>
      <w:r w:rsidRPr="002F446E">
        <w:rPr>
          <w:rFonts w:ascii="Times New Roman" w:hAnsi="Times New Roman" w:cs="Times New Roman"/>
          <w:sz w:val="24"/>
          <w:szCs w:val="24"/>
        </w:rPr>
        <w:t xml:space="preserve">1. Порядок организации и проведения публичных слушаний определяется </w:t>
      </w:r>
      <w:r w:rsidRPr="002F446E">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B7319" w:rsidRPr="002F446E" w:rsidRDefault="001B7319" w:rsidP="002F446E">
      <w:pPr>
        <w:pStyle w:val="Web1"/>
        <w:spacing w:before="0" w:after="0"/>
        <w:ind w:left="0" w:right="-82" w:firstLine="360"/>
        <w:rPr>
          <w:rFonts w:ascii="Times New Roman" w:hAnsi="Times New Roman" w:cs="Times New Roman"/>
          <w:sz w:val="24"/>
          <w:szCs w:val="24"/>
        </w:rPr>
      </w:pPr>
      <w:r w:rsidRPr="002F446E">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B7319" w:rsidRPr="002F446E" w:rsidRDefault="001B7319" w:rsidP="002F446E">
      <w:pPr>
        <w:ind w:firstLine="360"/>
        <w:jc w:val="both"/>
        <w:rPr>
          <w:sz w:val="24"/>
          <w:szCs w:val="24"/>
        </w:rPr>
      </w:pPr>
      <w:r w:rsidRPr="002F446E">
        <w:rPr>
          <w:sz w:val="24"/>
          <w:szCs w:val="24"/>
        </w:rPr>
        <w:t>2. Решение о проведении публичных слушаний должно содержать:</w:t>
      </w:r>
    </w:p>
    <w:p w:rsidR="001B7319" w:rsidRPr="002F446E" w:rsidRDefault="00857400" w:rsidP="00857400">
      <w:pPr>
        <w:widowControl w:val="0"/>
        <w:autoSpaceDE w:val="0"/>
        <w:autoSpaceDN w:val="0"/>
        <w:adjustRightInd w:val="0"/>
        <w:ind w:left="360"/>
        <w:jc w:val="both"/>
        <w:rPr>
          <w:sz w:val="24"/>
          <w:szCs w:val="24"/>
        </w:rPr>
      </w:pPr>
      <w:r>
        <w:rPr>
          <w:sz w:val="24"/>
          <w:szCs w:val="24"/>
        </w:rPr>
        <w:t xml:space="preserve">– </w:t>
      </w:r>
      <w:r w:rsidR="001B7319" w:rsidRPr="002F446E">
        <w:rPr>
          <w:sz w:val="24"/>
          <w:szCs w:val="24"/>
        </w:rPr>
        <w:t>тему публичных слушаний;</w:t>
      </w:r>
    </w:p>
    <w:p w:rsidR="001B7319" w:rsidRPr="002F446E" w:rsidRDefault="00857400" w:rsidP="00857400">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срок проведения публичных слушаний;</w:t>
      </w:r>
    </w:p>
    <w:p w:rsidR="001B7319" w:rsidRPr="002F446E" w:rsidRDefault="00857400" w:rsidP="00857400">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дату (даты), время и место (места) проведения публичных слушаний;</w:t>
      </w:r>
    </w:p>
    <w:p w:rsidR="00857400" w:rsidRDefault="00857400" w:rsidP="00857400">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место размещения документов, материалов, подлежащих рассмотрению на публичных слушаниях;</w:t>
      </w:r>
    </w:p>
    <w:p w:rsidR="001B7319" w:rsidRPr="002F446E" w:rsidRDefault="00857400" w:rsidP="00857400">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наименование органа, уполномоченного в соответствии с настоящими Правилами на проведение публичных слушаний.</w:t>
      </w:r>
    </w:p>
    <w:p w:rsidR="001B7319" w:rsidRPr="002F446E" w:rsidRDefault="001B7319" w:rsidP="002F446E">
      <w:pPr>
        <w:pStyle w:val="Web1"/>
        <w:spacing w:before="0" w:after="0"/>
        <w:ind w:left="0" w:right="238" w:firstLine="360"/>
        <w:rPr>
          <w:rFonts w:ascii="Times New Roman" w:hAnsi="Times New Roman" w:cs="Times New Roman"/>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28. </w:t>
      </w:r>
      <w:r w:rsidRPr="002F446E">
        <w:rPr>
          <w:rFonts w:ascii="Times New Roman" w:hAnsi="Times New Roman" w:cs="Times New Roman"/>
          <w:b/>
          <w:sz w:val="24"/>
          <w:szCs w:val="24"/>
        </w:rPr>
        <w:t>Организация подготовки к публичным слушаниям</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Комиссия с момента принятия решения о проведении слушаний:</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оформляет протокол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обсуждаемая градостроительная документация;</w:t>
      </w:r>
    </w:p>
    <w:p w:rsidR="001B7319" w:rsidRPr="002F446E" w:rsidRDefault="00857400" w:rsidP="00857400">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lastRenderedPageBreak/>
        <w:t>4. Все материалы к публичным слушаниям должны быть подготовлены и представлены инициатором публичных слушаний.</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29. </w:t>
      </w:r>
      <w:r w:rsidRPr="002F446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Web1"/>
        <w:spacing w:before="0" w:after="0"/>
        <w:ind w:left="0" w:right="-82" w:firstLine="360"/>
        <w:rPr>
          <w:rFonts w:ascii="Times New Roman" w:hAnsi="Times New Roman" w:cs="Times New Roman"/>
          <w:sz w:val="24"/>
          <w:szCs w:val="24"/>
        </w:rPr>
      </w:pPr>
      <w:r w:rsidRPr="002F446E">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2F446E" w:rsidRDefault="001B7319" w:rsidP="002F446E">
      <w:pPr>
        <w:ind w:firstLine="360"/>
        <w:jc w:val="both"/>
        <w:rPr>
          <w:sz w:val="24"/>
          <w:szCs w:val="24"/>
        </w:rPr>
      </w:pPr>
      <w:r w:rsidRPr="002F446E">
        <w:rPr>
          <w:sz w:val="24"/>
          <w:szCs w:val="24"/>
        </w:rPr>
        <w:t>4. Перед началом обсуждений участники публичных слушаний должны быть проинформированы:</w:t>
      </w:r>
    </w:p>
    <w:p w:rsidR="001B7319" w:rsidRPr="002F446E"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о продолжительности обсуждения;</w:t>
      </w:r>
    </w:p>
    <w:p w:rsidR="001B7319" w:rsidRPr="002F446E"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о предмете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6. </w:t>
      </w:r>
      <w:proofErr w:type="gramStart"/>
      <w:r w:rsidRPr="002F446E">
        <w:rPr>
          <w:rFonts w:ascii="Times New Roman" w:hAnsi="Times New Roman" w:cs="Times New Roman"/>
          <w:sz w:val="24"/>
          <w:szCs w:val="24"/>
        </w:rPr>
        <w:t>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roofErr w:type="gramEnd"/>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правообладателям помещений в таком объекте;</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Указанные извещения направляются в срок не позднее чем </w:t>
      </w:r>
      <w:proofErr w:type="gramStart"/>
      <w:r w:rsidRPr="002F446E">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2F446E">
        <w:rPr>
          <w:rFonts w:ascii="Times New Roman" w:hAnsi="Times New Roman" w:cs="Times New Roman"/>
          <w:sz w:val="24"/>
          <w:szCs w:val="24"/>
        </w:rPr>
        <w:t xml:space="preserve"> о внесении изменений в Правила.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9B715A" w:rsidRDefault="009B715A" w:rsidP="009B715A">
      <w:pPr>
        <w:pStyle w:val="Con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7319" w:rsidRPr="002F446E">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2F446E" w:rsidRDefault="009B715A" w:rsidP="009B715A">
      <w:pPr>
        <w:pStyle w:val="Con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B7319" w:rsidRPr="002F446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Указанные сообщения направляются не позднее чем </w:t>
      </w:r>
      <w:proofErr w:type="gramStart"/>
      <w:r w:rsidRPr="002F446E">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2F446E">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9. По проектам планировки территорий и проектам межевания территорий Комиссия:</w:t>
      </w:r>
    </w:p>
    <w:p w:rsidR="009B715A"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001B7319" w:rsidRPr="002F446E">
        <w:rPr>
          <w:rFonts w:ascii="Times New Roman" w:hAnsi="Times New Roman" w:cs="Times New Roman"/>
          <w:sz w:val="24"/>
          <w:szCs w:val="24"/>
        </w:rPr>
        <w:t>разместить ее</w:t>
      </w:r>
      <w:proofErr w:type="gramEnd"/>
      <w:r w:rsidR="001B7319" w:rsidRPr="002F446E">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1B7319" w:rsidRPr="002F446E" w:rsidRDefault="009B715A" w:rsidP="009B71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2F446E" w:rsidRDefault="009B715A" w:rsidP="002F446E">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срок подачи запросов и предложений.</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30. </w:t>
      </w:r>
      <w:r w:rsidRPr="002F446E">
        <w:rPr>
          <w:rFonts w:ascii="Times New Roman" w:hAnsi="Times New Roman" w:cs="Times New Roman"/>
          <w:b/>
          <w:sz w:val="24"/>
          <w:szCs w:val="24"/>
        </w:rPr>
        <w:t>Процедура проведения и оформления результатов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2F446E">
        <w:rPr>
          <w:rFonts w:ascii="Times New Roman" w:hAnsi="Times New Roman" w:cs="Times New Roman"/>
          <w:sz w:val="24"/>
          <w:szCs w:val="24"/>
        </w:rPr>
        <w:t>порядке</w:t>
      </w:r>
      <w:proofErr w:type="gramEnd"/>
      <w:r w:rsidRPr="002F446E">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Процедура проведения общественных обсуждений состоит из следующих этапов:</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оповещение о начале общественных обсуждений;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proofErr w:type="gramStart"/>
      <w:r w:rsidRPr="002F446E">
        <w:rPr>
          <w:rFonts w:ascii="Times New Roman" w:hAnsi="Times New Roman" w:cs="Times New Roman"/>
          <w:color w:val="000000"/>
          <w:sz w:val="24"/>
          <w:szCs w:val="24"/>
          <w:shd w:val="clear" w:color="auto" w:fill="FFFFFF"/>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2F446E">
        <w:rPr>
          <w:rFonts w:ascii="Times New Roman" w:hAnsi="Times New Roman" w:cs="Times New Roman"/>
          <w:color w:val="000000"/>
          <w:sz w:val="24"/>
          <w:szCs w:val="24"/>
          <w:shd w:val="clear" w:color="auto" w:fill="FFFFFF"/>
        </w:rPr>
        <w:lastRenderedPageBreak/>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F446E">
        <w:rPr>
          <w:rFonts w:ascii="Times New Roman" w:hAnsi="Times New Roman" w:cs="Times New Roman"/>
          <w:color w:val="000000"/>
          <w:sz w:val="24"/>
          <w:szCs w:val="24"/>
          <w:shd w:val="clear" w:color="auto" w:fill="FFFFFF"/>
        </w:rPr>
        <w:t xml:space="preserve"> в настоящей статье - информационные системы) и открытие экспозиции или экспозиций такого проекта;</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проведение экспозиции или экспозиций проекта, подлежащего рассмотрению на общественных обсуждениях;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подготовка и оформление протокола общественных обсуждений;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подготовка и опубликование заключения о результатах общественных обсуждений.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Процедура проведения публичных слушаний состоит из следующих этапов:</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оповещение о начале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проведение экспозиции или экспозиций проекта, подлежащего рассмотрению на публичных слушаниях;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проведение собрания или собраний участников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подготовка и оформление протокола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6) подготовка и опубликование заключения о результатах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 должно содержать:</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proofErr w:type="gramStart"/>
      <w:r w:rsidRPr="002F446E">
        <w:rPr>
          <w:rFonts w:ascii="Times New Roman" w:hAnsi="Times New Roman" w:cs="Times New Roman"/>
          <w:color w:val="000000"/>
          <w:sz w:val="24"/>
          <w:szCs w:val="24"/>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F446E">
        <w:rPr>
          <w:rFonts w:ascii="Times New Roman" w:hAnsi="Times New Roman" w:cs="Times New Roman"/>
          <w:color w:val="000000"/>
          <w:sz w:val="24"/>
          <w:szCs w:val="24"/>
          <w:shd w:val="clear" w:color="auto" w:fill="FFFFFF"/>
        </w:rPr>
        <w:t>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1) не </w:t>
      </w:r>
      <w:proofErr w:type="gramStart"/>
      <w:r w:rsidRPr="002F446E">
        <w:rPr>
          <w:rFonts w:ascii="Times New Roman" w:hAnsi="Times New Roman" w:cs="Times New Roman"/>
          <w:color w:val="000000"/>
          <w:sz w:val="24"/>
          <w:szCs w:val="24"/>
          <w:shd w:val="clear" w:color="auto" w:fill="FFFFFF"/>
        </w:rPr>
        <w:t>позднее</w:t>
      </w:r>
      <w:proofErr w:type="gramEnd"/>
      <w:r w:rsidRPr="002F446E">
        <w:rPr>
          <w:rFonts w:ascii="Times New Roman" w:hAnsi="Times New Roman" w:cs="Times New Roman"/>
          <w:color w:val="000000"/>
          <w:sz w:val="24"/>
          <w:szCs w:val="24"/>
          <w:shd w:val="clear" w:color="auto" w:fill="FFFFFF"/>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2) распространяется на информационных стендах, оборудованных около </w:t>
      </w:r>
      <w:proofErr w:type="gramStart"/>
      <w:r w:rsidRPr="002F446E">
        <w:rPr>
          <w:rFonts w:ascii="Times New Roman" w:hAnsi="Times New Roman" w:cs="Times New Roman"/>
          <w:color w:val="000000"/>
          <w:sz w:val="24"/>
          <w:szCs w:val="24"/>
          <w:shd w:val="clear" w:color="auto" w:fill="FFFFFF"/>
        </w:rPr>
        <w:t>здания</w:t>
      </w:r>
      <w:proofErr w:type="gramEnd"/>
      <w:r w:rsidRPr="002F446E">
        <w:rPr>
          <w:rFonts w:ascii="Times New Roman" w:hAnsi="Times New Roman" w:cs="Times New Roman"/>
          <w:color w:val="000000"/>
          <w:sz w:val="24"/>
          <w:szCs w:val="24"/>
          <w:shd w:val="clear" w:color="auto" w:fill="FFFFFF"/>
        </w:rPr>
        <w:t xml:space="preserve"> уполномоченного на проведение общественных обсуждений или публичных слушаний </w:t>
      </w:r>
      <w:r w:rsidRPr="002F446E">
        <w:rPr>
          <w:rFonts w:ascii="Times New Roman" w:hAnsi="Times New Roman" w:cs="Times New Roman"/>
          <w:color w:val="000000"/>
          <w:sz w:val="24"/>
          <w:szCs w:val="24"/>
          <w:shd w:val="clear" w:color="auto" w:fill="FFFFFF"/>
        </w:rPr>
        <w:lastRenderedPageBreak/>
        <w:t>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посредством официального сайта или информационных систем (в случае проведения общественных обсуждений);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в письменной форме в адрес организатора общественных обсуждений или публичных слушаний;</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0312"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F446E">
        <w:rPr>
          <w:rFonts w:ascii="Times New Roman" w:hAnsi="Times New Roman" w:cs="Times New Roman"/>
          <w:color w:val="000000"/>
          <w:sz w:val="24"/>
          <w:szCs w:val="24"/>
          <w:shd w:val="clear" w:color="auto" w:fill="FFFFFF"/>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F446E">
        <w:rPr>
          <w:rFonts w:ascii="Times New Roman" w:hAnsi="Times New Roman" w:cs="Times New Roman"/>
          <w:color w:val="000000"/>
          <w:sz w:val="24"/>
          <w:szCs w:val="24"/>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rsidRPr="002F446E">
        <w:rPr>
          <w:rFonts w:ascii="Times New Roman" w:hAnsi="Times New Roman" w:cs="Times New Roman"/>
          <w:color w:val="000000"/>
          <w:sz w:val="24"/>
          <w:szCs w:val="24"/>
          <w:shd w:val="clear" w:color="auto" w:fill="FFFFFF"/>
        </w:rPr>
        <w:lastRenderedPageBreak/>
        <w:t>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2F446E">
        <w:rPr>
          <w:rFonts w:ascii="Times New Roman" w:hAnsi="Times New Roman" w:cs="Times New Roman"/>
          <w:color w:val="000000"/>
          <w:sz w:val="24"/>
          <w:szCs w:val="24"/>
          <w:shd w:val="clear" w:color="auto" w:fill="FFFFFF"/>
        </w:rPr>
        <w:t>ии и ау</w:t>
      </w:r>
      <w:proofErr w:type="gramEnd"/>
      <w:r w:rsidRPr="002F446E">
        <w:rPr>
          <w:rFonts w:ascii="Times New Roman" w:hAnsi="Times New Roman" w:cs="Times New Roman"/>
          <w:color w:val="000000"/>
          <w:sz w:val="24"/>
          <w:szCs w:val="24"/>
          <w:shd w:val="clear" w:color="auto" w:fill="FFFFFF"/>
        </w:rPr>
        <w:t>тентификации.</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12" w:history="1">
        <w:r w:rsidRPr="002F446E">
          <w:rPr>
            <w:rStyle w:val="a3"/>
            <w:rFonts w:ascii="Times New Roman" w:eastAsiaTheme="majorEastAsia" w:hAnsi="Times New Roman" w:cs="Times New Roman"/>
            <w:color w:val="0066CC"/>
            <w:sz w:val="24"/>
            <w:szCs w:val="24"/>
            <w:bdr w:val="none" w:sz="0" w:space="0" w:color="auto" w:frame="1"/>
            <w:shd w:val="clear" w:color="auto" w:fill="FFFFFF"/>
          </w:rPr>
          <w:t>от 27 июля 2006 года N 152-ФЗ</w:t>
        </w:r>
      </w:hyperlink>
      <w:r w:rsidRPr="002F446E">
        <w:rPr>
          <w:rFonts w:ascii="Times New Roman" w:hAnsi="Times New Roman" w:cs="Times New Roman"/>
          <w:color w:val="000000"/>
          <w:sz w:val="24"/>
          <w:szCs w:val="24"/>
          <w:shd w:val="clear" w:color="auto" w:fill="FFFFFF"/>
        </w:rPr>
        <w:t> "О персональных данных".</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proofErr w:type="gramStart"/>
      <w:r w:rsidRPr="002F446E">
        <w:rPr>
          <w:rFonts w:ascii="Times New Roman" w:hAnsi="Times New Roman" w:cs="Times New Roman"/>
          <w:color w:val="000000"/>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F446E">
        <w:rPr>
          <w:rFonts w:ascii="Times New Roman" w:hAnsi="Times New Roman" w:cs="Times New Roman"/>
          <w:color w:val="000000"/>
          <w:sz w:val="24"/>
          <w:szCs w:val="24"/>
          <w:shd w:val="clear" w:color="auto" w:fill="FFFFFF"/>
        </w:rPr>
        <w:t xml:space="preserve"> самоуправления, подведомственных им организаций).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Официальный сайт и (или) информационные системы должны обеспечивать возможность:</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представления информации о результатах общественных обсуждений, количестве участников общественных обсуждений.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дата оформления протокола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информация об организаторе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proofErr w:type="gramStart"/>
      <w:r w:rsidRPr="002F446E">
        <w:rPr>
          <w:rFonts w:ascii="Times New Roman" w:hAnsi="Times New Roman" w:cs="Times New Roman"/>
          <w:color w:val="000000"/>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E5EAF" w:rsidRPr="002F446E" w:rsidRDefault="00E9197D" w:rsidP="009B715A">
      <w:pPr>
        <w:pStyle w:val="ConsNormal"/>
        <w:ind w:firstLine="357"/>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2F446E">
        <w:rPr>
          <w:rFonts w:ascii="Times New Roman" w:hAnsi="Times New Roman" w:cs="Times New Roman"/>
          <w:color w:val="000000"/>
          <w:sz w:val="24"/>
          <w:szCs w:val="24"/>
          <w:shd w:val="clear" w:color="auto" w:fill="FFFFFF"/>
        </w:rPr>
        <w:lastRenderedPageBreak/>
        <w:t>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заключении о результатах общественных обсуждений или публичных слушаний должны быть указаны:</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дата оформления заключения о результатах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proofErr w:type="gramStart"/>
      <w:r w:rsidRPr="002F446E">
        <w:rPr>
          <w:rFonts w:ascii="Times New Roman" w:hAnsi="Times New Roman" w:cs="Times New Roman"/>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F446E">
        <w:rPr>
          <w:rFonts w:ascii="Times New Roman" w:hAnsi="Times New Roman" w:cs="Times New Roman"/>
          <w:color w:val="000000"/>
          <w:sz w:val="24"/>
          <w:szCs w:val="24"/>
          <w:shd w:val="clear" w:color="auto" w:fill="FFFFFF"/>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порядок организации и проведения общественных обсуждений или публичных слушаний по проектам;</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организатор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срок проведения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официальный сайт и (или) информационные системы;</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E5EAF" w:rsidRPr="002F446E" w:rsidRDefault="00E9197D" w:rsidP="002F446E">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9197D" w:rsidRPr="002F446E" w:rsidRDefault="00E9197D" w:rsidP="002F446E">
      <w:pPr>
        <w:pStyle w:val="ConsNormal"/>
        <w:widowControl/>
        <w:ind w:firstLine="360"/>
        <w:jc w:val="both"/>
        <w:rPr>
          <w:rFonts w:ascii="Times New Roman" w:hAnsi="Times New Roman" w:cs="Times New Roman"/>
          <w:sz w:val="24"/>
          <w:szCs w:val="24"/>
        </w:rPr>
      </w:pPr>
      <w:proofErr w:type="gramStart"/>
      <w:r w:rsidRPr="002F446E">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Протокол публичных слушаний оформляется секретарем Комиссии.</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2F446E" w:rsidRDefault="001B7319" w:rsidP="002F446E">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2F446E" w:rsidRDefault="001B7319" w:rsidP="002F446E">
      <w:pPr>
        <w:pStyle w:val="ConsNormal"/>
        <w:widowControl/>
        <w:ind w:firstLine="360"/>
        <w:jc w:val="both"/>
        <w:rPr>
          <w:rFonts w:ascii="Times New Roman" w:hAnsi="Times New Roman" w:cs="Times New Roman"/>
          <w:b/>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31. </w:t>
      </w:r>
      <w:r w:rsidRPr="002F446E">
        <w:rPr>
          <w:rFonts w:ascii="Times New Roman" w:hAnsi="Times New Roman" w:cs="Times New Roman"/>
          <w:b/>
          <w:sz w:val="24"/>
          <w:szCs w:val="24"/>
        </w:rPr>
        <w:t>Сроки проведения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2F446E" w:rsidRDefault="001B7319" w:rsidP="002F446E">
      <w:pPr>
        <w:pStyle w:val="ConsNormal"/>
        <w:widowControl/>
        <w:ind w:firstLine="0"/>
        <w:jc w:val="both"/>
        <w:rPr>
          <w:rFonts w:ascii="Times New Roman" w:hAnsi="Times New Roman" w:cs="Times New Roman"/>
          <w:b/>
          <w:sz w:val="24"/>
          <w:szCs w:val="24"/>
        </w:rPr>
      </w:pPr>
    </w:p>
    <w:p w:rsidR="001B7319" w:rsidRPr="002F446E" w:rsidRDefault="001B7319" w:rsidP="002F446E">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32. </w:t>
      </w:r>
      <w:r w:rsidRPr="002F446E">
        <w:rPr>
          <w:rFonts w:ascii="Times New Roman" w:hAnsi="Times New Roman" w:cs="Times New Roman"/>
          <w:b/>
          <w:sz w:val="24"/>
          <w:szCs w:val="24"/>
        </w:rPr>
        <w:t>Финансирование проведения публичных слушаний</w:t>
      </w:r>
    </w:p>
    <w:p w:rsidR="001B7319" w:rsidRPr="002F446E" w:rsidRDefault="001B7319" w:rsidP="002F446E">
      <w:pPr>
        <w:pStyle w:val="ConsNormal"/>
        <w:widowControl/>
        <w:ind w:firstLine="360"/>
        <w:jc w:val="both"/>
        <w:rPr>
          <w:rFonts w:ascii="Times New Roman" w:hAnsi="Times New Roman" w:cs="Times New Roman"/>
          <w:sz w:val="24"/>
          <w:szCs w:val="24"/>
        </w:rPr>
      </w:pPr>
    </w:p>
    <w:p w:rsidR="001B7319" w:rsidRPr="002F446E" w:rsidRDefault="001B7319" w:rsidP="002F446E">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2F446E" w:rsidRDefault="001B7319" w:rsidP="002F446E">
      <w:pPr>
        <w:ind w:firstLine="360"/>
        <w:jc w:val="both"/>
        <w:rPr>
          <w:sz w:val="24"/>
          <w:szCs w:val="24"/>
        </w:rPr>
      </w:pPr>
      <w:r w:rsidRPr="002F446E">
        <w:rPr>
          <w:sz w:val="24"/>
          <w:szCs w:val="24"/>
        </w:rPr>
        <w:t xml:space="preserve">2. </w:t>
      </w:r>
      <w:proofErr w:type="gramStart"/>
      <w:r w:rsidRPr="002F446E">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1B7319" w:rsidRPr="002F446E" w:rsidRDefault="001B7319" w:rsidP="002F446E">
      <w:pPr>
        <w:ind w:firstLine="360"/>
        <w:jc w:val="both"/>
        <w:rPr>
          <w:iCs/>
          <w:sz w:val="24"/>
          <w:szCs w:val="24"/>
        </w:rPr>
      </w:pPr>
    </w:p>
    <w:p w:rsidR="001B7319" w:rsidRPr="002F446E" w:rsidRDefault="001B7319" w:rsidP="009B715A">
      <w:pPr>
        <w:pStyle w:val="1"/>
        <w:numPr>
          <w:ilvl w:val="0"/>
          <w:numId w:val="0"/>
        </w:numPr>
        <w:tabs>
          <w:tab w:val="left" w:pos="708"/>
        </w:tabs>
        <w:ind w:firstLine="360"/>
        <w:rPr>
          <w:b w:val="0"/>
          <w:sz w:val="24"/>
          <w:szCs w:val="24"/>
        </w:rPr>
      </w:pPr>
      <w:r w:rsidRPr="002F446E">
        <w:rPr>
          <w:b w:val="0"/>
          <w:sz w:val="24"/>
          <w:szCs w:val="24"/>
        </w:rPr>
        <w:t xml:space="preserve">ЧАСТЬ </w:t>
      </w:r>
      <w:r w:rsidRPr="002F446E">
        <w:rPr>
          <w:b w:val="0"/>
          <w:sz w:val="24"/>
          <w:szCs w:val="24"/>
          <w:lang w:val="en-US"/>
        </w:rPr>
        <w:t>I</w:t>
      </w:r>
      <w:r w:rsidRPr="002F446E">
        <w:rPr>
          <w:b w:val="0"/>
          <w:sz w:val="24"/>
          <w:szCs w:val="24"/>
        </w:rPr>
        <w:t>.</w:t>
      </w:r>
      <w:r w:rsidRPr="002F446E">
        <w:rPr>
          <w:b w:val="0"/>
          <w:sz w:val="24"/>
          <w:szCs w:val="24"/>
          <w:lang w:val="en-US"/>
        </w:rPr>
        <w:t>I</w:t>
      </w:r>
      <w:proofErr w:type="gramStart"/>
      <w:r w:rsidR="009B715A">
        <w:rPr>
          <w:b w:val="0"/>
          <w:sz w:val="24"/>
          <w:szCs w:val="24"/>
        </w:rPr>
        <w:t xml:space="preserve"> </w:t>
      </w:r>
      <w:r w:rsidRPr="002F446E">
        <w:rPr>
          <w:b w:val="0"/>
          <w:sz w:val="24"/>
          <w:szCs w:val="24"/>
        </w:rPr>
        <w:t>О</w:t>
      </w:r>
      <w:proofErr w:type="gramEnd"/>
      <w:r w:rsidRPr="002F446E">
        <w:rPr>
          <w:b w:val="0"/>
          <w:sz w:val="24"/>
          <w:szCs w:val="24"/>
        </w:rPr>
        <w:t xml:space="preserve"> РЕГУЛИРОВАНИИ ИНЫХ ВОПРОСОВ ЗЕМЛЕПОЛЬЗОВАНИЯ</w:t>
      </w:r>
    </w:p>
    <w:p w:rsidR="001B7319" w:rsidRPr="002F446E" w:rsidRDefault="001B7319" w:rsidP="009B715A">
      <w:pPr>
        <w:pStyle w:val="1"/>
        <w:numPr>
          <w:ilvl w:val="0"/>
          <w:numId w:val="0"/>
        </w:numPr>
        <w:tabs>
          <w:tab w:val="left" w:pos="708"/>
        </w:tabs>
        <w:ind w:firstLine="360"/>
        <w:rPr>
          <w:b w:val="0"/>
          <w:sz w:val="24"/>
          <w:szCs w:val="24"/>
        </w:rPr>
      </w:pPr>
      <w:r w:rsidRPr="002F446E">
        <w:rPr>
          <w:b w:val="0"/>
          <w:sz w:val="24"/>
          <w:szCs w:val="24"/>
        </w:rPr>
        <w:t>И ЗАСТРОЙКИ СЕЛЬСКОГО ПОСЕЛЕНИЯ АКБУЛАТОВСКИЙ СЕЛЬСОВЕТ МУНИЦИПАЛЬНОГО РАЙОНА МИШКИНСКИЙ РАЙОН</w:t>
      </w:r>
    </w:p>
    <w:p w:rsidR="001B7319" w:rsidRPr="002F446E" w:rsidRDefault="001B7319" w:rsidP="009B715A">
      <w:pPr>
        <w:pStyle w:val="1"/>
        <w:numPr>
          <w:ilvl w:val="0"/>
          <w:numId w:val="0"/>
        </w:numPr>
        <w:tabs>
          <w:tab w:val="left" w:pos="708"/>
        </w:tabs>
        <w:ind w:firstLine="360"/>
        <w:rPr>
          <w:b w:val="0"/>
          <w:sz w:val="24"/>
          <w:szCs w:val="24"/>
        </w:rPr>
      </w:pPr>
      <w:r w:rsidRPr="002F446E">
        <w:rPr>
          <w:b w:val="0"/>
          <w:sz w:val="24"/>
          <w:szCs w:val="24"/>
        </w:rPr>
        <w:t>РЕСПУБЛИКИ БАШКОРТОСТАН</w:t>
      </w:r>
    </w:p>
    <w:p w:rsidR="001B7319" w:rsidRPr="002F446E" w:rsidRDefault="001B7319" w:rsidP="002F446E">
      <w:pPr>
        <w:ind w:firstLine="360"/>
        <w:jc w:val="both"/>
        <w:rPr>
          <w:sz w:val="24"/>
          <w:szCs w:val="24"/>
        </w:rPr>
      </w:pPr>
    </w:p>
    <w:p w:rsidR="001B7319" w:rsidRPr="002F446E" w:rsidRDefault="001B7319" w:rsidP="009B715A">
      <w:pPr>
        <w:ind w:firstLine="360"/>
        <w:jc w:val="center"/>
        <w:rPr>
          <w:iCs/>
          <w:sz w:val="24"/>
          <w:szCs w:val="24"/>
        </w:rPr>
      </w:pPr>
      <w:r w:rsidRPr="002F446E">
        <w:rPr>
          <w:b/>
          <w:sz w:val="24"/>
          <w:szCs w:val="24"/>
        </w:rPr>
        <w:t xml:space="preserve">ГЛАВА </w:t>
      </w:r>
      <w:r w:rsidRPr="002F446E">
        <w:rPr>
          <w:b/>
          <w:sz w:val="24"/>
          <w:szCs w:val="24"/>
          <w:lang w:val="en-US"/>
        </w:rPr>
        <w:t>VI</w:t>
      </w:r>
      <w:r w:rsidRPr="002F446E">
        <w:rPr>
          <w:b/>
          <w:sz w:val="24"/>
          <w:szCs w:val="24"/>
        </w:rPr>
        <w:t>. СТРОИТЕЛЬНЫЕ ИЗМЕНЕНИЯ ОБЪЕКТОВ КАПИТАЛЬНОГО СТРОИТЕЛЬСТВА</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2F446E" w:rsidRDefault="001B7319" w:rsidP="002F446E">
      <w:pPr>
        <w:ind w:firstLine="360"/>
        <w:jc w:val="both"/>
        <w:rPr>
          <w:sz w:val="24"/>
          <w:szCs w:val="24"/>
        </w:rPr>
      </w:pPr>
      <w:r w:rsidRPr="002F446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2F446E" w:rsidRDefault="001B7319" w:rsidP="002F446E">
      <w:pPr>
        <w:ind w:firstLine="360"/>
        <w:jc w:val="both"/>
        <w:rPr>
          <w:sz w:val="24"/>
          <w:szCs w:val="24"/>
        </w:rPr>
      </w:pPr>
    </w:p>
    <w:p w:rsidR="001B7319" w:rsidRPr="002F446E" w:rsidRDefault="001B7319" w:rsidP="009B715A">
      <w:pPr>
        <w:ind w:left="284"/>
        <w:jc w:val="both"/>
        <w:rPr>
          <w:b/>
          <w:sz w:val="24"/>
          <w:szCs w:val="24"/>
        </w:rPr>
      </w:pPr>
      <w:r w:rsidRPr="002F446E">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B7319" w:rsidRPr="002F446E" w:rsidRDefault="001B7319" w:rsidP="002F446E">
      <w:pPr>
        <w:ind w:firstLine="360"/>
        <w:jc w:val="both"/>
        <w:rPr>
          <w:b/>
          <w:sz w:val="24"/>
          <w:szCs w:val="24"/>
        </w:rPr>
      </w:pPr>
    </w:p>
    <w:p w:rsidR="00B06E7E" w:rsidRPr="002F446E" w:rsidRDefault="001B7319" w:rsidP="002F446E">
      <w:pPr>
        <w:pStyle w:val="a6"/>
        <w:numPr>
          <w:ilvl w:val="1"/>
          <w:numId w:val="39"/>
        </w:numPr>
        <w:ind w:left="0" w:firstLine="360"/>
        <w:jc w:val="both"/>
        <w:rPr>
          <w:sz w:val="24"/>
          <w:szCs w:val="24"/>
        </w:rPr>
      </w:pPr>
      <w:r w:rsidRPr="002F446E">
        <w:rPr>
          <w:sz w:val="24"/>
          <w:szCs w:val="24"/>
        </w:rPr>
        <w:t>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B06E7E" w:rsidRPr="002F446E" w:rsidRDefault="00B06E7E" w:rsidP="002F446E">
      <w:pPr>
        <w:pStyle w:val="a6"/>
        <w:ind w:left="0" w:firstLine="360"/>
        <w:jc w:val="both"/>
        <w:rPr>
          <w:sz w:val="24"/>
          <w:szCs w:val="24"/>
        </w:rPr>
      </w:pPr>
      <w:r w:rsidRPr="002F446E">
        <w:rPr>
          <w:sz w:val="24"/>
          <w:szCs w:val="24"/>
        </w:rPr>
        <w:t>Выдача разрешения на строительство не требуется, в том числе, в случае размещения антенных опор (мачт и башен) высотой до 50 метров, предназначенных для размещения сре</w:t>
      </w:r>
      <w:proofErr w:type="gramStart"/>
      <w:r w:rsidRPr="002F446E">
        <w:rPr>
          <w:sz w:val="24"/>
          <w:szCs w:val="24"/>
        </w:rPr>
        <w:t>дств св</w:t>
      </w:r>
      <w:proofErr w:type="gramEnd"/>
      <w:r w:rsidRPr="002F446E">
        <w:rPr>
          <w:sz w:val="24"/>
          <w:szCs w:val="24"/>
        </w:rPr>
        <w:t>язи.</w:t>
      </w:r>
    </w:p>
    <w:p w:rsidR="00375FE4" w:rsidRPr="002F446E" w:rsidRDefault="00375FE4" w:rsidP="002F446E">
      <w:pPr>
        <w:ind w:firstLine="426"/>
        <w:jc w:val="both"/>
        <w:rPr>
          <w:sz w:val="24"/>
          <w:szCs w:val="24"/>
        </w:rPr>
      </w:pPr>
      <w:r w:rsidRPr="002F446E">
        <w:rPr>
          <w:sz w:val="24"/>
          <w:szCs w:val="24"/>
        </w:rPr>
        <w:t>2. Выдача разрешения на строительство не требуется в случае:</w:t>
      </w:r>
    </w:p>
    <w:p w:rsidR="004E5EAF" w:rsidRPr="002F446E" w:rsidRDefault="00375FE4" w:rsidP="002F446E">
      <w:pPr>
        <w:pStyle w:val="a6"/>
        <w:ind w:left="0" w:firstLine="426"/>
        <w:jc w:val="both"/>
        <w:rPr>
          <w:bCs/>
          <w:sz w:val="24"/>
          <w:szCs w:val="24"/>
        </w:rPr>
      </w:pPr>
      <w:r w:rsidRPr="002F446E">
        <w:rPr>
          <w:bCs/>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75FE4" w:rsidRPr="002F446E" w:rsidRDefault="00375FE4" w:rsidP="009B715A">
      <w:pPr>
        <w:pStyle w:val="a6"/>
        <w:widowControl w:val="0"/>
        <w:ind w:left="0" w:firstLine="425"/>
        <w:jc w:val="both"/>
        <w:rPr>
          <w:sz w:val="24"/>
          <w:szCs w:val="24"/>
          <w:shd w:val="clear" w:color="auto" w:fill="FFFFFF"/>
        </w:rPr>
      </w:pPr>
      <w:r w:rsidRPr="002F446E">
        <w:rPr>
          <w:sz w:val="24"/>
          <w:szCs w:val="24"/>
          <w:shd w:val="clear" w:color="auto" w:fill="FFFFFF"/>
        </w:rPr>
        <w:t xml:space="preserve">1.1) строительства, реконструкции объектов индивидуального жилищного </w:t>
      </w:r>
      <w:r w:rsidRPr="002F446E">
        <w:rPr>
          <w:sz w:val="24"/>
          <w:szCs w:val="24"/>
          <w:shd w:val="clear" w:color="auto" w:fill="FFFFFF"/>
        </w:rPr>
        <w:lastRenderedPageBreak/>
        <w:t>строительства;</w:t>
      </w:r>
    </w:p>
    <w:p w:rsidR="00375FE4" w:rsidRPr="002F446E" w:rsidRDefault="00375FE4" w:rsidP="002F446E">
      <w:pPr>
        <w:pStyle w:val="s1"/>
        <w:spacing w:before="0" w:beforeAutospacing="0" w:after="0" w:afterAutospacing="0"/>
        <w:ind w:firstLine="426"/>
        <w:jc w:val="both"/>
        <w:rPr>
          <w:bCs/>
        </w:rPr>
      </w:pPr>
      <w:r w:rsidRPr="002F446E">
        <w:rPr>
          <w:bCs/>
        </w:rPr>
        <w:t>2) строительства, реконструкции объектов, не являющихся </w:t>
      </w:r>
      <w:hyperlink r:id="rId13" w:anchor="block_1010" w:history="1">
        <w:r w:rsidRPr="002F446E">
          <w:rPr>
            <w:rStyle w:val="a3"/>
            <w:bCs/>
            <w:color w:val="auto"/>
          </w:rPr>
          <w:t>объектами капитального строительства</w:t>
        </w:r>
      </w:hyperlink>
      <w:r w:rsidRPr="002F446E">
        <w:rPr>
          <w:bCs/>
        </w:rPr>
        <w:t>;</w:t>
      </w:r>
    </w:p>
    <w:p w:rsidR="00375FE4" w:rsidRPr="002F446E" w:rsidRDefault="00375FE4" w:rsidP="002F446E">
      <w:pPr>
        <w:pStyle w:val="s1"/>
        <w:spacing w:before="0" w:beforeAutospacing="0" w:after="0" w:afterAutospacing="0"/>
        <w:ind w:firstLine="426"/>
        <w:jc w:val="both"/>
        <w:rPr>
          <w:bCs/>
        </w:rPr>
      </w:pPr>
      <w:r w:rsidRPr="002F446E">
        <w:rPr>
          <w:bCs/>
        </w:rPr>
        <w:t>3) строительства на земельном участке строений и сооружений вспомогательного использования;</w:t>
      </w:r>
    </w:p>
    <w:p w:rsidR="004E5EAF" w:rsidRPr="002F446E" w:rsidRDefault="00375FE4" w:rsidP="002F446E">
      <w:pPr>
        <w:ind w:firstLine="426"/>
        <w:jc w:val="both"/>
        <w:rPr>
          <w:bCs/>
          <w:sz w:val="24"/>
          <w:szCs w:val="24"/>
        </w:rPr>
      </w:pPr>
      <w:r w:rsidRPr="002F446E">
        <w:rPr>
          <w:bCs/>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4" w:anchor="block_109" w:history="1">
        <w:r w:rsidRPr="002F446E">
          <w:rPr>
            <w:rStyle w:val="a3"/>
            <w:bCs/>
            <w:color w:val="auto"/>
            <w:sz w:val="24"/>
            <w:szCs w:val="24"/>
          </w:rPr>
          <w:t>градостроительным регламентом</w:t>
        </w:r>
      </w:hyperlink>
      <w:r w:rsidRPr="002F446E">
        <w:rPr>
          <w:bCs/>
          <w:sz w:val="24"/>
          <w:szCs w:val="24"/>
          <w:shd w:val="clear" w:color="auto" w:fill="FFFFFF"/>
        </w:rPr>
        <w:t>;</w:t>
      </w:r>
    </w:p>
    <w:p w:rsidR="004E5EAF" w:rsidRPr="002F446E" w:rsidRDefault="00375FE4" w:rsidP="002F446E">
      <w:pPr>
        <w:ind w:firstLine="426"/>
        <w:jc w:val="both"/>
        <w:rPr>
          <w:bCs/>
          <w:sz w:val="24"/>
          <w:szCs w:val="24"/>
          <w:shd w:val="clear" w:color="auto" w:fill="FFFFFF"/>
        </w:rPr>
      </w:pPr>
      <w:r w:rsidRPr="002F446E">
        <w:rPr>
          <w:sz w:val="24"/>
          <w:szCs w:val="24"/>
          <w:shd w:val="clear" w:color="auto" w:fill="FFFFFF"/>
        </w:rPr>
        <w:t>4.1) капитального ремонта объектов капитального строительства;</w:t>
      </w:r>
      <w:r w:rsidR="004E5EAF" w:rsidRPr="002F446E">
        <w:rPr>
          <w:bCs/>
          <w:sz w:val="24"/>
          <w:szCs w:val="24"/>
          <w:shd w:val="clear" w:color="auto" w:fill="FFFFFF"/>
        </w:rPr>
        <w:t xml:space="preserve"> </w:t>
      </w:r>
    </w:p>
    <w:p w:rsidR="004E5EAF" w:rsidRPr="002F446E" w:rsidRDefault="00375FE4" w:rsidP="002F446E">
      <w:pPr>
        <w:ind w:firstLine="426"/>
        <w:jc w:val="both"/>
        <w:rPr>
          <w:bCs/>
          <w:sz w:val="24"/>
          <w:szCs w:val="24"/>
        </w:rPr>
      </w:pPr>
      <w:r w:rsidRPr="002F446E">
        <w:rPr>
          <w:bCs/>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5" w:anchor="block_232" w:history="1">
        <w:r w:rsidRPr="002F446E">
          <w:rPr>
            <w:rStyle w:val="a3"/>
            <w:bCs/>
            <w:color w:val="auto"/>
            <w:sz w:val="24"/>
            <w:szCs w:val="24"/>
          </w:rPr>
          <w:t>законодательством</w:t>
        </w:r>
      </w:hyperlink>
      <w:r w:rsidRPr="002F446E">
        <w:rPr>
          <w:bCs/>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E5EAF" w:rsidRPr="002F446E" w:rsidRDefault="00375FE4" w:rsidP="002F446E">
      <w:pPr>
        <w:ind w:firstLine="426"/>
        <w:jc w:val="both"/>
        <w:rPr>
          <w:bCs/>
          <w:sz w:val="24"/>
          <w:szCs w:val="24"/>
        </w:rPr>
      </w:pPr>
      <w:r w:rsidRPr="002F446E">
        <w:rPr>
          <w:bCs/>
          <w:sz w:val="24"/>
          <w:szCs w:val="24"/>
          <w:shd w:val="clear" w:color="auto" w:fill="FFFFFF"/>
        </w:rPr>
        <w:t>4.3) строительства, реконструкции посольств, консульств и представительств Российской Федерации за рубежом;</w:t>
      </w:r>
    </w:p>
    <w:p w:rsidR="004E5EAF" w:rsidRPr="002F446E" w:rsidRDefault="00375FE4" w:rsidP="002F446E">
      <w:pPr>
        <w:ind w:firstLine="426"/>
        <w:jc w:val="both"/>
        <w:rPr>
          <w:bCs/>
          <w:sz w:val="24"/>
          <w:szCs w:val="24"/>
        </w:rPr>
      </w:pPr>
      <w:r w:rsidRPr="002F446E">
        <w:rPr>
          <w:bCs/>
          <w:sz w:val="24"/>
          <w:szCs w:val="24"/>
          <w:shd w:val="clear" w:color="auto" w:fill="FFFFFF"/>
        </w:rPr>
        <w:t xml:space="preserve">4.4) строительства, реконструкции объектов, предназначенных для транспортировки природного газа под давлением до 0,6 </w:t>
      </w:r>
      <w:proofErr w:type="spellStart"/>
      <w:r w:rsidRPr="002F446E">
        <w:rPr>
          <w:bCs/>
          <w:sz w:val="24"/>
          <w:szCs w:val="24"/>
          <w:shd w:val="clear" w:color="auto" w:fill="FFFFFF"/>
        </w:rPr>
        <w:t>мегапаскаля</w:t>
      </w:r>
      <w:proofErr w:type="spellEnd"/>
      <w:r w:rsidRPr="002F446E">
        <w:rPr>
          <w:bCs/>
          <w:sz w:val="24"/>
          <w:szCs w:val="24"/>
          <w:shd w:val="clear" w:color="auto" w:fill="FFFFFF"/>
        </w:rPr>
        <w:t xml:space="preserve"> включительно;</w:t>
      </w:r>
    </w:p>
    <w:p w:rsidR="00B06E7E" w:rsidRPr="002F446E" w:rsidRDefault="00375FE4" w:rsidP="002F446E">
      <w:pPr>
        <w:ind w:firstLine="426"/>
        <w:jc w:val="both"/>
        <w:rPr>
          <w:bCs/>
          <w:sz w:val="24"/>
          <w:szCs w:val="24"/>
          <w:shd w:val="clear" w:color="auto" w:fill="FFFFFF"/>
        </w:rPr>
      </w:pPr>
      <w:r w:rsidRPr="002F446E">
        <w:rPr>
          <w:bCs/>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6" w:anchor="block_101" w:history="1">
        <w:r w:rsidRPr="002F446E">
          <w:rPr>
            <w:rStyle w:val="a3"/>
            <w:bCs/>
            <w:color w:val="auto"/>
            <w:sz w:val="24"/>
            <w:szCs w:val="24"/>
          </w:rPr>
          <w:t>градостроительной деятельности</w:t>
        </w:r>
      </w:hyperlink>
      <w:r w:rsidRPr="002F446E">
        <w:rPr>
          <w:bCs/>
          <w:sz w:val="24"/>
          <w:szCs w:val="24"/>
          <w:shd w:val="clear" w:color="auto" w:fill="FFFFFF"/>
        </w:rPr>
        <w:t> получение разрешения на строительство не требуется.</w:t>
      </w:r>
    </w:p>
    <w:p w:rsidR="00375FE4" w:rsidRPr="002F446E" w:rsidRDefault="00B06E7E" w:rsidP="002F446E">
      <w:pPr>
        <w:jc w:val="both"/>
        <w:rPr>
          <w:bCs/>
          <w:sz w:val="24"/>
          <w:szCs w:val="24"/>
          <w:shd w:val="clear" w:color="auto" w:fill="FFFFFF"/>
        </w:rPr>
      </w:pPr>
      <w:r w:rsidRPr="002F446E">
        <w:rPr>
          <w:bCs/>
          <w:sz w:val="24"/>
          <w:szCs w:val="24"/>
          <w:shd w:val="clear" w:color="auto" w:fill="FFFFFF"/>
        </w:rPr>
        <w:t xml:space="preserve">       </w:t>
      </w:r>
    </w:p>
    <w:p w:rsidR="001B7319" w:rsidRPr="002F446E" w:rsidRDefault="001B7319" w:rsidP="002F446E">
      <w:pPr>
        <w:ind w:firstLine="360"/>
        <w:jc w:val="both"/>
        <w:rPr>
          <w:b/>
          <w:sz w:val="24"/>
          <w:szCs w:val="24"/>
        </w:rPr>
      </w:pPr>
      <w:r w:rsidRPr="002F446E">
        <w:rPr>
          <w:b/>
          <w:sz w:val="24"/>
          <w:szCs w:val="24"/>
        </w:rPr>
        <w:t>Статья 34. Подготовка проектной документации</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2F446E" w:rsidRDefault="001B7319" w:rsidP="002F446E">
      <w:pPr>
        <w:ind w:firstLine="360"/>
        <w:jc w:val="both"/>
        <w:rPr>
          <w:sz w:val="24"/>
          <w:szCs w:val="24"/>
        </w:rPr>
      </w:pPr>
      <w:r w:rsidRPr="002F446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2F446E" w:rsidRDefault="001B7319" w:rsidP="002F446E">
      <w:pPr>
        <w:ind w:firstLine="360"/>
        <w:jc w:val="both"/>
        <w:rPr>
          <w:sz w:val="24"/>
          <w:szCs w:val="24"/>
        </w:rPr>
      </w:pPr>
      <w:r w:rsidRPr="002F446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2F446E" w:rsidRDefault="001B7319" w:rsidP="002F446E">
      <w:pPr>
        <w:ind w:firstLine="360"/>
        <w:jc w:val="both"/>
        <w:rPr>
          <w:sz w:val="24"/>
          <w:szCs w:val="24"/>
        </w:rPr>
      </w:pPr>
      <w:r w:rsidRPr="002F446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2F446E" w:rsidRDefault="001B7319" w:rsidP="002F446E">
      <w:pPr>
        <w:ind w:firstLine="360"/>
        <w:jc w:val="both"/>
        <w:rPr>
          <w:sz w:val="24"/>
          <w:szCs w:val="24"/>
        </w:rPr>
      </w:pPr>
      <w:r w:rsidRPr="002F446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2F446E" w:rsidRDefault="001B7319" w:rsidP="002F446E">
      <w:pPr>
        <w:ind w:firstLine="360"/>
        <w:jc w:val="both"/>
        <w:rPr>
          <w:sz w:val="24"/>
          <w:szCs w:val="24"/>
        </w:rPr>
      </w:pPr>
      <w:r w:rsidRPr="002F446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2F446E" w:rsidRDefault="001B7319" w:rsidP="002F446E">
      <w:pPr>
        <w:ind w:firstLine="360"/>
        <w:jc w:val="both"/>
        <w:rPr>
          <w:sz w:val="24"/>
          <w:szCs w:val="24"/>
        </w:rPr>
      </w:pPr>
      <w:r w:rsidRPr="002F446E">
        <w:rPr>
          <w:sz w:val="24"/>
          <w:szCs w:val="24"/>
        </w:rPr>
        <w:t>4. Неотъемлемой частью договора о подготовке проектной документации является задание застройщика (заказчика) исполнителю.</w:t>
      </w:r>
    </w:p>
    <w:p w:rsidR="009B715A" w:rsidRDefault="001B7319" w:rsidP="009B715A">
      <w:pPr>
        <w:ind w:firstLine="360"/>
        <w:jc w:val="both"/>
        <w:rPr>
          <w:sz w:val="24"/>
          <w:szCs w:val="24"/>
        </w:rPr>
      </w:pPr>
      <w:r w:rsidRPr="002F446E">
        <w:rPr>
          <w:sz w:val="24"/>
          <w:szCs w:val="24"/>
        </w:rPr>
        <w:t>Задание застройщика (заказчик</w:t>
      </w:r>
      <w:r w:rsidR="009B715A">
        <w:rPr>
          <w:sz w:val="24"/>
          <w:szCs w:val="24"/>
        </w:rPr>
        <w:t>а) исполнителю должно включать:</w:t>
      </w:r>
    </w:p>
    <w:p w:rsidR="009B715A" w:rsidRDefault="009B715A" w:rsidP="009B715A">
      <w:pPr>
        <w:widowControl w:val="0"/>
        <w:ind w:firstLine="357"/>
        <w:jc w:val="both"/>
        <w:rPr>
          <w:sz w:val="24"/>
          <w:szCs w:val="24"/>
        </w:rPr>
      </w:pPr>
      <w:r>
        <w:rPr>
          <w:sz w:val="24"/>
          <w:szCs w:val="24"/>
        </w:rPr>
        <w:t xml:space="preserve">– </w:t>
      </w:r>
      <w:r w:rsidR="001B7319" w:rsidRPr="002F446E">
        <w:rPr>
          <w:sz w:val="24"/>
          <w:szCs w:val="24"/>
        </w:rPr>
        <w:t xml:space="preserve">градостроительный план земельного участка, подготовленный в соответствии с </w:t>
      </w:r>
      <w:r w:rsidR="001B7319" w:rsidRPr="002F446E">
        <w:rPr>
          <w:sz w:val="24"/>
          <w:szCs w:val="24"/>
        </w:rPr>
        <w:lastRenderedPageBreak/>
        <w:t>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B715A" w:rsidRDefault="009B715A" w:rsidP="009B715A">
      <w:pPr>
        <w:widowControl w:val="0"/>
        <w:ind w:firstLine="357"/>
        <w:jc w:val="both"/>
        <w:rPr>
          <w:sz w:val="24"/>
          <w:szCs w:val="24"/>
        </w:rPr>
      </w:pPr>
      <w:r>
        <w:rPr>
          <w:sz w:val="24"/>
          <w:szCs w:val="24"/>
        </w:rPr>
        <w:t xml:space="preserve">– </w:t>
      </w:r>
      <w:r w:rsidR="001B7319" w:rsidRPr="002F446E">
        <w:rPr>
          <w:sz w:val="24"/>
          <w:szCs w:val="24"/>
        </w:rPr>
        <w:t>результаты инженерных изысканий, либо задание исполнителю  обеспечить п</w:t>
      </w:r>
      <w:r>
        <w:rPr>
          <w:sz w:val="24"/>
          <w:szCs w:val="24"/>
        </w:rPr>
        <w:t>роведение инженерных изысканий;</w:t>
      </w:r>
    </w:p>
    <w:p w:rsidR="009B715A" w:rsidRDefault="009B715A" w:rsidP="009B715A">
      <w:pPr>
        <w:widowControl w:val="0"/>
        <w:ind w:firstLine="357"/>
        <w:jc w:val="both"/>
        <w:rPr>
          <w:sz w:val="24"/>
          <w:szCs w:val="24"/>
        </w:rPr>
      </w:pPr>
      <w:r>
        <w:rPr>
          <w:sz w:val="24"/>
          <w:szCs w:val="24"/>
        </w:rPr>
        <w:t xml:space="preserve">– </w:t>
      </w:r>
      <w:r w:rsidR="001B7319" w:rsidRPr="002F446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w:t>
      </w:r>
      <w:r>
        <w:rPr>
          <w:sz w:val="24"/>
          <w:szCs w:val="24"/>
        </w:rPr>
        <w:t xml:space="preserve"> указанных технических условий;</w:t>
      </w:r>
    </w:p>
    <w:p w:rsidR="001B7319" w:rsidRPr="002F446E" w:rsidRDefault="009B715A" w:rsidP="009B715A">
      <w:pPr>
        <w:widowControl w:val="0"/>
        <w:ind w:firstLine="357"/>
        <w:jc w:val="both"/>
        <w:rPr>
          <w:sz w:val="24"/>
          <w:szCs w:val="24"/>
        </w:rPr>
      </w:pPr>
      <w:r>
        <w:rPr>
          <w:sz w:val="24"/>
          <w:szCs w:val="24"/>
        </w:rPr>
        <w:t xml:space="preserve">– </w:t>
      </w:r>
      <w:r w:rsidR="001B7319" w:rsidRPr="002F446E">
        <w:rPr>
          <w:sz w:val="24"/>
          <w:szCs w:val="24"/>
        </w:rPr>
        <w:t>иные определенные законодательством документы и материалы.</w:t>
      </w:r>
    </w:p>
    <w:p w:rsidR="001B7319" w:rsidRPr="002F446E" w:rsidRDefault="001B7319" w:rsidP="002F446E">
      <w:pPr>
        <w:ind w:firstLine="360"/>
        <w:jc w:val="both"/>
        <w:rPr>
          <w:sz w:val="24"/>
          <w:szCs w:val="24"/>
        </w:rPr>
      </w:pPr>
      <w:r w:rsidRPr="002F446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2F446E" w:rsidRDefault="001B7319" w:rsidP="002F446E">
      <w:pPr>
        <w:ind w:firstLine="360"/>
        <w:jc w:val="both"/>
        <w:rPr>
          <w:sz w:val="24"/>
          <w:szCs w:val="24"/>
        </w:rPr>
      </w:pPr>
      <w:r w:rsidRPr="002F446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2F446E" w:rsidRDefault="001B7319" w:rsidP="002F446E">
      <w:pPr>
        <w:ind w:firstLine="360"/>
        <w:jc w:val="both"/>
        <w:rPr>
          <w:sz w:val="24"/>
          <w:szCs w:val="24"/>
        </w:rPr>
      </w:pPr>
      <w:r w:rsidRPr="002F446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2F446E" w:rsidRDefault="001B7319" w:rsidP="002F446E">
      <w:pPr>
        <w:ind w:firstLine="360"/>
        <w:jc w:val="both"/>
        <w:rPr>
          <w:sz w:val="24"/>
          <w:szCs w:val="24"/>
        </w:rPr>
      </w:pPr>
      <w:r w:rsidRPr="002F446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2F446E" w:rsidRDefault="001B7319" w:rsidP="002F446E">
      <w:pPr>
        <w:ind w:firstLine="360"/>
        <w:jc w:val="both"/>
        <w:rPr>
          <w:sz w:val="24"/>
          <w:szCs w:val="24"/>
        </w:rPr>
      </w:pPr>
      <w:r w:rsidRPr="002F446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2F446E" w:rsidRDefault="001B7319" w:rsidP="002F446E">
      <w:pPr>
        <w:ind w:firstLine="360"/>
        <w:jc w:val="both"/>
        <w:rPr>
          <w:sz w:val="24"/>
          <w:szCs w:val="24"/>
        </w:rPr>
      </w:pPr>
      <w:r w:rsidRPr="002F446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2F446E" w:rsidRDefault="001B7319" w:rsidP="002F446E">
      <w:pPr>
        <w:ind w:firstLine="360"/>
        <w:jc w:val="both"/>
        <w:rPr>
          <w:sz w:val="24"/>
          <w:szCs w:val="24"/>
        </w:rPr>
      </w:pPr>
      <w:r w:rsidRPr="002F446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2F446E" w:rsidRDefault="001B7319" w:rsidP="002F446E">
      <w:pPr>
        <w:ind w:firstLine="360"/>
        <w:jc w:val="both"/>
        <w:rPr>
          <w:sz w:val="24"/>
          <w:szCs w:val="24"/>
        </w:rPr>
      </w:pPr>
      <w:r w:rsidRPr="002F446E">
        <w:rPr>
          <w:sz w:val="24"/>
          <w:szCs w:val="24"/>
        </w:rPr>
        <w:t>6. Технические условия подготавливаются:</w:t>
      </w:r>
    </w:p>
    <w:p w:rsidR="009B715A"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2F446E"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2F446E" w:rsidRDefault="001B7319" w:rsidP="002F446E">
      <w:pPr>
        <w:ind w:firstLine="360"/>
        <w:jc w:val="both"/>
        <w:rPr>
          <w:sz w:val="24"/>
          <w:szCs w:val="24"/>
        </w:rPr>
      </w:pPr>
      <w:r w:rsidRPr="002F446E">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w:t>
      </w:r>
      <w:r w:rsidR="009B715A">
        <w:rPr>
          <w:sz w:val="24"/>
          <w:szCs w:val="24"/>
        </w:rPr>
        <w:t xml:space="preserve">е четырнадцати дней по запросу </w:t>
      </w:r>
      <w:r w:rsidRPr="002F446E">
        <w:rPr>
          <w:sz w:val="24"/>
          <w:szCs w:val="24"/>
        </w:rPr>
        <w:t>Администрации  сельского поселения, или правообладателей земельных участков.</w:t>
      </w:r>
    </w:p>
    <w:p w:rsidR="001B7319" w:rsidRPr="002F446E" w:rsidRDefault="001B7319" w:rsidP="002F446E">
      <w:pPr>
        <w:tabs>
          <w:tab w:val="left" w:pos="360"/>
          <w:tab w:val="left" w:pos="4320"/>
        </w:tabs>
        <w:ind w:firstLine="360"/>
        <w:jc w:val="both"/>
        <w:rPr>
          <w:sz w:val="24"/>
          <w:szCs w:val="24"/>
        </w:rPr>
      </w:pPr>
      <w:r w:rsidRPr="002F446E">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2F446E">
        <w:rPr>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2F446E">
        <w:rPr>
          <w:sz w:val="24"/>
          <w:szCs w:val="24"/>
        </w:rPr>
        <w:t xml:space="preserve"> </w:t>
      </w:r>
      <w:proofErr w:type="gramStart"/>
      <w:r w:rsidRPr="002F446E">
        <w:rPr>
          <w:sz w:val="24"/>
          <w:szCs w:val="24"/>
        </w:rPr>
        <w:t xml:space="preserve">Обязательства организации, предоставившей технические условия, </w:t>
      </w:r>
      <w:r w:rsidRPr="002F446E">
        <w:rPr>
          <w:sz w:val="24"/>
          <w:szCs w:val="24"/>
        </w:rPr>
        <w:lastRenderedPageBreak/>
        <w:t>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2F446E">
        <w:rPr>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2F446E" w:rsidRDefault="001B7319" w:rsidP="002F446E">
      <w:pPr>
        <w:tabs>
          <w:tab w:val="left" w:pos="360"/>
        </w:tabs>
        <w:ind w:firstLine="360"/>
        <w:jc w:val="both"/>
        <w:rPr>
          <w:sz w:val="24"/>
          <w:szCs w:val="24"/>
        </w:rPr>
      </w:pPr>
      <w:r w:rsidRPr="002F446E">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2F446E" w:rsidRDefault="001B7319" w:rsidP="002F446E">
      <w:pPr>
        <w:ind w:firstLine="360"/>
        <w:jc w:val="both"/>
        <w:rPr>
          <w:sz w:val="24"/>
          <w:szCs w:val="24"/>
        </w:rPr>
      </w:pPr>
      <w:r w:rsidRPr="002F446E">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2F446E" w:rsidRDefault="001B7319" w:rsidP="002F446E">
      <w:pPr>
        <w:ind w:firstLine="360"/>
        <w:jc w:val="both"/>
        <w:rPr>
          <w:sz w:val="24"/>
          <w:szCs w:val="24"/>
        </w:rPr>
      </w:pPr>
      <w:r w:rsidRPr="002F446E">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sidR="009B715A">
        <w:rPr>
          <w:sz w:val="24"/>
          <w:szCs w:val="24"/>
        </w:rPr>
        <w:t>87 от 16.02.2008г.</w:t>
      </w:r>
      <w:r w:rsidRPr="002F446E">
        <w:rPr>
          <w:sz w:val="24"/>
          <w:szCs w:val="24"/>
        </w:rPr>
        <w:t xml:space="preserve"> «О составе разделов проектной документации и требованиях к их содержанию».</w:t>
      </w:r>
    </w:p>
    <w:p w:rsidR="001B7319" w:rsidRPr="002F446E" w:rsidRDefault="001B7319" w:rsidP="002F446E">
      <w:pPr>
        <w:ind w:firstLine="360"/>
        <w:jc w:val="both"/>
        <w:rPr>
          <w:sz w:val="24"/>
          <w:szCs w:val="24"/>
        </w:rPr>
      </w:pPr>
      <w:proofErr w:type="gramStart"/>
      <w:r w:rsidRPr="002F446E">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B7319" w:rsidRPr="002F446E" w:rsidRDefault="001B7319" w:rsidP="002F446E">
      <w:pPr>
        <w:ind w:firstLine="360"/>
        <w:jc w:val="both"/>
        <w:rPr>
          <w:sz w:val="24"/>
          <w:szCs w:val="24"/>
        </w:rPr>
      </w:pPr>
      <w:r w:rsidRPr="002F446E">
        <w:rPr>
          <w:sz w:val="24"/>
          <w:szCs w:val="24"/>
        </w:rPr>
        <w:t xml:space="preserve">8. Проектная документация разрабатывается в соответствии </w:t>
      </w:r>
      <w:proofErr w:type="gramStart"/>
      <w:r w:rsidRPr="002F446E">
        <w:rPr>
          <w:sz w:val="24"/>
          <w:szCs w:val="24"/>
        </w:rPr>
        <w:t>с</w:t>
      </w:r>
      <w:proofErr w:type="gramEnd"/>
      <w:r w:rsidRPr="002F446E">
        <w:rPr>
          <w:sz w:val="24"/>
          <w:szCs w:val="24"/>
        </w:rPr>
        <w:t>:</w:t>
      </w:r>
    </w:p>
    <w:p w:rsidR="009B715A"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B715A"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z w:val="24"/>
          <w:szCs w:val="24"/>
        </w:rPr>
        <w:t>;</w:t>
      </w:r>
    </w:p>
    <w:p w:rsidR="009B715A"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рез</w:t>
      </w:r>
      <w:r>
        <w:rPr>
          <w:sz w:val="24"/>
          <w:szCs w:val="24"/>
        </w:rPr>
        <w:t>ультатами инженерных изысканий;</w:t>
      </w:r>
    </w:p>
    <w:p w:rsidR="001B7319" w:rsidRPr="002F446E"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2F446E" w:rsidRDefault="001B7319" w:rsidP="002F446E">
      <w:pPr>
        <w:ind w:firstLine="360"/>
        <w:jc w:val="both"/>
        <w:rPr>
          <w:sz w:val="24"/>
          <w:szCs w:val="24"/>
        </w:rPr>
      </w:pPr>
      <w:r w:rsidRPr="002F446E">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B7319" w:rsidRPr="002F446E" w:rsidRDefault="001B7319" w:rsidP="002F446E">
      <w:pPr>
        <w:ind w:firstLine="360"/>
        <w:jc w:val="both"/>
        <w:rPr>
          <w:sz w:val="24"/>
          <w:szCs w:val="24"/>
        </w:rPr>
      </w:pPr>
      <w:r w:rsidRPr="002F446E">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9B715A" w:rsidRDefault="001B7319" w:rsidP="009B715A">
      <w:pPr>
        <w:ind w:firstLine="360"/>
        <w:jc w:val="both"/>
        <w:rPr>
          <w:sz w:val="24"/>
          <w:szCs w:val="24"/>
        </w:rPr>
      </w:pPr>
      <w:r w:rsidRPr="002F446E">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2F446E" w:rsidRDefault="001B7319" w:rsidP="002F446E">
      <w:pPr>
        <w:ind w:firstLine="360"/>
        <w:jc w:val="both"/>
        <w:rPr>
          <w:b/>
          <w:sz w:val="24"/>
          <w:szCs w:val="24"/>
        </w:rPr>
      </w:pPr>
      <w:r w:rsidRPr="002F446E">
        <w:rPr>
          <w:b/>
          <w:sz w:val="24"/>
          <w:szCs w:val="24"/>
        </w:rPr>
        <w:lastRenderedPageBreak/>
        <w:t>Статья 35. Выдача разрешений на строительство</w:t>
      </w:r>
    </w:p>
    <w:p w:rsidR="001B7319" w:rsidRPr="002F446E" w:rsidRDefault="001B7319" w:rsidP="002F446E">
      <w:pPr>
        <w:ind w:firstLine="360"/>
        <w:jc w:val="both"/>
        <w:rPr>
          <w:b/>
          <w:sz w:val="24"/>
          <w:szCs w:val="24"/>
        </w:rPr>
      </w:pPr>
    </w:p>
    <w:p w:rsidR="002E2B54" w:rsidRPr="002F446E" w:rsidRDefault="001B7319" w:rsidP="002F446E">
      <w:pPr>
        <w:pStyle w:val="a5"/>
        <w:ind w:firstLine="567"/>
        <w:rPr>
          <w:rFonts w:ascii="Times New Roman" w:hAnsi="Times New Roman" w:cs="Times New Roman"/>
        </w:rPr>
      </w:pPr>
      <w:r w:rsidRPr="002F446E">
        <w:rPr>
          <w:rFonts w:ascii="Times New Roman" w:hAnsi="Times New Roman" w:cs="Times New Roman"/>
        </w:rPr>
        <w:t xml:space="preserve">1. </w:t>
      </w:r>
      <w:hyperlink r:id="rId17" w:anchor="dst100015" w:history="1">
        <w:proofErr w:type="gramStart"/>
        <w:r w:rsidR="00DB284B" w:rsidRPr="002F446E">
          <w:rPr>
            <w:rStyle w:val="a3"/>
            <w:rFonts w:ascii="Times New Roman" w:hAnsi="Times New Roman" w:cs="Times New Roman"/>
          </w:rPr>
          <w:t>Разрешение</w:t>
        </w:r>
      </w:hyperlink>
      <w:r w:rsidR="00DB284B" w:rsidRPr="002F446E">
        <w:rPr>
          <w:rFonts w:ascii="Times New Roman" w:hAnsi="Times New Roman" w:cs="Times New Roman"/>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8" w:anchor="dst1592" w:history="1">
        <w:r w:rsidR="00DB284B" w:rsidRPr="002F446E">
          <w:rPr>
            <w:rStyle w:val="a3"/>
            <w:rFonts w:ascii="Times New Roman" w:hAnsi="Times New Roman" w:cs="Times New Roman"/>
          </w:rPr>
          <w:t>частью 1.1</w:t>
        </w:r>
      </w:hyperlink>
      <w:r w:rsidR="00DB284B" w:rsidRPr="002F446E">
        <w:rPr>
          <w:rFonts w:ascii="Times New Roman" w:hAnsi="Times New Roman" w:cs="Times New Roman"/>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00DB284B" w:rsidRPr="002F446E">
        <w:rPr>
          <w:rFonts w:ascii="Times New Roman" w:hAnsi="Times New Roman" w:cs="Times New Roman"/>
        </w:rPr>
        <w:t xml:space="preserve">, </w:t>
      </w:r>
      <w:proofErr w:type="gramStart"/>
      <w:r w:rsidR="00DB284B" w:rsidRPr="002F446E">
        <w:rPr>
          <w:rFonts w:ascii="Times New Roman" w:hAnsi="Times New Roman" w:cs="Times New Roman"/>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00DB284B" w:rsidRPr="002F446E">
        <w:rPr>
          <w:rFonts w:ascii="Times New Roman" w:hAnsi="Times New Roman" w:cs="Times New Roman"/>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
    <w:p w:rsidR="001B7319" w:rsidRPr="002F446E" w:rsidRDefault="001B7319" w:rsidP="002F446E">
      <w:pPr>
        <w:ind w:firstLine="360"/>
        <w:jc w:val="both"/>
        <w:rPr>
          <w:sz w:val="24"/>
          <w:szCs w:val="24"/>
        </w:rPr>
      </w:pPr>
      <w:r w:rsidRPr="002F446E">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1B7319" w:rsidRPr="002F446E" w:rsidRDefault="001B7319" w:rsidP="002F446E">
      <w:pPr>
        <w:ind w:firstLine="360"/>
        <w:jc w:val="both"/>
        <w:rPr>
          <w:sz w:val="24"/>
          <w:szCs w:val="24"/>
        </w:rPr>
      </w:pPr>
      <w:proofErr w:type="gramStart"/>
      <w:r w:rsidRPr="002F446E">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B7319" w:rsidRPr="002F446E" w:rsidRDefault="001B7319" w:rsidP="002F446E">
      <w:pPr>
        <w:ind w:firstLine="360"/>
        <w:jc w:val="both"/>
        <w:rPr>
          <w:sz w:val="24"/>
          <w:szCs w:val="24"/>
        </w:rPr>
      </w:pPr>
      <w:proofErr w:type="gramStart"/>
      <w:r w:rsidRPr="002F446E">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B7319" w:rsidRPr="002F446E" w:rsidRDefault="001B7319" w:rsidP="002F446E">
      <w:pPr>
        <w:ind w:firstLine="360"/>
        <w:jc w:val="both"/>
        <w:rPr>
          <w:sz w:val="24"/>
          <w:szCs w:val="24"/>
        </w:rPr>
      </w:pPr>
      <w:r w:rsidRPr="002F446E">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B7319" w:rsidRPr="002F446E" w:rsidRDefault="001B7319" w:rsidP="002F446E">
      <w:pPr>
        <w:ind w:firstLine="360"/>
        <w:jc w:val="both"/>
        <w:rPr>
          <w:sz w:val="24"/>
          <w:szCs w:val="24"/>
        </w:rPr>
      </w:pPr>
      <w:r w:rsidRPr="002F446E">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2F446E" w:rsidRDefault="001B7319" w:rsidP="002F446E">
      <w:pPr>
        <w:ind w:firstLine="360"/>
        <w:jc w:val="both"/>
        <w:rPr>
          <w:sz w:val="24"/>
          <w:szCs w:val="24"/>
        </w:rPr>
      </w:pPr>
      <w:r w:rsidRPr="002F446E">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2F446E" w:rsidRDefault="001B7319" w:rsidP="002F446E">
      <w:pPr>
        <w:ind w:firstLine="360"/>
        <w:jc w:val="both"/>
        <w:rPr>
          <w:sz w:val="24"/>
          <w:szCs w:val="24"/>
        </w:rPr>
      </w:pPr>
      <w:proofErr w:type="gramStart"/>
      <w:r w:rsidRPr="002F446E">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B7319" w:rsidRPr="002F446E" w:rsidRDefault="001B7319" w:rsidP="002F446E">
      <w:pPr>
        <w:ind w:firstLine="360"/>
        <w:jc w:val="both"/>
        <w:rPr>
          <w:sz w:val="24"/>
          <w:szCs w:val="24"/>
        </w:rPr>
      </w:pPr>
      <w:proofErr w:type="gramStart"/>
      <w:r w:rsidRPr="002F446E">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B7319" w:rsidRPr="002F446E" w:rsidRDefault="001B7319" w:rsidP="002F446E">
      <w:pPr>
        <w:ind w:firstLine="360"/>
        <w:jc w:val="both"/>
        <w:rPr>
          <w:sz w:val="24"/>
          <w:szCs w:val="24"/>
        </w:rPr>
      </w:pPr>
      <w:r w:rsidRPr="002F446E">
        <w:rPr>
          <w:sz w:val="24"/>
          <w:szCs w:val="24"/>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B7319" w:rsidRPr="002F446E" w:rsidRDefault="001B7319" w:rsidP="002F446E">
      <w:pPr>
        <w:ind w:firstLine="360"/>
        <w:jc w:val="both"/>
        <w:rPr>
          <w:sz w:val="24"/>
          <w:szCs w:val="24"/>
        </w:rPr>
      </w:pPr>
      <w:proofErr w:type="gramStart"/>
      <w:r w:rsidRPr="002F446E">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B7319" w:rsidRPr="002F446E" w:rsidRDefault="001B7319" w:rsidP="002F446E">
      <w:pPr>
        <w:ind w:firstLine="360"/>
        <w:jc w:val="both"/>
        <w:rPr>
          <w:sz w:val="24"/>
          <w:szCs w:val="24"/>
        </w:rPr>
      </w:pPr>
      <w:r w:rsidRPr="002F446E">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2F446E" w:rsidRDefault="001B7319" w:rsidP="002F446E">
      <w:pPr>
        <w:ind w:firstLine="360"/>
        <w:jc w:val="both"/>
        <w:rPr>
          <w:sz w:val="24"/>
          <w:szCs w:val="24"/>
        </w:rPr>
      </w:pPr>
      <w:r w:rsidRPr="002F446E">
        <w:rPr>
          <w:sz w:val="24"/>
          <w:szCs w:val="24"/>
        </w:rPr>
        <w:t xml:space="preserve">4. </w:t>
      </w:r>
      <w:proofErr w:type="gramStart"/>
      <w:r w:rsidRPr="002F446E">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1B7319" w:rsidRPr="002F446E" w:rsidRDefault="001B7319" w:rsidP="002F446E">
      <w:pPr>
        <w:ind w:firstLine="360"/>
        <w:jc w:val="both"/>
        <w:rPr>
          <w:sz w:val="24"/>
          <w:szCs w:val="24"/>
        </w:rPr>
      </w:pPr>
      <w:r w:rsidRPr="002F446E">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54F06" w:rsidRPr="002F446E" w:rsidRDefault="00054F06" w:rsidP="002F446E">
      <w:pPr>
        <w:ind w:firstLine="426"/>
        <w:jc w:val="both"/>
        <w:rPr>
          <w:color w:val="000000"/>
          <w:sz w:val="24"/>
          <w:szCs w:val="24"/>
          <w:shd w:val="clear" w:color="auto" w:fill="FFFFFF"/>
        </w:rPr>
      </w:pPr>
      <w:r w:rsidRPr="002F446E">
        <w:rPr>
          <w:color w:val="000000"/>
          <w:sz w:val="24"/>
          <w:szCs w:val="24"/>
          <w:shd w:val="clear" w:color="auto" w:fill="FFFFFF"/>
        </w:rPr>
        <w:t xml:space="preserve">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w:t>
      </w:r>
      <w:proofErr w:type="gramStart"/>
      <w:r w:rsidRPr="002F446E">
        <w:rPr>
          <w:color w:val="000000"/>
          <w:sz w:val="24"/>
          <w:szCs w:val="24"/>
          <w:shd w:val="clear" w:color="auto" w:fill="FFFFFF"/>
        </w:rPr>
        <w:t>через многофункциональный центр в соответствии с соглашением о взаимодействии между многофункциональным центром</w:t>
      </w:r>
      <w:proofErr w:type="gramEnd"/>
      <w:r w:rsidRPr="002F446E">
        <w:rPr>
          <w:color w:val="000000"/>
          <w:sz w:val="24"/>
          <w:szCs w:val="24"/>
          <w:shd w:val="clear" w:color="auto" w:fill="FFFFFF"/>
        </w:rPr>
        <w:t xml:space="preserve">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4F06" w:rsidRPr="002F446E" w:rsidRDefault="00054F06" w:rsidP="002F446E">
      <w:pPr>
        <w:pStyle w:val="a6"/>
        <w:numPr>
          <w:ilvl w:val="1"/>
          <w:numId w:val="58"/>
        </w:numPr>
        <w:ind w:left="0" w:firstLine="426"/>
        <w:jc w:val="both"/>
        <w:rPr>
          <w:color w:val="000000"/>
          <w:sz w:val="24"/>
          <w:szCs w:val="24"/>
          <w:shd w:val="clear" w:color="auto" w:fill="FFFFFF"/>
        </w:rPr>
      </w:pPr>
      <w:r w:rsidRPr="002F446E">
        <w:rPr>
          <w:color w:val="000000"/>
          <w:sz w:val="24"/>
          <w:szCs w:val="24"/>
          <w:shd w:val="clear" w:color="auto" w:fill="FFFFF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54F06" w:rsidRPr="002F446E" w:rsidRDefault="00054F06" w:rsidP="002F446E">
      <w:pPr>
        <w:pStyle w:val="a6"/>
        <w:numPr>
          <w:ilvl w:val="0"/>
          <w:numId w:val="57"/>
        </w:numPr>
        <w:ind w:left="0" w:firstLine="426"/>
        <w:jc w:val="both"/>
        <w:rPr>
          <w:color w:val="000000"/>
          <w:sz w:val="24"/>
          <w:szCs w:val="24"/>
          <w:shd w:val="clear" w:color="auto" w:fill="FFFFFF"/>
        </w:rPr>
      </w:pPr>
      <w:proofErr w:type="gramStart"/>
      <w:r w:rsidRPr="002F446E">
        <w:rPr>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F446E">
        <w:rPr>
          <w:color w:val="000000"/>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054F06" w:rsidRPr="002F446E" w:rsidRDefault="00054F06" w:rsidP="002F446E">
      <w:pPr>
        <w:pStyle w:val="a6"/>
        <w:ind w:left="0" w:firstLine="426"/>
        <w:jc w:val="both"/>
        <w:rPr>
          <w:color w:val="000000"/>
          <w:sz w:val="24"/>
          <w:szCs w:val="24"/>
          <w:shd w:val="clear" w:color="auto" w:fill="FFFFFF"/>
        </w:rPr>
      </w:pPr>
      <w:r w:rsidRPr="002F446E">
        <w:rPr>
          <w:color w:val="000000"/>
          <w:sz w:val="24"/>
          <w:szCs w:val="24"/>
          <w:shd w:val="clear" w:color="auto" w:fill="FFFFFF"/>
        </w:rPr>
        <w:t>В случае</w:t>
      </w:r>
      <w:proofErr w:type="gramStart"/>
      <w:r w:rsidRPr="002F446E">
        <w:rPr>
          <w:color w:val="000000"/>
          <w:sz w:val="24"/>
          <w:szCs w:val="24"/>
          <w:shd w:val="clear" w:color="auto" w:fill="FFFFFF"/>
        </w:rPr>
        <w:t>,</w:t>
      </w:r>
      <w:proofErr w:type="gramEnd"/>
      <w:r w:rsidRPr="002F446E">
        <w:rPr>
          <w:color w:val="000000"/>
          <w:sz w:val="24"/>
          <w:szCs w:val="24"/>
          <w:shd w:val="clear" w:color="auto" w:fill="FFFFFF"/>
        </w:rPr>
        <w:t xml:space="preserve"> если заявление о выдаче градостроительного плана земельного участка подано в уполномоченный орган местного самоуправления до дня вступления в силу </w:t>
      </w:r>
      <w:r w:rsidRPr="002F446E">
        <w:rPr>
          <w:color w:val="000000"/>
          <w:sz w:val="24"/>
          <w:szCs w:val="24"/>
          <w:shd w:val="clear" w:color="auto" w:fill="FFFFFF"/>
        </w:rPr>
        <w:lastRenderedPageBreak/>
        <w:t>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результаты инженерных изысканий и следующие материалы, содержащиеся в проектной документации:</w:t>
      </w:r>
    </w:p>
    <w:p w:rsidR="00054F06" w:rsidRPr="002F446E" w:rsidRDefault="00054F06" w:rsidP="002F446E">
      <w:pPr>
        <w:pStyle w:val="a6"/>
        <w:ind w:left="0" w:firstLine="426"/>
        <w:jc w:val="both"/>
        <w:rPr>
          <w:color w:val="000000"/>
          <w:sz w:val="24"/>
          <w:szCs w:val="24"/>
          <w:shd w:val="clear" w:color="auto" w:fill="FFFFFF"/>
        </w:rPr>
      </w:pPr>
      <w:r w:rsidRPr="002F446E">
        <w:rPr>
          <w:color w:val="000000"/>
          <w:sz w:val="24"/>
          <w:szCs w:val="24"/>
          <w:shd w:val="clear" w:color="auto" w:fill="FFFFFF"/>
        </w:rPr>
        <w:t>а) пояснительная записка;</w:t>
      </w:r>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roofErr w:type="gramEnd"/>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54F06" w:rsidRPr="002F446E" w:rsidRDefault="00054F06" w:rsidP="002F446E">
      <w:pPr>
        <w:pStyle w:val="a6"/>
        <w:ind w:left="0" w:firstLine="426"/>
        <w:jc w:val="both"/>
        <w:rPr>
          <w:color w:val="000000"/>
          <w:sz w:val="24"/>
          <w:szCs w:val="24"/>
          <w:shd w:val="clear" w:color="auto" w:fill="FFFFFF"/>
        </w:rPr>
      </w:pPr>
      <w:r w:rsidRPr="002F446E">
        <w:rPr>
          <w:color w:val="000000"/>
          <w:sz w:val="24"/>
          <w:szCs w:val="24"/>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4F06" w:rsidRPr="002F446E" w:rsidRDefault="00054F06" w:rsidP="002F446E">
      <w:pPr>
        <w:pStyle w:val="a6"/>
        <w:numPr>
          <w:ilvl w:val="0"/>
          <w:numId w:val="57"/>
        </w:numPr>
        <w:ind w:left="0" w:firstLine="426"/>
        <w:jc w:val="both"/>
        <w:rPr>
          <w:color w:val="000000"/>
          <w:sz w:val="24"/>
          <w:szCs w:val="24"/>
          <w:shd w:val="clear" w:color="auto" w:fill="FFFFFF"/>
        </w:rPr>
      </w:pPr>
      <w:proofErr w:type="gramStart"/>
      <w:r w:rsidRPr="002F446E">
        <w:rPr>
          <w:color w:val="000000"/>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w:t>
      </w:r>
      <w:proofErr w:type="gramEnd"/>
      <w:r w:rsidRPr="002F446E">
        <w:rPr>
          <w:color w:val="000000"/>
          <w:sz w:val="24"/>
          <w:szCs w:val="24"/>
          <w:shd w:val="clear" w:color="auto" w:fill="FFFFFF"/>
        </w:rPr>
        <w:t xml:space="preserve">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13.1)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13.2)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roofErr w:type="gramEnd"/>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 xml:space="preserve">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rsidRPr="002F446E">
        <w:rPr>
          <w:color w:val="000000"/>
          <w:sz w:val="24"/>
          <w:szCs w:val="24"/>
          <w:shd w:val="clear" w:color="auto" w:fill="FFFFFF"/>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2F446E">
        <w:rPr>
          <w:color w:val="000000"/>
          <w:sz w:val="24"/>
          <w:szCs w:val="24"/>
          <w:shd w:val="clear" w:color="auto" w:fill="FFFFFF"/>
        </w:rPr>
        <w:t xml:space="preserve"> проведении такой реконструкции, </w:t>
      </w:r>
      <w:proofErr w:type="gramStart"/>
      <w:r w:rsidRPr="002F446E">
        <w:rPr>
          <w:color w:val="000000"/>
          <w:sz w:val="24"/>
          <w:szCs w:val="24"/>
          <w:shd w:val="clear" w:color="auto" w:fill="FFFFFF"/>
        </w:rPr>
        <w:t>определяющее</w:t>
      </w:r>
      <w:proofErr w:type="gramEnd"/>
      <w:r w:rsidRPr="002F446E">
        <w:rPr>
          <w:color w:val="000000"/>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054F06" w:rsidRPr="002F446E" w:rsidRDefault="00054F06" w:rsidP="002F446E">
      <w:pPr>
        <w:pStyle w:val="a6"/>
        <w:ind w:left="0" w:firstLine="426"/>
        <w:jc w:val="both"/>
        <w:rPr>
          <w:color w:val="000000"/>
          <w:sz w:val="24"/>
          <w:szCs w:val="24"/>
          <w:shd w:val="clear" w:color="auto" w:fill="FFFFFF"/>
        </w:rPr>
      </w:pPr>
      <w:r w:rsidRPr="002F446E">
        <w:rPr>
          <w:color w:val="000000"/>
          <w:sz w:val="24"/>
          <w:szCs w:val="24"/>
          <w:shd w:val="clear" w:color="auto" w:fill="FFFFFF"/>
        </w:rPr>
        <w:t xml:space="preserve">б) решение общего собрания собственников помещений и </w:t>
      </w:r>
      <w:proofErr w:type="spellStart"/>
      <w:r w:rsidRPr="002F446E">
        <w:rPr>
          <w:color w:val="000000"/>
          <w:sz w:val="24"/>
          <w:szCs w:val="24"/>
          <w:shd w:val="clear" w:color="auto" w:fill="FFFFFF"/>
        </w:rPr>
        <w:t>машино</w:t>
      </w:r>
      <w:proofErr w:type="spellEnd"/>
      <w:r w:rsidRPr="002F446E">
        <w:rPr>
          <w:color w:val="000000"/>
          <w:sz w:val="24"/>
          <w:szCs w:val="24"/>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F446E">
        <w:rPr>
          <w:color w:val="000000"/>
          <w:sz w:val="24"/>
          <w:szCs w:val="24"/>
          <w:shd w:val="clear" w:color="auto" w:fill="FFFFFF"/>
        </w:rPr>
        <w:t>машино</w:t>
      </w:r>
      <w:proofErr w:type="spellEnd"/>
      <w:r w:rsidRPr="002F446E">
        <w:rPr>
          <w:color w:val="000000"/>
          <w:sz w:val="24"/>
          <w:szCs w:val="24"/>
          <w:shd w:val="clear" w:color="auto" w:fill="FFFFFF"/>
        </w:rPr>
        <w:t>-мест в многоквартирном доме.</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4F06" w:rsidRPr="002F446E" w:rsidRDefault="00054F06" w:rsidP="002F446E">
      <w:pPr>
        <w:pStyle w:val="a6"/>
        <w:numPr>
          <w:ilvl w:val="0"/>
          <w:numId w:val="57"/>
        </w:numPr>
        <w:ind w:left="0" w:firstLine="426"/>
        <w:jc w:val="both"/>
        <w:rPr>
          <w:color w:val="000000"/>
          <w:sz w:val="24"/>
          <w:szCs w:val="24"/>
          <w:shd w:val="clear" w:color="auto" w:fill="FFFFFF"/>
        </w:rPr>
      </w:pPr>
      <w:r w:rsidRPr="002F446E">
        <w:rPr>
          <w:color w:val="000000"/>
          <w:sz w:val="24"/>
          <w:szCs w:val="24"/>
          <w:shd w:val="clear" w:color="auto" w:fill="FFFFFF"/>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proofErr w:type="spellStart"/>
      <w:proofErr w:type="gramStart"/>
      <w:r w:rsidRPr="002F446E">
        <w:rPr>
          <w:color w:val="000000"/>
          <w:sz w:val="24"/>
          <w:szCs w:val="24"/>
          <w:shd w:val="clear" w:color="auto" w:fill="FFFFFF"/>
        </w:rPr>
        <w:t>в</w:t>
      </w:r>
      <w:proofErr w:type="spellEnd"/>
      <w:proofErr w:type="gramEnd"/>
      <w:r w:rsidRPr="002F446E">
        <w:rPr>
          <w:color w:val="000000"/>
          <w:sz w:val="24"/>
          <w:szCs w:val="24"/>
          <w:shd w:val="clear" w:color="auto" w:fill="FFFFFF"/>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4F06" w:rsidRPr="002F446E" w:rsidRDefault="00054F06" w:rsidP="002F446E">
      <w:pPr>
        <w:pStyle w:val="a6"/>
        <w:ind w:left="0" w:firstLine="426"/>
        <w:jc w:val="both"/>
        <w:rPr>
          <w:color w:val="000000"/>
          <w:sz w:val="24"/>
          <w:szCs w:val="24"/>
          <w:shd w:val="clear" w:color="auto" w:fill="FFFFFF"/>
        </w:rPr>
      </w:pPr>
      <w:proofErr w:type="gramStart"/>
      <w:r w:rsidRPr="002F446E">
        <w:rPr>
          <w:color w:val="000000"/>
          <w:sz w:val="24"/>
          <w:szCs w:val="24"/>
          <w:shd w:val="clear" w:color="auto" w:fill="FFFFFF"/>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446E">
        <w:rPr>
          <w:color w:val="000000"/>
          <w:sz w:val="24"/>
          <w:szCs w:val="24"/>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p>
    <w:p w:rsidR="00054F06" w:rsidRPr="002F446E" w:rsidRDefault="00054F06" w:rsidP="002F446E">
      <w:pPr>
        <w:ind w:firstLine="426"/>
        <w:jc w:val="both"/>
        <w:rPr>
          <w:bCs/>
          <w:color w:val="000000"/>
          <w:sz w:val="24"/>
          <w:szCs w:val="24"/>
        </w:rPr>
      </w:pPr>
      <w:r w:rsidRPr="002F446E">
        <w:rPr>
          <w:color w:val="000000"/>
          <w:sz w:val="24"/>
          <w:szCs w:val="24"/>
          <w:shd w:val="clear" w:color="auto" w:fill="FFFFFF"/>
        </w:rPr>
        <w:t xml:space="preserve"> </w:t>
      </w:r>
      <w:proofErr w:type="gramStart"/>
      <w:r w:rsidRPr="002F446E">
        <w:rPr>
          <w:bCs/>
          <w:color w:val="000000"/>
          <w:sz w:val="24"/>
          <w:szCs w:val="24"/>
        </w:rPr>
        <w:t>По межведомственным запросам органов, указанных в </w:t>
      </w:r>
      <w:hyperlink r:id="rId19" w:anchor="block_5107" w:history="1">
        <w:r w:rsidRPr="002F446E">
          <w:rPr>
            <w:bCs/>
            <w:color w:val="3272C0"/>
            <w:sz w:val="24"/>
            <w:szCs w:val="24"/>
            <w:u w:val="single"/>
          </w:rPr>
          <w:t>абзаце первом части 7</w:t>
        </w:r>
      </w:hyperlink>
      <w:r w:rsidRPr="002F446E">
        <w:rPr>
          <w:bCs/>
          <w:color w:val="000000"/>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54F06" w:rsidRPr="002F446E" w:rsidRDefault="00054F06" w:rsidP="002F446E">
      <w:pPr>
        <w:ind w:firstLine="426"/>
        <w:jc w:val="both"/>
        <w:rPr>
          <w:sz w:val="24"/>
          <w:szCs w:val="24"/>
        </w:rPr>
      </w:pPr>
      <w:r w:rsidRPr="002F446E">
        <w:rPr>
          <w:color w:val="000000"/>
          <w:sz w:val="24"/>
          <w:szCs w:val="24"/>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2F446E">
        <w:rPr>
          <w:sz w:val="24"/>
          <w:szCs w:val="24"/>
        </w:rPr>
        <w:t>.</w:t>
      </w:r>
    </w:p>
    <w:p w:rsidR="001B7319" w:rsidRPr="002F446E" w:rsidRDefault="001B7319" w:rsidP="002F446E">
      <w:pPr>
        <w:ind w:firstLine="360"/>
        <w:jc w:val="both"/>
        <w:rPr>
          <w:sz w:val="24"/>
          <w:szCs w:val="24"/>
        </w:rPr>
      </w:pPr>
      <w:r w:rsidRPr="002F446E">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B7319" w:rsidRPr="002F446E" w:rsidRDefault="001B7319" w:rsidP="002F446E">
      <w:pPr>
        <w:ind w:firstLine="360"/>
        <w:jc w:val="both"/>
        <w:rPr>
          <w:sz w:val="24"/>
          <w:szCs w:val="24"/>
        </w:rPr>
      </w:pPr>
      <w:r w:rsidRPr="002F446E">
        <w:rPr>
          <w:sz w:val="24"/>
          <w:szCs w:val="24"/>
        </w:rPr>
        <w:t>1) правоустанавливающие документы на земельный участок;</w:t>
      </w:r>
    </w:p>
    <w:p w:rsidR="001B7319" w:rsidRPr="002F446E" w:rsidRDefault="001B7319" w:rsidP="002F446E">
      <w:pPr>
        <w:ind w:firstLine="360"/>
        <w:jc w:val="both"/>
        <w:rPr>
          <w:sz w:val="24"/>
          <w:szCs w:val="24"/>
        </w:rPr>
      </w:pPr>
      <w:r w:rsidRPr="002F446E">
        <w:rPr>
          <w:sz w:val="24"/>
          <w:szCs w:val="24"/>
        </w:rPr>
        <w:t>2) градостроительный план земельного участка;</w:t>
      </w:r>
    </w:p>
    <w:p w:rsidR="001B7319" w:rsidRPr="002F446E" w:rsidRDefault="001B7319" w:rsidP="002F446E">
      <w:pPr>
        <w:ind w:firstLine="360"/>
        <w:jc w:val="both"/>
        <w:rPr>
          <w:sz w:val="24"/>
          <w:szCs w:val="24"/>
        </w:rPr>
      </w:pPr>
      <w:r w:rsidRPr="002F446E">
        <w:rPr>
          <w:sz w:val="24"/>
          <w:szCs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2F446E" w:rsidRDefault="001B7319" w:rsidP="002F446E">
      <w:pPr>
        <w:ind w:firstLine="360"/>
        <w:jc w:val="both"/>
        <w:rPr>
          <w:sz w:val="24"/>
          <w:szCs w:val="24"/>
        </w:rPr>
      </w:pPr>
      <w:r w:rsidRPr="002F446E">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B7319" w:rsidRPr="002F446E" w:rsidRDefault="001B7319" w:rsidP="002F446E">
      <w:pPr>
        <w:ind w:firstLine="360"/>
        <w:jc w:val="both"/>
        <w:rPr>
          <w:sz w:val="24"/>
          <w:szCs w:val="24"/>
        </w:rPr>
      </w:pPr>
      <w:r w:rsidRPr="002F446E">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1B7319" w:rsidRPr="002F446E" w:rsidRDefault="001B7319" w:rsidP="002F446E">
      <w:pPr>
        <w:ind w:firstLine="360"/>
        <w:jc w:val="both"/>
        <w:rPr>
          <w:sz w:val="24"/>
          <w:szCs w:val="24"/>
        </w:rPr>
      </w:pPr>
      <w:r w:rsidRPr="002F446E">
        <w:rPr>
          <w:sz w:val="24"/>
          <w:szCs w:val="24"/>
        </w:rPr>
        <w:t xml:space="preserve">– надлежащего оформления документов, прилагаемых к заявлению; </w:t>
      </w:r>
    </w:p>
    <w:p w:rsidR="001B7319" w:rsidRPr="002F446E" w:rsidRDefault="001B7319" w:rsidP="002F446E">
      <w:pPr>
        <w:ind w:firstLine="360"/>
        <w:jc w:val="both"/>
        <w:rPr>
          <w:sz w:val="24"/>
          <w:szCs w:val="24"/>
        </w:rPr>
      </w:pPr>
      <w:r w:rsidRPr="002F446E">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B7319" w:rsidRPr="002F446E" w:rsidRDefault="001B7319" w:rsidP="002F446E">
      <w:pPr>
        <w:ind w:firstLine="360"/>
        <w:jc w:val="both"/>
        <w:rPr>
          <w:sz w:val="24"/>
          <w:szCs w:val="24"/>
        </w:rPr>
      </w:pPr>
      <w:r w:rsidRPr="002F446E">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7319" w:rsidRPr="002F446E" w:rsidRDefault="001B7319" w:rsidP="002F446E">
      <w:pPr>
        <w:ind w:firstLine="360"/>
        <w:jc w:val="both"/>
        <w:rPr>
          <w:sz w:val="24"/>
          <w:szCs w:val="24"/>
        </w:rPr>
      </w:pPr>
      <w:r w:rsidRPr="002F446E">
        <w:rPr>
          <w:sz w:val="24"/>
          <w:szCs w:val="24"/>
        </w:rPr>
        <w:t xml:space="preserve">9. </w:t>
      </w:r>
      <w:proofErr w:type="gramStart"/>
      <w:r w:rsidRPr="002F446E">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1B7319" w:rsidRPr="002F446E" w:rsidRDefault="001B7319" w:rsidP="002F446E">
      <w:pPr>
        <w:ind w:firstLine="360"/>
        <w:jc w:val="both"/>
        <w:rPr>
          <w:sz w:val="24"/>
          <w:szCs w:val="24"/>
        </w:rPr>
      </w:pPr>
      <w:r w:rsidRPr="002F446E">
        <w:rPr>
          <w:sz w:val="24"/>
          <w:szCs w:val="24"/>
        </w:rPr>
        <w:t>По заявлению застройщика может быть выдано разрешение на отдельные этапы строительства, реконструкции.</w:t>
      </w:r>
    </w:p>
    <w:p w:rsidR="001B7319" w:rsidRPr="002F446E" w:rsidRDefault="001B7319" w:rsidP="002F446E">
      <w:pPr>
        <w:ind w:firstLine="360"/>
        <w:jc w:val="both"/>
        <w:rPr>
          <w:sz w:val="24"/>
          <w:szCs w:val="24"/>
        </w:rPr>
      </w:pPr>
      <w:r w:rsidRPr="002F446E">
        <w:rPr>
          <w:sz w:val="24"/>
          <w:szCs w:val="24"/>
        </w:rPr>
        <w:t>10. Отказ в выдаче разрешения на строительство может быть обжалован застройщиком в судебном порядке.</w:t>
      </w:r>
    </w:p>
    <w:p w:rsidR="001B7319" w:rsidRPr="002F446E" w:rsidRDefault="001B7319" w:rsidP="002F446E">
      <w:pPr>
        <w:ind w:firstLine="360"/>
        <w:jc w:val="both"/>
        <w:rPr>
          <w:sz w:val="24"/>
          <w:szCs w:val="24"/>
        </w:rPr>
      </w:pPr>
      <w:r w:rsidRPr="002F446E">
        <w:rPr>
          <w:sz w:val="24"/>
          <w:szCs w:val="24"/>
        </w:rPr>
        <w:t>11. Разрешение на строительство выдается бесплатно.</w:t>
      </w:r>
    </w:p>
    <w:p w:rsidR="001B7319" w:rsidRPr="002F446E" w:rsidRDefault="001B7319" w:rsidP="002F446E">
      <w:pPr>
        <w:ind w:firstLine="360"/>
        <w:jc w:val="both"/>
        <w:rPr>
          <w:sz w:val="24"/>
          <w:szCs w:val="24"/>
        </w:rPr>
      </w:pPr>
      <w:r w:rsidRPr="002F446E">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2F446E" w:rsidRDefault="001B7319" w:rsidP="002F446E">
      <w:pPr>
        <w:ind w:firstLine="360"/>
        <w:jc w:val="both"/>
        <w:rPr>
          <w:sz w:val="24"/>
          <w:szCs w:val="24"/>
        </w:rPr>
      </w:pPr>
      <w:r w:rsidRPr="002F446E">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2F446E" w:rsidRDefault="001B7319" w:rsidP="002F446E">
      <w:pPr>
        <w:ind w:firstLine="360"/>
        <w:jc w:val="both"/>
        <w:rPr>
          <w:sz w:val="24"/>
          <w:szCs w:val="24"/>
        </w:rPr>
      </w:pPr>
      <w:r w:rsidRPr="002F446E">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2F446E" w:rsidRDefault="001B7319" w:rsidP="002F446E">
      <w:pPr>
        <w:ind w:firstLine="360"/>
        <w:jc w:val="both"/>
        <w:rPr>
          <w:sz w:val="24"/>
          <w:szCs w:val="24"/>
        </w:rPr>
      </w:pPr>
      <w:r w:rsidRPr="002F446E">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B7319" w:rsidRPr="002F446E" w:rsidRDefault="001B7319" w:rsidP="002F446E">
      <w:pPr>
        <w:ind w:firstLine="360"/>
        <w:jc w:val="both"/>
        <w:rPr>
          <w:sz w:val="24"/>
          <w:szCs w:val="24"/>
        </w:rPr>
      </w:pPr>
      <w:r w:rsidRPr="002F446E">
        <w:rPr>
          <w:sz w:val="24"/>
          <w:szCs w:val="24"/>
        </w:rPr>
        <w:t>16. </w:t>
      </w:r>
      <w:proofErr w:type="gramStart"/>
      <w:r w:rsidRPr="002F446E">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B7319" w:rsidRPr="002F446E" w:rsidRDefault="001B7319" w:rsidP="002F446E">
      <w:pPr>
        <w:ind w:firstLine="360"/>
        <w:jc w:val="both"/>
        <w:rPr>
          <w:sz w:val="24"/>
          <w:szCs w:val="24"/>
        </w:rPr>
      </w:pPr>
      <w:r w:rsidRPr="002F446E">
        <w:rPr>
          <w:sz w:val="24"/>
          <w:szCs w:val="24"/>
        </w:rPr>
        <w:t>16.1</w:t>
      </w:r>
      <w:proofErr w:type="gramStart"/>
      <w:r w:rsidRPr="002F446E">
        <w:rPr>
          <w:sz w:val="24"/>
          <w:szCs w:val="24"/>
        </w:rPr>
        <w:t xml:space="preserve"> В</w:t>
      </w:r>
      <w:proofErr w:type="gramEnd"/>
      <w:r w:rsidRPr="002F446E">
        <w:rPr>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r w:rsidRPr="002F446E">
        <w:rPr>
          <w:b/>
          <w:sz w:val="24"/>
          <w:szCs w:val="24"/>
        </w:rPr>
        <w:t>Статья 36. Строительство, реконструкция, капитальный ремонт</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2F446E" w:rsidRDefault="001B7319" w:rsidP="002F446E">
      <w:pPr>
        <w:ind w:firstLine="360"/>
        <w:jc w:val="both"/>
        <w:rPr>
          <w:sz w:val="24"/>
          <w:szCs w:val="24"/>
        </w:rPr>
      </w:pPr>
      <w:r w:rsidRPr="002F446E">
        <w:rPr>
          <w:sz w:val="24"/>
          <w:szCs w:val="24"/>
        </w:rPr>
        <w:t xml:space="preserve">2. </w:t>
      </w:r>
      <w:proofErr w:type="gramStart"/>
      <w:r w:rsidRPr="002F446E">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F446E">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2F446E" w:rsidRDefault="001B7319" w:rsidP="002F446E">
      <w:pPr>
        <w:ind w:firstLine="360"/>
        <w:jc w:val="both"/>
        <w:rPr>
          <w:sz w:val="24"/>
          <w:szCs w:val="24"/>
        </w:rPr>
      </w:pPr>
      <w:r w:rsidRPr="002F446E">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2F446E">
        <w:rPr>
          <w:sz w:val="24"/>
          <w:szCs w:val="24"/>
        </w:rPr>
        <w:t>позднее</w:t>
      </w:r>
      <w:proofErr w:type="gramEnd"/>
      <w:r w:rsidRPr="002F446E">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9B715A" w:rsidRDefault="009B715A" w:rsidP="009B715A">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копия разрешения на строительство;</w:t>
      </w:r>
    </w:p>
    <w:p w:rsidR="009B715A" w:rsidRDefault="009B715A" w:rsidP="009B715A">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w:t>
      </w:r>
      <w:r>
        <w:rPr>
          <w:sz w:val="24"/>
          <w:szCs w:val="24"/>
        </w:rPr>
        <w:t>тствующего этапа строительства;</w:t>
      </w:r>
    </w:p>
    <w:p w:rsidR="009B715A" w:rsidRDefault="009B715A" w:rsidP="009B715A">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копия документа о вынесении на местность линий отступа от крас</w:t>
      </w:r>
      <w:r>
        <w:rPr>
          <w:sz w:val="24"/>
          <w:szCs w:val="24"/>
        </w:rPr>
        <w:t>ных линий (разбивочный чертеж);</w:t>
      </w:r>
    </w:p>
    <w:p w:rsidR="001B7319" w:rsidRPr="002F446E" w:rsidRDefault="009B715A" w:rsidP="009B715A">
      <w:pPr>
        <w:widowControl w:val="0"/>
        <w:autoSpaceDE w:val="0"/>
        <w:autoSpaceDN w:val="0"/>
        <w:adjustRightInd w:val="0"/>
        <w:ind w:firstLine="284"/>
        <w:jc w:val="both"/>
        <w:rPr>
          <w:sz w:val="24"/>
          <w:szCs w:val="24"/>
        </w:rPr>
      </w:pPr>
      <w:r>
        <w:rPr>
          <w:sz w:val="24"/>
          <w:szCs w:val="24"/>
        </w:rPr>
        <w:t xml:space="preserve">– </w:t>
      </w:r>
      <w:r w:rsidR="001B7319" w:rsidRPr="002F446E">
        <w:rPr>
          <w:sz w:val="24"/>
          <w:szCs w:val="24"/>
        </w:rPr>
        <w:t>общий и специальный журналы, в которых ведется учет выполнение работ.</w:t>
      </w:r>
    </w:p>
    <w:p w:rsidR="001B7319" w:rsidRPr="002F446E" w:rsidRDefault="001B7319" w:rsidP="002F446E">
      <w:pPr>
        <w:ind w:firstLine="360"/>
        <w:jc w:val="both"/>
        <w:rPr>
          <w:sz w:val="24"/>
          <w:szCs w:val="24"/>
        </w:rPr>
      </w:pPr>
      <w:r w:rsidRPr="002F446E">
        <w:rPr>
          <w:sz w:val="24"/>
          <w:szCs w:val="24"/>
        </w:rPr>
        <w:t xml:space="preserve">4. </w:t>
      </w:r>
      <w:proofErr w:type="gramStart"/>
      <w:r w:rsidRPr="002F446E">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B7319" w:rsidRPr="002F446E" w:rsidRDefault="001B7319" w:rsidP="002F446E">
      <w:pPr>
        <w:ind w:firstLine="360"/>
        <w:jc w:val="both"/>
        <w:rPr>
          <w:sz w:val="24"/>
          <w:szCs w:val="24"/>
        </w:rPr>
      </w:pPr>
      <w:proofErr w:type="gramStart"/>
      <w:r w:rsidRPr="002F446E">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2F446E">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2F446E">
        <w:rPr>
          <w:sz w:val="24"/>
          <w:szCs w:val="24"/>
        </w:rPr>
        <w:t>контроль за</w:t>
      </w:r>
      <w:proofErr w:type="gramEnd"/>
      <w:r w:rsidRPr="002F446E">
        <w:rPr>
          <w:sz w:val="24"/>
          <w:szCs w:val="24"/>
        </w:rPr>
        <w:t xml:space="preserve"> качеством применяемых строительных материалов.</w:t>
      </w:r>
    </w:p>
    <w:p w:rsidR="001B7319" w:rsidRPr="002F446E" w:rsidRDefault="001B7319" w:rsidP="002F446E">
      <w:pPr>
        <w:ind w:firstLine="360"/>
        <w:jc w:val="both"/>
        <w:rPr>
          <w:sz w:val="24"/>
          <w:szCs w:val="24"/>
        </w:rPr>
      </w:pPr>
      <w:r w:rsidRPr="002F446E">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w:t>
      </w:r>
      <w:r w:rsidRPr="002F446E">
        <w:rPr>
          <w:sz w:val="24"/>
          <w:szCs w:val="24"/>
        </w:rPr>
        <w:lastRenderedPageBreak/>
        <w:t xml:space="preserve">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2F446E" w:rsidRDefault="001B7319" w:rsidP="002F446E">
      <w:pPr>
        <w:ind w:firstLine="360"/>
        <w:jc w:val="both"/>
        <w:rPr>
          <w:sz w:val="24"/>
          <w:szCs w:val="24"/>
        </w:rPr>
      </w:pPr>
      <w:r w:rsidRPr="002F446E">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2F446E" w:rsidRDefault="001B7319" w:rsidP="002F446E">
      <w:pPr>
        <w:ind w:firstLine="360"/>
        <w:jc w:val="both"/>
        <w:rPr>
          <w:sz w:val="24"/>
          <w:szCs w:val="24"/>
        </w:rPr>
      </w:pPr>
      <w:r w:rsidRPr="002F446E">
        <w:rPr>
          <w:sz w:val="24"/>
          <w:szCs w:val="24"/>
        </w:rPr>
        <w:t xml:space="preserve">7. </w:t>
      </w:r>
      <w:proofErr w:type="gramStart"/>
      <w:r w:rsidRPr="002F446E">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1B7319" w:rsidRPr="002F446E" w:rsidRDefault="001B7319" w:rsidP="002F446E">
      <w:pPr>
        <w:ind w:firstLine="360"/>
        <w:jc w:val="both"/>
        <w:rPr>
          <w:sz w:val="24"/>
          <w:szCs w:val="24"/>
        </w:rPr>
      </w:pPr>
      <w:r w:rsidRPr="002F446E">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2F446E" w:rsidRDefault="001B7319" w:rsidP="002F446E">
      <w:pPr>
        <w:ind w:firstLine="360"/>
        <w:jc w:val="both"/>
        <w:rPr>
          <w:sz w:val="24"/>
          <w:szCs w:val="24"/>
        </w:rPr>
      </w:pPr>
      <w:r w:rsidRPr="002F446E">
        <w:rPr>
          <w:sz w:val="24"/>
          <w:szCs w:val="24"/>
        </w:rPr>
        <w:t>9. В процессе строительства, реконструкции, капитального ремонта проводятся:</w:t>
      </w:r>
    </w:p>
    <w:p w:rsidR="009B715A"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r>
        <w:rPr>
          <w:sz w:val="24"/>
          <w:szCs w:val="24"/>
        </w:rPr>
        <w:t>;</w:t>
      </w:r>
    </w:p>
    <w:p w:rsidR="001B7319" w:rsidRPr="002F446E" w:rsidRDefault="009B715A" w:rsidP="009B715A">
      <w:pPr>
        <w:widowControl w:val="0"/>
        <w:autoSpaceDE w:val="0"/>
        <w:autoSpaceDN w:val="0"/>
        <w:adjustRightInd w:val="0"/>
        <w:ind w:firstLine="360"/>
        <w:jc w:val="both"/>
        <w:rPr>
          <w:sz w:val="24"/>
          <w:szCs w:val="24"/>
        </w:rPr>
      </w:pPr>
      <w:r>
        <w:rPr>
          <w:sz w:val="24"/>
          <w:szCs w:val="24"/>
        </w:rPr>
        <w:t xml:space="preserve">– </w:t>
      </w:r>
      <w:r w:rsidR="001B7319" w:rsidRPr="002F446E">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2F446E" w:rsidRDefault="001B7319" w:rsidP="002F446E">
      <w:pPr>
        <w:ind w:firstLine="360"/>
        <w:jc w:val="both"/>
        <w:rPr>
          <w:sz w:val="24"/>
          <w:szCs w:val="24"/>
        </w:rPr>
      </w:pPr>
      <w:r w:rsidRPr="002F446E">
        <w:rPr>
          <w:sz w:val="24"/>
          <w:szCs w:val="24"/>
        </w:rPr>
        <w:t>10. Государственный строительный надзор осуществляется в соответствии с федеральным законодательством.</w:t>
      </w:r>
    </w:p>
    <w:p w:rsidR="001B7319" w:rsidRPr="002F446E" w:rsidRDefault="001B7319" w:rsidP="002F446E">
      <w:pPr>
        <w:ind w:firstLine="360"/>
        <w:jc w:val="both"/>
        <w:rPr>
          <w:sz w:val="24"/>
          <w:szCs w:val="24"/>
        </w:rPr>
      </w:pPr>
      <w:r w:rsidRPr="002F446E">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B7319" w:rsidRPr="002F446E" w:rsidRDefault="001B7319" w:rsidP="002F446E">
      <w:pPr>
        <w:ind w:firstLine="360"/>
        <w:jc w:val="both"/>
        <w:rPr>
          <w:sz w:val="24"/>
          <w:szCs w:val="24"/>
        </w:rPr>
      </w:pPr>
      <w:r w:rsidRPr="002F446E">
        <w:rPr>
          <w:sz w:val="24"/>
          <w:szCs w:val="24"/>
        </w:rPr>
        <w:t>Строительный контроль проводится в соответствии с федеральным законодательством.</w:t>
      </w:r>
    </w:p>
    <w:p w:rsidR="009B715A" w:rsidRDefault="009B715A" w:rsidP="009B715A">
      <w:pPr>
        <w:jc w:val="both"/>
        <w:rPr>
          <w:b/>
          <w:sz w:val="24"/>
          <w:szCs w:val="24"/>
        </w:rPr>
      </w:pPr>
    </w:p>
    <w:p w:rsidR="001B7319" w:rsidRPr="002F446E" w:rsidRDefault="001B7319" w:rsidP="009B715A">
      <w:pPr>
        <w:ind w:left="284"/>
        <w:jc w:val="both"/>
        <w:rPr>
          <w:b/>
          <w:sz w:val="24"/>
          <w:szCs w:val="24"/>
        </w:rPr>
      </w:pPr>
      <w:r w:rsidRPr="002F446E">
        <w:rPr>
          <w:b/>
          <w:sz w:val="24"/>
          <w:szCs w:val="24"/>
        </w:rPr>
        <w:t>Статья 37. Приемка объекта и выдача разрешения на ввод объекта в эксплуатацию</w:t>
      </w:r>
    </w:p>
    <w:p w:rsidR="001B7319" w:rsidRPr="002F446E" w:rsidRDefault="001B7319" w:rsidP="002F446E">
      <w:pPr>
        <w:ind w:firstLine="360"/>
        <w:jc w:val="both"/>
        <w:rPr>
          <w:b/>
          <w:sz w:val="24"/>
          <w:szCs w:val="24"/>
        </w:rPr>
      </w:pPr>
    </w:p>
    <w:p w:rsidR="001B7319" w:rsidRPr="002F446E" w:rsidRDefault="001B7319" w:rsidP="002F446E">
      <w:pPr>
        <w:spacing w:after="20"/>
        <w:ind w:firstLine="357"/>
        <w:jc w:val="both"/>
        <w:rPr>
          <w:sz w:val="24"/>
          <w:szCs w:val="24"/>
        </w:rPr>
      </w:pPr>
      <w:r w:rsidRPr="002F446E">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2F446E" w:rsidRDefault="001B7319" w:rsidP="002F446E">
      <w:pPr>
        <w:spacing w:after="20"/>
        <w:ind w:firstLine="357"/>
        <w:jc w:val="both"/>
        <w:rPr>
          <w:sz w:val="24"/>
          <w:szCs w:val="24"/>
        </w:rPr>
      </w:pPr>
      <w:r w:rsidRPr="002F446E">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A3C55" w:rsidRPr="002F446E" w:rsidRDefault="001A3C55" w:rsidP="002F446E">
      <w:pPr>
        <w:ind w:firstLine="426"/>
        <w:jc w:val="both"/>
        <w:rPr>
          <w:sz w:val="24"/>
          <w:szCs w:val="24"/>
        </w:rPr>
      </w:pPr>
      <w:r w:rsidRPr="002F446E">
        <w:rPr>
          <w:sz w:val="24"/>
          <w:szCs w:val="24"/>
        </w:rPr>
        <w:t xml:space="preserve">3. </w:t>
      </w:r>
      <w:proofErr w:type="gramStart"/>
      <w:r w:rsidRPr="002F446E">
        <w:rPr>
          <w:sz w:val="24"/>
          <w:szCs w:val="24"/>
        </w:rPr>
        <w:t xml:space="preserve">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w:t>
      </w:r>
      <w:r w:rsidRPr="002F446E">
        <w:rPr>
          <w:sz w:val="24"/>
          <w:szCs w:val="24"/>
        </w:rPr>
        <w:lastRenderedPageBreak/>
        <w:t>газоснабжения, транспортной инфраструктуры, трубопроводного транспорта или связи, и если для</w:t>
      </w:r>
      <w:proofErr w:type="gramEnd"/>
      <w:r w:rsidRPr="002F446E">
        <w:rPr>
          <w:sz w:val="24"/>
          <w:szCs w:val="24"/>
        </w:rPr>
        <w:t xml:space="preserve"> эксплуатации этого объекта в соответствии с федеральными законами требуется установление охранной зоны.</w:t>
      </w:r>
    </w:p>
    <w:p w:rsidR="001A3C55" w:rsidRPr="002F446E" w:rsidRDefault="001A3C55" w:rsidP="002F446E">
      <w:pPr>
        <w:ind w:firstLine="426"/>
        <w:jc w:val="both"/>
        <w:rPr>
          <w:sz w:val="24"/>
          <w:szCs w:val="24"/>
        </w:rPr>
      </w:pPr>
      <w:r w:rsidRPr="002F446E">
        <w:rPr>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1A3C55" w:rsidRPr="002F446E" w:rsidRDefault="001A3C55" w:rsidP="002F446E">
      <w:pPr>
        <w:ind w:firstLine="426"/>
        <w:jc w:val="both"/>
        <w:rPr>
          <w:sz w:val="24"/>
          <w:szCs w:val="24"/>
        </w:rPr>
      </w:pPr>
      <w:r w:rsidRPr="002F446E">
        <w:rPr>
          <w:sz w:val="24"/>
          <w:szCs w:val="24"/>
        </w:rPr>
        <w:t>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A3C55" w:rsidRPr="002F446E" w:rsidRDefault="001A3C55" w:rsidP="002F446E">
      <w:pPr>
        <w:spacing w:after="20"/>
        <w:ind w:firstLine="357"/>
        <w:jc w:val="both"/>
        <w:rPr>
          <w:sz w:val="24"/>
          <w:szCs w:val="24"/>
        </w:rPr>
      </w:pPr>
      <w:r w:rsidRPr="002F446E">
        <w:rPr>
          <w:sz w:val="24"/>
          <w:szCs w:val="24"/>
        </w:rPr>
        <w:t>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w:t>
      </w:r>
      <w:proofErr w:type="gramStart"/>
      <w:r w:rsidRPr="002F446E">
        <w:rPr>
          <w:sz w:val="24"/>
          <w:szCs w:val="24"/>
        </w:rPr>
        <w:t>,</w:t>
      </w:r>
      <w:proofErr w:type="gramEnd"/>
      <w:r w:rsidRPr="002F446E">
        <w:rPr>
          <w:sz w:val="24"/>
          <w:szCs w:val="24"/>
        </w:rPr>
        <w:t xml:space="preserve"> данное разрешение одновременно является решением об установлении охранной зоны указанного объекта</w:t>
      </w:r>
    </w:p>
    <w:p w:rsidR="001B7319" w:rsidRPr="002F446E" w:rsidRDefault="001A3C55" w:rsidP="002F446E">
      <w:pPr>
        <w:spacing w:after="20"/>
        <w:ind w:firstLine="357"/>
        <w:jc w:val="both"/>
        <w:rPr>
          <w:sz w:val="24"/>
          <w:szCs w:val="24"/>
        </w:rPr>
      </w:pPr>
      <w:r w:rsidRPr="002F446E">
        <w:rPr>
          <w:sz w:val="24"/>
          <w:szCs w:val="24"/>
        </w:rPr>
        <w:t>4</w:t>
      </w:r>
      <w:r w:rsidR="001B7319" w:rsidRPr="002F446E">
        <w:rPr>
          <w:sz w:val="24"/>
          <w:szCs w:val="24"/>
        </w:rPr>
        <w:t xml:space="preserve">. </w:t>
      </w:r>
      <w:proofErr w:type="gramStart"/>
      <w:r w:rsidR="004E5EAF" w:rsidRPr="002F446E">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004E5EAF" w:rsidRPr="002F446E">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4E5EAF" w:rsidRPr="002F446E" w:rsidRDefault="004E5EAF" w:rsidP="002F446E">
      <w:pPr>
        <w:spacing w:after="20"/>
        <w:ind w:firstLine="357"/>
        <w:jc w:val="both"/>
        <w:rPr>
          <w:sz w:val="24"/>
          <w:szCs w:val="24"/>
        </w:rPr>
      </w:pPr>
      <w:r w:rsidRPr="002F446E">
        <w:rPr>
          <w:sz w:val="24"/>
          <w:szCs w:val="24"/>
        </w:rPr>
        <w:t>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1B7319" w:rsidRPr="002F446E" w:rsidRDefault="001A3C55" w:rsidP="002F446E">
      <w:pPr>
        <w:spacing w:after="20"/>
        <w:ind w:firstLine="357"/>
        <w:jc w:val="both"/>
        <w:rPr>
          <w:sz w:val="24"/>
          <w:szCs w:val="24"/>
        </w:rPr>
      </w:pPr>
      <w:r w:rsidRPr="002F446E">
        <w:rPr>
          <w:sz w:val="24"/>
          <w:szCs w:val="24"/>
        </w:rPr>
        <w:t>5</w:t>
      </w:r>
      <w:r w:rsidR="001B7319" w:rsidRPr="002F446E">
        <w:rPr>
          <w:sz w:val="24"/>
          <w:szCs w:val="24"/>
        </w:rPr>
        <w:t xml:space="preserve">. </w:t>
      </w:r>
      <w:proofErr w:type="gramStart"/>
      <w:r w:rsidR="001B7319" w:rsidRPr="002F446E">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001B7319" w:rsidRPr="002F446E">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1B7319" w:rsidRPr="002F446E" w:rsidRDefault="001A3C55" w:rsidP="002F446E">
      <w:pPr>
        <w:spacing w:after="20"/>
        <w:ind w:firstLine="357"/>
        <w:jc w:val="both"/>
        <w:rPr>
          <w:sz w:val="24"/>
          <w:szCs w:val="24"/>
        </w:rPr>
      </w:pPr>
      <w:r w:rsidRPr="002F446E">
        <w:rPr>
          <w:sz w:val="24"/>
          <w:szCs w:val="24"/>
        </w:rPr>
        <w:t>6</w:t>
      </w:r>
      <w:r w:rsidR="001B7319" w:rsidRPr="002F446E">
        <w:rPr>
          <w:sz w:val="24"/>
          <w:szCs w:val="24"/>
        </w:rPr>
        <w:t xml:space="preserve">. Основанием </w:t>
      </w:r>
      <w:proofErr w:type="gramStart"/>
      <w:r w:rsidR="001B7319" w:rsidRPr="002F446E">
        <w:rPr>
          <w:sz w:val="24"/>
          <w:szCs w:val="24"/>
        </w:rPr>
        <w:t>для принятия решения об отказе в выдаче разрешения на ввод объекта в эксплуатацию</w:t>
      </w:r>
      <w:proofErr w:type="gramEnd"/>
      <w:r w:rsidR="001B7319" w:rsidRPr="002F446E">
        <w:rPr>
          <w:sz w:val="24"/>
          <w:szCs w:val="24"/>
        </w:rPr>
        <w:t xml:space="preserve"> является:</w:t>
      </w:r>
    </w:p>
    <w:p w:rsidR="001B7319" w:rsidRPr="002F446E" w:rsidRDefault="001B7319" w:rsidP="002F446E">
      <w:pPr>
        <w:spacing w:after="20"/>
        <w:ind w:firstLine="357"/>
        <w:jc w:val="both"/>
        <w:rPr>
          <w:sz w:val="24"/>
          <w:szCs w:val="24"/>
        </w:rPr>
      </w:pPr>
      <w:r w:rsidRPr="002F446E">
        <w:rPr>
          <w:sz w:val="24"/>
          <w:szCs w:val="24"/>
        </w:rPr>
        <w:t>– отсутствие документов, указанных в части 4 настоящей статьи;</w:t>
      </w:r>
    </w:p>
    <w:p w:rsidR="001B7319" w:rsidRPr="002F446E" w:rsidRDefault="001B7319" w:rsidP="002F446E">
      <w:pPr>
        <w:spacing w:after="20"/>
        <w:ind w:firstLine="357"/>
        <w:jc w:val="both"/>
        <w:rPr>
          <w:sz w:val="24"/>
          <w:szCs w:val="24"/>
        </w:rPr>
      </w:pPr>
      <w:r w:rsidRPr="002F446E">
        <w:rPr>
          <w:sz w:val="24"/>
          <w:szCs w:val="24"/>
        </w:rPr>
        <w:t>–несоответствие объекта капитального строительства требованиям градостроительного плана земельного участка;</w:t>
      </w:r>
    </w:p>
    <w:p w:rsidR="001B7319" w:rsidRPr="002F446E" w:rsidRDefault="001B7319" w:rsidP="002F446E">
      <w:pPr>
        <w:spacing w:after="20"/>
        <w:ind w:firstLine="357"/>
        <w:jc w:val="both"/>
        <w:rPr>
          <w:sz w:val="24"/>
          <w:szCs w:val="24"/>
        </w:rPr>
      </w:pPr>
      <w:r w:rsidRPr="002F446E">
        <w:rPr>
          <w:sz w:val="24"/>
          <w:szCs w:val="24"/>
        </w:rPr>
        <w:t>– несоответствие объекта капитального строительства требованиям, установленным в разрешении на строительство;</w:t>
      </w:r>
    </w:p>
    <w:p w:rsidR="001B7319" w:rsidRPr="002F446E" w:rsidRDefault="001B7319" w:rsidP="002F446E">
      <w:pPr>
        <w:spacing w:after="20"/>
        <w:ind w:firstLine="357"/>
        <w:jc w:val="both"/>
        <w:rPr>
          <w:sz w:val="24"/>
          <w:szCs w:val="24"/>
        </w:rPr>
      </w:pPr>
      <w:r w:rsidRPr="002F446E">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B7319" w:rsidRPr="002F446E" w:rsidRDefault="001B7319" w:rsidP="002F446E">
      <w:pPr>
        <w:spacing w:after="20"/>
        <w:ind w:firstLine="357"/>
        <w:jc w:val="both"/>
        <w:rPr>
          <w:sz w:val="24"/>
          <w:szCs w:val="24"/>
        </w:rPr>
      </w:pPr>
      <w:proofErr w:type="gramStart"/>
      <w:r w:rsidRPr="002F446E">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w:t>
      </w:r>
      <w:r w:rsidRPr="002F446E">
        <w:rPr>
          <w:sz w:val="24"/>
          <w:szCs w:val="24"/>
        </w:rPr>
        <w:lastRenderedPageBreak/>
        <w:t>изысканий, проектной</w:t>
      </w:r>
      <w:proofErr w:type="gramEnd"/>
      <w:r w:rsidRPr="002F446E">
        <w:rPr>
          <w:sz w:val="24"/>
          <w:szCs w:val="24"/>
        </w:rPr>
        <w:t xml:space="preserve"> документации для размещения в информационной системе обеспечения градостроительной деятельности.</w:t>
      </w:r>
    </w:p>
    <w:p w:rsidR="001B7319" w:rsidRPr="002F446E" w:rsidRDefault="001B7319" w:rsidP="002F446E">
      <w:pPr>
        <w:spacing w:after="20"/>
        <w:ind w:firstLine="357"/>
        <w:jc w:val="both"/>
        <w:rPr>
          <w:sz w:val="24"/>
          <w:szCs w:val="24"/>
        </w:rPr>
      </w:pPr>
      <w:r w:rsidRPr="002F446E">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2F446E" w:rsidRDefault="001A3C55" w:rsidP="002F446E">
      <w:pPr>
        <w:spacing w:after="20"/>
        <w:ind w:firstLine="357"/>
        <w:jc w:val="both"/>
        <w:rPr>
          <w:sz w:val="24"/>
          <w:szCs w:val="24"/>
        </w:rPr>
      </w:pPr>
      <w:r w:rsidRPr="002F446E">
        <w:rPr>
          <w:sz w:val="24"/>
          <w:szCs w:val="24"/>
        </w:rPr>
        <w:t>7</w:t>
      </w:r>
      <w:r w:rsidR="001B7319" w:rsidRPr="002F446E">
        <w:rPr>
          <w:sz w:val="24"/>
          <w:szCs w:val="24"/>
        </w:rPr>
        <w:t>. Решение об отказе в выдаче разрешения на ввод объекта в эксплуатацию может быть оспорено в судебном порядке.</w:t>
      </w:r>
    </w:p>
    <w:p w:rsidR="001B7319" w:rsidRPr="002F446E" w:rsidRDefault="001A3C55" w:rsidP="002F446E">
      <w:pPr>
        <w:spacing w:after="20"/>
        <w:ind w:firstLine="357"/>
        <w:jc w:val="both"/>
        <w:rPr>
          <w:sz w:val="24"/>
          <w:szCs w:val="24"/>
        </w:rPr>
      </w:pPr>
      <w:r w:rsidRPr="002F446E">
        <w:rPr>
          <w:sz w:val="24"/>
          <w:szCs w:val="24"/>
        </w:rPr>
        <w:t>8</w:t>
      </w:r>
      <w:r w:rsidR="001B7319" w:rsidRPr="002F446E">
        <w:rPr>
          <w:sz w:val="24"/>
          <w:szCs w:val="24"/>
        </w:rPr>
        <w:t>.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B7319" w:rsidRPr="002F446E" w:rsidRDefault="001A3C55" w:rsidP="002F446E">
      <w:pPr>
        <w:spacing w:after="20"/>
        <w:ind w:firstLine="357"/>
        <w:jc w:val="both"/>
        <w:rPr>
          <w:sz w:val="24"/>
          <w:szCs w:val="24"/>
        </w:rPr>
      </w:pPr>
      <w:r w:rsidRPr="002F446E">
        <w:rPr>
          <w:sz w:val="24"/>
          <w:szCs w:val="24"/>
        </w:rPr>
        <w:t>9</w:t>
      </w:r>
      <w:r w:rsidR="001B7319" w:rsidRPr="002F446E">
        <w:rPr>
          <w:sz w:val="24"/>
          <w:szCs w:val="24"/>
        </w:rPr>
        <w:t>. Форма разрешения на ввод объекта в эксплуатацию устанавливается Правительством Российской Федерации.</w:t>
      </w:r>
    </w:p>
    <w:p w:rsidR="001B7319" w:rsidRPr="002F446E" w:rsidRDefault="001A3C55" w:rsidP="002F446E">
      <w:pPr>
        <w:spacing w:after="20"/>
        <w:ind w:firstLine="357"/>
        <w:jc w:val="both"/>
        <w:rPr>
          <w:sz w:val="24"/>
          <w:szCs w:val="24"/>
        </w:rPr>
      </w:pPr>
      <w:r w:rsidRPr="002F446E">
        <w:rPr>
          <w:sz w:val="24"/>
          <w:szCs w:val="24"/>
        </w:rPr>
        <w:t>10</w:t>
      </w:r>
      <w:r w:rsidR="001B7319" w:rsidRPr="002F446E">
        <w:rPr>
          <w:sz w:val="24"/>
          <w:szCs w:val="24"/>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001B7319" w:rsidRPr="002F446E">
        <w:rPr>
          <w:b/>
          <w:sz w:val="24"/>
          <w:szCs w:val="24"/>
        </w:rPr>
        <w:t>,</w:t>
      </w:r>
      <w:r w:rsidR="001B7319" w:rsidRPr="002F446E">
        <w:rPr>
          <w:sz w:val="24"/>
          <w:szCs w:val="24"/>
        </w:rPr>
        <w:t xml:space="preserve"> настоящими Правилами, иными</w:t>
      </w:r>
      <w:r w:rsidR="001B7319" w:rsidRPr="002F446E">
        <w:rPr>
          <w:bCs/>
          <w:sz w:val="24"/>
          <w:szCs w:val="24"/>
        </w:rPr>
        <w:t xml:space="preserve"> правовыми актами</w:t>
      </w:r>
      <w:r w:rsidR="001B7319" w:rsidRPr="002F446E">
        <w:rPr>
          <w:b/>
          <w:bCs/>
          <w:sz w:val="24"/>
          <w:szCs w:val="24"/>
        </w:rPr>
        <w:t xml:space="preserve"> </w:t>
      </w:r>
      <w:r w:rsidR="001B7319" w:rsidRPr="002F446E">
        <w:rPr>
          <w:sz w:val="24"/>
          <w:szCs w:val="24"/>
        </w:rPr>
        <w:t>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tabs>
          <w:tab w:val="left" w:pos="3360"/>
        </w:tabs>
        <w:spacing w:after="20"/>
        <w:ind w:firstLine="357"/>
        <w:jc w:val="both"/>
        <w:rPr>
          <w:b/>
          <w:sz w:val="24"/>
          <w:szCs w:val="24"/>
        </w:rPr>
      </w:pPr>
    </w:p>
    <w:p w:rsidR="001B7319" w:rsidRPr="002F446E" w:rsidRDefault="001B7319" w:rsidP="009B715A">
      <w:pPr>
        <w:tabs>
          <w:tab w:val="left" w:pos="3360"/>
        </w:tabs>
        <w:spacing w:after="20"/>
        <w:ind w:firstLine="357"/>
        <w:jc w:val="center"/>
        <w:rPr>
          <w:b/>
          <w:sz w:val="24"/>
          <w:szCs w:val="24"/>
        </w:rPr>
      </w:pPr>
      <w:r w:rsidRPr="002F446E">
        <w:rPr>
          <w:b/>
          <w:sz w:val="24"/>
          <w:szCs w:val="24"/>
        </w:rPr>
        <w:t xml:space="preserve">ГЛАВА </w:t>
      </w:r>
      <w:r w:rsidRPr="002F446E">
        <w:rPr>
          <w:b/>
          <w:sz w:val="24"/>
          <w:szCs w:val="24"/>
          <w:lang w:val="en-US"/>
        </w:rPr>
        <w:t>VII</w:t>
      </w:r>
      <w:r w:rsidRPr="002F446E">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spacing w:after="20"/>
        <w:ind w:firstLine="357"/>
        <w:jc w:val="both"/>
        <w:rPr>
          <w:b/>
          <w:sz w:val="24"/>
          <w:szCs w:val="24"/>
        </w:rPr>
      </w:pPr>
    </w:p>
    <w:p w:rsidR="001B7319" w:rsidRPr="002F446E" w:rsidRDefault="001B7319" w:rsidP="009B715A">
      <w:pPr>
        <w:spacing w:after="20"/>
        <w:ind w:left="284"/>
        <w:jc w:val="both"/>
        <w:rPr>
          <w:b/>
          <w:sz w:val="24"/>
          <w:szCs w:val="24"/>
        </w:rPr>
      </w:pPr>
      <w:r w:rsidRPr="002F446E">
        <w:rPr>
          <w:b/>
          <w:sz w:val="24"/>
          <w:szCs w:val="24"/>
        </w:rPr>
        <w:t>Статья  38. Общие положения об информационной системе обеспечения градостроительной деятельности</w:t>
      </w:r>
    </w:p>
    <w:p w:rsidR="001B7319" w:rsidRPr="002F446E" w:rsidRDefault="001B7319" w:rsidP="002F446E">
      <w:pPr>
        <w:spacing w:after="20"/>
        <w:ind w:firstLine="357"/>
        <w:jc w:val="both"/>
        <w:rPr>
          <w:b/>
          <w:sz w:val="24"/>
          <w:szCs w:val="24"/>
        </w:rPr>
      </w:pPr>
    </w:p>
    <w:p w:rsidR="001B7319" w:rsidRPr="002F446E" w:rsidRDefault="001B7319" w:rsidP="002F446E">
      <w:pPr>
        <w:spacing w:after="20"/>
        <w:ind w:firstLine="357"/>
        <w:jc w:val="both"/>
        <w:rPr>
          <w:sz w:val="24"/>
          <w:szCs w:val="24"/>
        </w:rPr>
      </w:pPr>
      <w:r w:rsidRPr="002F446E">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2F446E" w:rsidRDefault="001B7319" w:rsidP="002F446E">
      <w:pPr>
        <w:spacing w:after="20"/>
        <w:ind w:firstLine="357"/>
        <w:jc w:val="both"/>
        <w:rPr>
          <w:sz w:val="24"/>
          <w:szCs w:val="24"/>
        </w:rPr>
      </w:pPr>
      <w:r w:rsidRPr="002F446E">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2F446E" w:rsidRDefault="001B7319" w:rsidP="002F446E">
      <w:pPr>
        <w:spacing w:after="20"/>
        <w:ind w:firstLine="357"/>
        <w:jc w:val="both"/>
        <w:rPr>
          <w:sz w:val="24"/>
          <w:szCs w:val="24"/>
        </w:rPr>
      </w:pPr>
      <w:r w:rsidRPr="002F446E">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2F446E">
        <w:rPr>
          <w:spacing w:val="-1"/>
          <w:sz w:val="24"/>
          <w:szCs w:val="24"/>
        </w:rPr>
        <w:t xml:space="preserve"> Акбулатовский сельсовет</w:t>
      </w:r>
      <w:r w:rsidRPr="002F446E">
        <w:rPr>
          <w:sz w:val="24"/>
          <w:szCs w:val="24"/>
        </w:rPr>
        <w:t>.</w:t>
      </w:r>
    </w:p>
    <w:p w:rsidR="001B7319" w:rsidRPr="002F446E" w:rsidRDefault="001B7319" w:rsidP="002F446E">
      <w:pPr>
        <w:spacing w:after="20"/>
        <w:ind w:firstLine="357"/>
        <w:jc w:val="both"/>
        <w:rPr>
          <w:sz w:val="24"/>
          <w:szCs w:val="24"/>
        </w:rPr>
      </w:pPr>
      <w:r w:rsidRPr="002F446E">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2F446E" w:rsidRDefault="001B7319" w:rsidP="002F446E">
      <w:pPr>
        <w:spacing w:after="20"/>
        <w:ind w:firstLine="357"/>
        <w:jc w:val="both"/>
        <w:rPr>
          <w:b/>
          <w:sz w:val="24"/>
          <w:szCs w:val="24"/>
        </w:rPr>
      </w:pPr>
    </w:p>
    <w:p w:rsidR="001B7319" w:rsidRPr="002F446E" w:rsidRDefault="001B7319" w:rsidP="009B715A">
      <w:pPr>
        <w:spacing w:after="20"/>
        <w:ind w:left="284"/>
        <w:jc w:val="both"/>
        <w:rPr>
          <w:b/>
          <w:sz w:val="24"/>
          <w:szCs w:val="24"/>
        </w:rPr>
      </w:pPr>
      <w:r w:rsidRPr="002F446E">
        <w:rPr>
          <w:b/>
          <w:sz w:val="24"/>
          <w:szCs w:val="24"/>
        </w:rPr>
        <w:t>Статья 39. Состав документов и материалов, направляемых в информационную систему</w:t>
      </w:r>
      <w:r w:rsidRPr="002F446E">
        <w:rPr>
          <w:sz w:val="24"/>
          <w:szCs w:val="24"/>
        </w:rPr>
        <w:t xml:space="preserve"> </w:t>
      </w:r>
      <w:r w:rsidRPr="002F446E">
        <w:rPr>
          <w:b/>
          <w:sz w:val="24"/>
          <w:szCs w:val="24"/>
        </w:rPr>
        <w:t>обеспечения градостроительной деятельности и размещаемых в ней</w:t>
      </w:r>
    </w:p>
    <w:p w:rsidR="001B7319" w:rsidRPr="002F446E" w:rsidRDefault="001B7319" w:rsidP="002F446E">
      <w:pPr>
        <w:spacing w:after="20"/>
        <w:ind w:firstLine="357"/>
        <w:jc w:val="both"/>
        <w:rPr>
          <w:b/>
          <w:sz w:val="24"/>
          <w:szCs w:val="24"/>
        </w:rPr>
      </w:pPr>
    </w:p>
    <w:p w:rsidR="001B7319" w:rsidRPr="002F446E" w:rsidRDefault="001B7319" w:rsidP="002F446E">
      <w:pPr>
        <w:spacing w:after="20"/>
        <w:ind w:firstLine="360"/>
        <w:jc w:val="both"/>
        <w:rPr>
          <w:sz w:val="24"/>
          <w:szCs w:val="24"/>
        </w:rPr>
      </w:pPr>
      <w:r w:rsidRPr="002F446E">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2F446E" w:rsidRDefault="001B7319" w:rsidP="002F446E">
      <w:pPr>
        <w:spacing w:after="20"/>
        <w:ind w:firstLine="360"/>
        <w:jc w:val="both"/>
        <w:rPr>
          <w:sz w:val="24"/>
          <w:szCs w:val="24"/>
        </w:rPr>
      </w:pPr>
      <w:r w:rsidRPr="002F446E">
        <w:rPr>
          <w:sz w:val="24"/>
          <w:szCs w:val="24"/>
        </w:rPr>
        <w:t xml:space="preserve">1) сведения (в том числе в форме копий соответствующих документов): </w:t>
      </w:r>
    </w:p>
    <w:p w:rsidR="001B7319" w:rsidRPr="002F446E" w:rsidRDefault="001B7319" w:rsidP="009B715A">
      <w:pPr>
        <w:widowControl w:val="0"/>
        <w:spacing w:after="20"/>
        <w:ind w:firstLine="357"/>
        <w:jc w:val="both"/>
        <w:rPr>
          <w:sz w:val="24"/>
          <w:szCs w:val="24"/>
        </w:rPr>
      </w:pPr>
      <w:r w:rsidRPr="002F446E">
        <w:rPr>
          <w:sz w:val="24"/>
          <w:szCs w:val="24"/>
        </w:rPr>
        <w:t xml:space="preserve">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w:t>
      </w:r>
      <w:r w:rsidRPr="002F446E">
        <w:rPr>
          <w:sz w:val="24"/>
          <w:szCs w:val="24"/>
        </w:rPr>
        <w:lastRenderedPageBreak/>
        <w:t>района Мишкинский район Республики Башкортостан;</w:t>
      </w:r>
    </w:p>
    <w:p w:rsidR="001B7319" w:rsidRPr="002F446E" w:rsidRDefault="001B7319" w:rsidP="002F446E">
      <w:pPr>
        <w:spacing w:after="20"/>
        <w:ind w:firstLine="360"/>
        <w:jc w:val="both"/>
        <w:rPr>
          <w:sz w:val="24"/>
          <w:szCs w:val="24"/>
        </w:rPr>
      </w:pPr>
      <w:r w:rsidRPr="002F446E">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spacing w:after="20"/>
        <w:ind w:firstLine="360"/>
        <w:jc w:val="both"/>
        <w:rPr>
          <w:sz w:val="24"/>
          <w:szCs w:val="24"/>
        </w:rPr>
      </w:pPr>
      <w:r w:rsidRPr="002F446E">
        <w:rPr>
          <w:sz w:val="24"/>
          <w:szCs w:val="24"/>
        </w:rPr>
        <w:t>в) о генеральном плане сельского поселения</w:t>
      </w:r>
      <w:r w:rsidRPr="002F446E">
        <w:rPr>
          <w:spacing w:val="-1"/>
          <w:sz w:val="24"/>
          <w:szCs w:val="24"/>
        </w:rPr>
        <w:t xml:space="preserve"> Акбулатовский сельсовет</w:t>
      </w:r>
      <w:r w:rsidRPr="002F446E">
        <w:rPr>
          <w:sz w:val="24"/>
          <w:szCs w:val="24"/>
        </w:rPr>
        <w:t xml:space="preserve"> Мишкинский район Республики Башкортостан;</w:t>
      </w:r>
    </w:p>
    <w:p w:rsidR="001B7319" w:rsidRPr="002F446E" w:rsidRDefault="001B7319" w:rsidP="002F446E">
      <w:pPr>
        <w:spacing w:after="20"/>
        <w:ind w:firstLine="360"/>
        <w:jc w:val="both"/>
        <w:rPr>
          <w:sz w:val="24"/>
          <w:szCs w:val="24"/>
        </w:rPr>
      </w:pPr>
      <w:r w:rsidRPr="002F446E">
        <w:rPr>
          <w:sz w:val="24"/>
          <w:szCs w:val="24"/>
        </w:rPr>
        <w:t>г) о настоящих Правилах и внесении в них изменений;</w:t>
      </w:r>
    </w:p>
    <w:p w:rsidR="001B7319" w:rsidRPr="002F446E" w:rsidRDefault="001B7319" w:rsidP="002F446E">
      <w:pPr>
        <w:spacing w:after="20"/>
        <w:ind w:firstLine="360"/>
        <w:jc w:val="both"/>
        <w:rPr>
          <w:sz w:val="24"/>
          <w:szCs w:val="24"/>
        </w:rPr>
      </w:pPr>
      <w:r w:rsidRPr="002F446E">
        <w:rPr>
          <w:sz w:val="24"/>
          <w:szCs w:val="24"/>
        </w:rPr>
        <w:t>д) о документации по планировке территории;</w:t>
      </w:r>
    </w:p>
    <w:p w:rsidR="001B7319" w:rsidRPr="002F446E" w:rsidRDefault="001B7319" w:rsidP="002F446E">
      <w:pPr>
        <w:spacing w:after="20"/>
        <w:ind w:firstLine="360"/>
        <w:jc w:val="both"/>
        <w:rPr>
          <w:sz w:val="24"/>
          <w:szCs w:val="24"/>
        </w:rPr>
      </w:pPr>
      <w:r w:rsidRPr="002F446E">
        <w:rPr>
          <w:sz w:val="24"/>
          <w:szCs w:val="24"/>
        </w:rPr>
        <w:t>е) об изученности природных и техногенных условий на основании инженерных изысканий;</w:t>
      </w:r>
    </w:p>
    <w:p w:rsidR="001B7319" w:rsidRPr="002F446E" w:rsidRDefault="001B7319" w:rsidP="002F446E">
      <w:pPr>
        <w:spacing w:after="20"/>
        <w:ind w:firstLine="360"/>
        <w:jc w:val="both"/>
        <w:rPr>
          <w:sz w:val="24"/>
          <w:szCs w:val="24"/>
        </w:rPr>
      </w:pPr>
      <w:r w:rsidRPr="002F446E">
        <w:rPr>
          <w:sz w:val="24"/>
          <w:szCs w:val="24"/>
        </w:rPr>
        <w:t>ж) о резервировании земель, об изъятии земельных участков для государственных или муниципальных нужд;</w:t>
      </w:r>
    </w:p>
    <w:p w:rsidR="001B7319" w:rsidRPr="002F446E" w:rsidRDefault="001B7319" w:rsidP="002F446E">
      <w:pPr>
        <w:spacing w:after="20"/>
        <w:ind w:firstLine="360"/>
        <w:jc w:val="both"/>
        <w:rPr>
          <w:sz w:val="24"/>
          <w:szCs w:val="24"/>
        </w:rPr>
      </w:pPr>
      <w:r w:rsidRPr="002F446E">
        <w:rPr>
          <w:sz w:val="24"/>
          <w:szCs w:val="24"/>
        </w:rPr>
        <w:t>з) о геодезических и картографических материалах;</w:t>
      </w:r>
    </w:p>
    <w:p w:rsidR="001B7319" w:rsidRPr="002F446E" w:rsidRDefault="001B7319" w:rsidP="002F446E">
      <w:pPr>
        <w:spacing w:after="20"/>
        <w:ind w:firstLine="360"/>
        <w:jc w:val="both"/>
        <w:rPr>
          <w:sz w:val="24"/>
          <w:szCs w:val="24"/>
        </w:rPr>
      </w:pPr>
      <w:r w:rsidRPr="002F446E">
        <w:rPr>
          <w:sz w:val="24"/>
          <w:szCs w:val="24"/>
        </w:rPr>
        <w:t>2) материалы о застроенных и подлежащих застройке земельных участках, включая:</w:t>
      </w:r>
    </w:p>
    <w:p w:rsidR="001B7319" w:rsidRPr="002F446E" w:rsidRDefault="001B7319" w:rsidP="002F446E">
      <w:pPr>
        <w:spacing w:after="20"/>
        <w:ind w:firstLine="360"/>
        <w:jc w:val="both"/>
        <w:rPr>
          <w:sz w:val="24"/>
          <w:szCs w:val="24"/>
        </w:rPr>
      </w:pPr>
      <w:r w:rsidRPr="002F446E">
        <w:rPr>
          <w:sz w:val="24"/>
          <w:szCs w:val="24"/>
        </w:rPr>
        <w:t>а) результаты инженерных изысканий;</w:t>
      </w:r>
    </w:p>
    <w:p w:rsidR="001B7319" w:rsidRPr="002F446E" w:rsidRDefault="001B7319" w:rsidP="002F446E">
      <w:pPr>
        <w:spacing w:after="20"/>
        <w:ind w:firstLine="360"/>
        <w:jc w:val="both"/>
        <w:rPr>
          <w:sz w:val="24"/>
          <w:szCs w:val="24"/>
        </w:rPr>
      </w:pPr>
      <w:r w:rsidRPr="002F446E">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2F446E" w:rsidRDefault="001B7319" w:rsidP="002F446E">
      <w:pPr>
        <w:spacing w:after="20"/>
        <w:ind w:firstLine="360"/>
        <w:jc w:val="both"/>
        <w:rPr>
          <w:sz w:val="24"/>
          <w:szCs w:val="24"/>
        </w:rPr>
      </w:pPr>
      <w:r w:rsidRPr="002F446E">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2F446E" w:rsidRDefault="001B7319" w:rsidP="002F446E">
      <w:pPr>
        <w:spacing w:after="20"/>
        <w:ind w:firstLine="360"/>
        <w:jc w:val="both"/>
        <w:rPr>
          <w:sz w:val="24"/>
          <w:szCs w:val="24"/>
        </w:rPr>
      </w:pPr>
      <w:r w:rsidRPr="002F446E">
        <w:rPr>
          <w:sz w:val="24"/>
          <w:szCs w:val="24"/>
        </w:rPr>
        <w:t>г) заключение государственной экспертизы проектной документации (при необходимости);</w:t>
      </w:r>
    </w:p>
    <w:p w:rsidR="001B7319" w:rsidRPr="002F446E" w:rsidRDefault="001B7319" w:rsidP="002F446E">
      <w:pPr>
        <w:spacing w:after="20"/>
        <w:ind w:firstLine="360"/>
        <w:jc w:val="both"/>
        <w:rPr>
          <w:sz w:val="24"/>
          <w:szCs w:val="24"/>
        </w:rPr>
      </w:pPr>
      <w:r w:rsidRPr="002F446E">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2F446E" w:rsidRDefault="001B7319" w:rsidP="002F446E">
      <w:pPr>
        <w:spacing w:after="20"/>
        <w:ind w:firstLine="360"/>
        <w:jc w:val="both"/>
        <w:rPr>
          <w:sz w:val="24"/>
          <w:szCs w:val="24"/>
        </w:rPr>
      </w:pPr>
      <w:r w:rsidRPr="002F446E">
        <w:rPr>
          <w:sz w:val="24"/>
          <w:szCs w:val="24"/>
        </w:rPr>
        <w:t>ж) решение о предоставлении разрешения на условно разрешенный вид использования;</w:t>
      </w:r>
    </w:p>
    <w:p w:rsidR="001B7319" w:rsidRPr="002F446E" w:rsidRDefault="001B7319" w:rsidP="002F446E">
      <w:pPr>
        <w:spacing w:after="20"/>
        <w:ind w:firstLine="360"/>
        <w:jc w:val="both"/>
        <w:rPr>
          <w:sz w:val="24"/>
          <w:szCs w:val="24"/>
        </w:rPr>
      </w:pPr>
      <w:r w:rsidRPr="002F446E">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2F446E" w:rsidRDefault="001B7319" w:rsidP="002F446E">
      <w:pPr>
        <w:spacing w:after="20"/>
        <w:ind w:firstLine="360"/>
        <w:jc w:val="both"/>
        <w:rPr>
          <w:sz w:val="24"/>
          <w:szCs w:val="24"/>
        </w:rPr>
      </w:pPr>
      <w:r w:rsidRPr="002F446E">
        <w:rPr>
          <w:sz w:val="24"/>
          <w:szCs w:val="24"/>
        </w:rPr>
        <w:t>и) акт приемки объекта капитального строительства;</w:t>
      </w:r>
    </w:p>
    <w:p w:rsidR="001B7319" w:rsidRPr="002F446E" w:rsidRDefault="001B7319" w:rsidP="002F446E">
      <w:pPr>
        <w:spacing w:after="20"/>
        <w:ind w:firstLine="360"/>
        <w:jc w:val="both"/>
        <w:rPr>
          <w:sz w:val="24"/>
          <w:szCs w:val="24"/>
        </w:rPr>
      </w:pPr>
      <w:r w:rsidRPr="002F446E">
        <w:rPr>
          <w:sz w:val="24"/>
          <w:szCs w:val="24"/>
        </w:rPr>
        <w:t>к) разрешение на ввод объекта в эксплуатацию;</w:t>
      </w:r>
    </w:p>
    <w:p w:rsidR="001B7319" w:rsidRPr="002F446E" w:rsidRDefault="001B7319" w:rsidP="002F446E">
      <w:pPr>
        <w:spacing w:after="20"/>
        <w:ind w:firstLine="360"/>
        <w:jc w:val="both"/>
        <w:rPr>
          <w:sz w:val="24"/>
          <w:szCs w:val="24"/>
        </w:rPr>
      </w:pPr>
      <w:r w:rsidRPr="002F446E">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2F446E" w:rsidRDefault="001B7319" w:rsidP="002F446E">
      <w:pPr>
        <w:spacing w:after="20"/>
        <w:ind w:firstLine="360"/>
        <w:jc w:val="both"/>
        <w:rPr>
          <w:sz w:val="24"/>
          <w:szCs w:val="24"/>
        </w:rPr>
      </w:pPr>
      <w:r w:rsidRPr="002F446E">
        <w:rPr>
          <w:sz w:val="24"/>
          <w:szCs w:val="24"/>
        </w:rPr>
        <w:t>м) иные документы и материалы о застроенных и подлежащих застройке земельных участках;</w:t>
      </w:r>
    </w:p>
    <w:p w:rsidR="001B7319" w:rsidRPr="002F446E" w:rsidRDefault="001B7319" w:rsidP="002F446E">
      <w:pPr>
        <w:spacing w:after="20"/>
        <w:ind w:firstLine="360"/>
        <w:jc w:val="both"/>
        <w:rPr>
          <w:sz w:val="24"/>
          <w:szCs w:val="24"/>
        </w:rPr>
      </w:pPr>
      <w:r w:rsidRPr="002F446E">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2F446E">
        <w:rPr>
          <w:spacing w:val="-1"/>
          <w:sz w:val="24"/>
          <w:szCs w:val="24"/>
        </w:rPr>
        <w:t xml:space="preserve"> Акбулатовский сельсовет</w:t>
      </w:r>
      <w:r w:rsidRPr="002F446E">
        <w:rPr>
          <w:sz w:val="24"/>
          <w:szCs w:val="24"/>
        </w:rPr>
        <w:t>.</w:t>
      </w:r>
    </w:p>
    <w:p w:rsidR="001B7319" w:rsidRPr="002F446E" w:rsidRDefault="001B7319" w:rsidP="009B715A">
      <w:pPr>
        <w:jc w:val="both"/>
        <w:rPr>
          <w:b/>
          <w:sz w:val="24"/>
          <w:szCs w:val="24"/>
        </w:rPr>
      </w:pPr>
    </w:p>
    <w:p w:rsidR="001B7319" w:rsidRPr="002F446E" w:rsidRDefault="001B7319" w:rsidP="009B715A">
      <w:pPr>
        <w:ind w:firstLine="360"/>
        <w:jc w:val="center"/>
        <w:rPr>
          <w:b/>
          <w:sz w:val="24"/>
          <w:szCs w:val="24"/>
        </w:rPr>
      </w:pPr>
      <w:r w:rsidRPr="002F446E">
        <w:rPr>
          <w:b/>
          <w:sz w:val="24"/>
          <w:szCs w:val="24"/>
        </w:rPr>
        <w:t xml:space="preserve">ГЛАВА </w:t>
      </w:r>
      <w:r w:rsidRPr="002F446E">
        <w:rPr>
          <w:b/>
          <w:sz w:val="24"/>
          <w:szCs w:val="24"/>
          <w:lang w:val="en-US"/>
        </w:rPr>
        <w:t>VIII</w:t>
      </w:r>
      <w:r w:rsidR="009B715A">
        <w:rPr>
          <w:b/>
          <w:sz w:val="24"/>
          <w:szCs w:val="24"/>
        </w:rPr>
        <w:t xml:space="preserve">. </w:t>
      </w:r>
      <w:proofErr w:type="gramStart"/>
      <w:r w:rsidRPr="002F446E">
        <w:rPr>
          <w:b/>
          <w:sz w:val="24"/>
          <w:szCs w:val="24"/>
        </w:rPr>
        <w:t>КОНТРОЛЬ ЗА</w:t>
      </w:r>
      <w:proofErr w:type="gramEnd"/>
      <w:r w:rsidRPr="002F446E">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1B7319" w:rsidRPr="002F446E" w:rsidRDefault="001B7319" w:rsidP="002F446E">
      <w:pPr>
        <w:ind w:firstLine="360"/>
        <w:jc w:val="both"/>
        <w:rPr>
          <w:b/>
          <w:sz w:val="24"/>
          <w:szCs w:val="24"/>
        </w:rPr>
      </w:pPr>
    </w:p>
    <w:p w:rsidR="001B7319" w:rsidRPr="002F446E" w:rsidRDefault="001B7319" w:rsidP="009B715A">
      <w:pPr>
        <w:ind w:left="284"/>
        <w:jc w:val="both"/>
        <w:rPr>
          <w:b/>
          <w:sz w:val="24"/>
          <w:szCs w:val="24"/>
        </w:rPr>
      </w:pPr>
      <w:r w:rsidRPr="002F446E">
        <w:rPr>
          <w:b/>
          <w:sz w:val="24"/>
          <w:szCs w:val="24"/>
        </w:rPr>
        <w:t xml:space="preserve">Статья 40. </w:t>
      </w:r>
      <w:proofErr w:type="gramStart"/>
      <w:r w:rsidRPr="002F446E">
        <w:rPr>
          <w:b/>
          <w:sz w:val="24"/>
          <w:szCs w:val="24"/>
        </w:rPr>
        <w:t>Контроль за</w:t>
      </w:r>
      <w:proofErr w:type="gramEnd"/>
      <w:r w:rsidRPr="002F446E">
        <w:rPr>
          <w:b/>
          <w:sz w:val="24"/>
          <w:szCs w:val="24"/>
        </w:rPr>
        <w:t xml:space="preserve"> использованием земельных участков и объектов капитального строительства</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 xml:space="preserve">1. </w:t>
      </w:r>
      <w:proofErr w:type="gramStart"/>
      <w:r w:rsidRPr="002F446E">
        <w:rPr>
          <w:sz w:val="24"/>
          <w:szCs w:val="24"/>
        </w:rPr>
        <w:t>Контроль за</w:t>
      </w:r>
      <w:proofErr w:type="gramEnd"/>
      <w:r w:rsidRPr="002F446E">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2F446E" w:rsidRDefault="001B7319" w:rsidP="002F446E">
      <w:pPr>
        <w:ind w:firstLine="360"/>
        <w:jc w:val="both"/>
        <w:rPr>
          <w:sz w:val="24"/>
          <w:szCs w:val="24"/>
        </w:rPr>
      </w:pPr>
      <w:r w:rsidRPr="002F446E">
        <w:rPr>
          <w:sz w:val="24"/>
          <w:szCs w:val="24"/>
        </w:rPr>
        <w:lastRenderedPageBreak/>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2F446E"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 xml:space="preserve">осуществляет </w:t>
      </w:r>
      <w:proofErr w:type="gramStart"/>
      <w:r w:rsidR="001B7319" w:rsidRPr="002F446E">
        <w:rPr>
          <w:sz w:val="24"/>
          <w:szCs w:val="24"/>
        </w:rPr>
        <w:t>контроль за</w:t>
      </w:r>
      <w:proofErr w:type="gramEnd"/>
      <w:r w:rsidR="001B7319" w:rsidRPr="002F446E">
        <w:rPr>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1B7319" w:rsidRPr="002F446E"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2F446E" w:rsidRDefault="009B715A" w:rsidP="009B715A">
      <w:pPr>
        <w:widowControl w:val="0"/>
        <w:autoSpaceDE w:val="0"/>
        <w:autoSpaceDN w:val="0"/>
        <w:adjustRightInd w:val="0"/>
        <w:ind w:firstLine="426"/>
        <w:jc w:val="both"/>
        <w:rPr>
          <w:sz w:val="24"/>
          <w:szCs w:val="24"/>
        </w:rPr>
      </w:pPr>
      <w:r>
        <w:rPr>
          <w:sz w:val="24"/>
          <w:szCs w:val="24"/>
        </w:rPr>
        <w:t xml:space="preserve">– </w:t>
      </w:r>
      <w:r w:rsidR="001B7319" w:rsidRPr="002F446E">
        <w:rPr>
          <w:sz w:val="24"/>
          <w:szCs w:val="24"/>
        </w:rPr>
        <w:t>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2F446E" w:rsidRDefault="001B7319" w:rsidP="002F446E">
      <w:pPr>
        <w:ind w:firstLine="360"/>
        <w:jc w:val="both"/>
        <w:rPr>
          <w:b/>
          <w:sz w:val="24"/>
          <w:szCs w:val="24"/>
        </w:rPr>
      </w:pPr>
    </w:p>
    <w:p w:rsidR="001B7319" w:rsidRPr="002F446E" w:rsidRDefault="001B7319" w:rsidP="002F446E">
      <w:pPr>
        <w:pStyle w:val="1"/>
        <w:numPr>
          <w:ilvl w:val="0"/>
          <w:numId w:val="0"/>
        </w:numPr>
        <w:tabs>
          <w:tab w:val="left" w:pos="708"/>
        </w:tabs>
        <w:ind w:firstLine="360"/>
        <w:jc w:val="both"/>
        <w:rPr>
          <w:noProof/>
          <w:sz w:val="24"/>
          <w:szCs w:val="24"/>
        </w:rPr>
      </w:pPr>
      <w:r w:rsidRPr="002F446E">
        <w:rPr>
          <w:sz w:val="24"/>
          <w:szCs w:val="24"/>
        </w:rPr>
        <w:t>Статья</w:t>
      </w:r>
      <w:r w:rsidRPr="002F446E">
        <w:rPr>
          <w:noProof/>
          <w:sz w:val="24"/>
          <w:szCs w:val="24"/>
        </w:rPr>
        <w:t xml:space="preserve"> 41. Ответственность за нарушение Правил</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2F446E" w:rsidRDefault="001B7319" w:rsidP="002F446E">
      <w:pPr>
        <w:ind w:firstLine="360"/>
        <w:jc w:val="both"/>
        <w:rPr>
          <w:sz w:val="24"/>
          <w:szCs w:val="24"/>
        </w:rPr>
      </w:pPr>
    </w:p>
    <w:p w:rsidR="001B7319" w:rsidRPr="002F446E" w:rsidRDefault="001B7319" w:rsidP="009B715A">
      <w:pPr>
        <w:pStyle w:val="1"/>
        <w:numPr>
          <w:ilvl w:val="0"/>
          <w:numId w:val="0"/>
        </w:numPr>
        <w:tabs>
          <w:tab w:val="left" w:pos="708"/>
        </w:tabs>
        <w:ind w:right="141" w:firstLine="360"/>
        <w:rPr>
          <w:b w:val="0"/>
          <w:sz w:val="24"/>
          <w:szCs w:val="24"/>
        </w:rPr>
      </w:pPr>
      <w:r w:rsidRPr="002F446E">
        <w:rPr>
          <w:b w:val="0"/>
          <w:sz w:val="24"/>
          <w:szCs w:val="24"/>
        </w:rPr>
        <w:t xml:space="preserve">ЧАСТЬ </w:t>
      </w:r>
      <w:r w:rsidRPr="002F446E">
        <w:rPr>
          <w:b w:val="0"/>
          <w:sz w:val="24"/>
          <w:szCs w:val="24"/>
          <w:lang w:val="en-US"/>
        </w:rPr>
        <w:t>II</w:t>
      </w:r>
      <w:r w:rsidRPr="002F446E">
        <w:rPr>
          <w:b w:val="0"/>
          <w:sz w:val="24"/>
          <w:szCs w:val="24"/>
        </w:rPr>
        <w:t>.</w:t>
      </w:r>
    </w:p>
    <w:p w:rsidR="001B7319" w:rsidRPr="002F446E" w:rsidRDefault="001B7319" w:rsidP="009B715A">
      <w:pPr>
        <w:pStyle w:val="1"/>
        <w:numPr>
          <w:ilvl w:val="0"/>
          <w:numId w:val="0"/>
        </w:numPr>
        <w:tabs>
          <w:tab w:val="left" w:pos="708"/>
        </w:tabs>
        <w:ind w:right="141" w:firstLine="360"/>
        <w:rPr>
          <w:b w:val="0"/>
          <w:sz w:val="24"/>
          <w:szCs w:val="24"/>
        </w:rPr>
      </w:pPr>
      <w:r w:rsidRPr="002F446E">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2F446E" w:rsidRDefault="001B7319" w:rsidP="009B715A">
      <w:pPr>
        <w:pStyle w:val="1"/>
        <w:numPr>
          <w:ilvl w:val="0"/>
          <w:numId w:val="0"/>
        </w:numPr>
        <w:tabs>
          <w:tab w:val="left" w:pos="708"/>
        </w:tabs>
        <w:ind w:right="141" w:firstLine="360"/>
        <w:rPr>
          <w:sz w:val="24"/>
          <w:szCs w:val="24"/>
        </w:rPr>
      </w:pPr>
    </w:p>
    <w:p w:rsidR="001B7319" w:rsidRPr="002F446E" w:rsidRDefault="001B7319" w:rsidP="009B715A">
      <w:pPr>
        <w:pStyle w:val="1"/>
        <w:numPr>
          <w:ilvl w:val="0"/>
          <w:numId w:val="0"/>
        </w:numPr>
        <w:tabs>
          <w:tab w:val="left" w:pos="708"/>
        </w:tabs>
        <w:ind w:right="141" w:firstLine="360"/>
        <w:rPr>
          <w:sz w:val="24"/>
          <w:szCs w:val="24"/>
        </w:rPr>
      </w:pPr>
      <w:r w:rsidRPr="002F446E">
        <w:rPr>
          <w:sz w:val="24"/>
          <w:szCs w:val="24"/>
        </w:rPr>
        <w:t xml:space="preserve">ГЛАВА </w:t>
      </w:r>
      <w:r w:rsidRPr="002F446E">
        <w:rPr>
          <w:sz w:val="24"/>
          <w:szCs w:val="24"/>
          <w:lang w:val="en-US"/>
        </w:rPr>
        <w:t>IX</w:t>
      </w:r>
      <w:r w:rsidRPr="002F446E">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2F446E" w:rsidRDefault="001B7319" w:rsidP="002F446E">
      <w:pPr>
        <w:ind w:right="-57" w:firstLine="360"/>
        <w:jc w:val="both"/>
        <w:rPr>
          <w:bCs/>
          <w:caps/>
          <w:sz w:val="24"/>
          <w:szCs w:val="24"/>
        </w:rPr>
      </w:pPr>
    </w:p>
    <w:p w:rsidR="001B7319" w:rsidRPr="002F446E" w:rsidRDefault="001B7319" w:rsidP="009B715A">
      <w:pPr>
        <w:keepNext/>
        <w:ind w:left="426" w:right="-57"/>
        <w:jc w:val="both"/>
        <w:rPr>
          <w:b/>
          <w:sz w:val="24"/>
          <w:szCs w:val="24"/>
        </w:rPr>
      </w:pPr>
      <w:r w:rsidRPr="002F446E">
        <w:rPr>
          <w:b/>
          <w:bCs/>
          <w:sz w:val="24"/>
          <w:szCs w:val="24"/>
        </w:rPr>
        <w:t xml:space="preserve">Статья 42. Карта градостроительного зонирования </w:t>
      </w:r>
      <w:r w:rsidRPr="002F446E">
        <w:rPr>
          <w:b/>
          <w:sz w:val="24"/>
          <w:szCs w:val="24"/>
        </w:rPr>
        <w:t>территории  сел</w:t>
      </w:r>
      <w:r w:rsidR="009B715A">
        <w:rPr>
          <w:b/>
          <w:sz w:val="24"/>
          <w:szCs w:val="24"/>
        </w:rPr>
        <w:t>ьского поселения</w:t>
      </w:r>
      <w:r w:rsidRPr="002F446E">
        <w:rPr>
          <w:b/>
          <w:sz w:val="24"/>
          <w:szCs w:val="24"/>
        </w:rPr>
        <w:t xml:space="preserve"> Акбулатовский сельсовет  муниципального района Мишкинский район </w:t>
      </w:r>
    </w:p>
    <w:p w:rsidR="001B7319" w:rsidRPr="002F446E" w:rsidRDefault="001B7319" w:rsidP="009B715A">
      <w:pPr>
        <w:keepNext/>
        <w:ind w:left="426" w:right="-57"/>
        <w:jc w:val="both"/>
        <w:rPr>
          <w:b/>
          <w:bCs/>
          <w:sz w:val="24"/>
          <w:szCs w:val="24"/>
        </w:rPr>
      </w:pPr>
      <w:r w:rsidRPr="002F446E">
        <w:rPr>
          <w:b/>
          <w:sz w:val="24"/>
          <w:szCs w:val="24"/>
        </w:rPr>
        <w:t xml:space="preserve">Республики Башкортостан </w:t>
      </w:r>
      <w:r w:rsidRPr="002F446E">
        <w:rPr>
          <w:b/>
          <w:bCs/>
          <w:sz w:val="24"/>
          <w:szCs w:val="24"/>
        </w:rPr>
        <w:t xml:space="preserve"> в части границ территориальных зон</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proofErr w:type="gramStart"/>
      <w:r w:rsidRPr="002F446E">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2F446E">
        <w:rPr>
          <w:sz w:val="24"/>
          <w:szCs w:val="24"/>
          <w:lang w:val="en-US"/>
        </w:rPr>
        <w:t>II</w:t>
      </w:r>
      <w:r w:rsidRPr="002F446E">
        <w:rPr>
          <w:sz w:val="24"/>
          <w:szCs w:val="24"/>
        </w:rPr>
        <w:t>, являющегося неотъемлемой частью настоящих Правил (Приложение 1.</w:t>
      </w:r>
      <w:proofErr w:type="gramEnd"/>
      <w:r w:rsidRPr="002F446E">
        <w:rPr>
          <w:sz w:val="24"/>
          <w:szCs w:val="24"/>
        </w:rPr>
        <w:t xml:space="preserve"> </w:t>
      </w:r>
      <w:proofErr w:type="gramStart"/>
      <w:r w:rsidRPr="002F446E">
        <w:rPr>
          <w:sz w:val="24"/>
          <w:szCs w:val="24"/>
        </w:rPr>
        <w:t>Карта градостроительного зонирования).</w:t>
      </w:r>
      <w:proofErr w:type="gramEnd"/>
      <w:r w:rsidRPr="002F446E">
        <w:rPr>
          <w:sz w:val="24"/>
          <w:szCs w:val="24"/>
        </w:rPr>
        <w:t xml:space="preserve"> На карте отображены границы следующих территориальных зон:</w:t>
      </w:r>
    </w:p>
    <w:p w:rsidR="001B7319" w:rsidRPr="002F446E" w:rsidRDefault="001B7319" w:rsidP="002F446E">
      <w:pPr>
        <w:ind w:firstLine="360"/>
        <w:jc w:val="both"/>
        <w:rPr>
          <w:b/>
          <w:sz w:val="24"/>
          <w:szCs w:val="24"/>
        </w:rPr>
      </w:pPr>
    </w:p>
    <w:p w:rsidR="001B7319" w:rsidRPr="002F446E" w:rsidRDefault="009B715A" w:rsidP="002F446E">
      <w:pPr>
        <w:ind w:firstLine="360"/>
        <w:jc w:val="both"/>
        <w:rPr>
          <w:bCs/>
          <w:sz w:val="24"/>
          <w:szCs w:val="24"/>
        </w:rPr>
      </w:pPr>
      <w:r>
        <w:rPr>
          <w:b/>
          <w:sz w:val="24"/>
          <w:szCs w:val="24"/>
        </w:rPr>
        <w:t xml:space="preserve">42.1. </w:t>
      </w:r>
      <w:r w:rsidR="001B7319" w:rsidRPr="002F446E">
        <w:rPr>
          <w:b/>
          <w:sz w:val="24"/>
          <w:szCs w:val="24"/>
        </w:rPr>
        <w:t>Жилые зоны (Ж)</w:t>
      </w:r>
      <w:r w:rsidR="001B7319" w:rsidRPr="002F446E">
        <w:rPr>
          <w:bCs/>
          <w:sz w:val="24"/>
          <w:szCs w:val="24"/>
        </w:rPr>
        <w:t xml:space="preserve"> </w:t>
      </w:r>
    </w:p>
    <w:p w:rsidR="001B7319" w:rsidRPr="002F446E" w:rsidRDefault="001B7319" w:rsidP="002F446E">
      <w:pPr>
        <w:ind w:firstLine="360"/>
        <w:jc w:val="both"/>
        <w:rPr>
          <w:b/>
          <w:bCs/>
          <w:sz w:val="24"/>
          <w:szCs w:val="24"/>
        </w:rPr>
      </w:pPr>
      <w:r w:rsidRPr="002F446E">
        <w:rPr>
          <w:sz w:val="24"/>
          <w:szCs w:val="24"/>
        </w:rPr>
        <w:t xml:space="preserve">Зона </w:t>
      </w:r>
      <w:r w:rsidRPr="002F446E">
        <w:rPr>
          <w:b/>
          <w:bCs/>
          <w:sz w:val="24"/>
          <w:szCs w:val="24"/>
        </w:rPr>
        <w:t>«Ж-1»:</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индивидуального жилищного строительства высотой н</w:t>
      </w:r>
      <w:r>
        <w:rPr>
          <w:sz w:val="24"/>
          <w:szCs w:val="24"/>
        </w:rPr>
        <w:t xml:space="preserve">е выше трех надземных этажей - </w:t>
      </w:r>
      <w:r w:rsidR="001B7319" w:rsidRPr="002F446E">
        <w:rPr>
          <w:sz w:val="24"/>
          <w:szCs w:val="24"/>
        </w:rPr>
        <w:t xml:space="preserve">площадь земельного участка от 600 </w:t>
      </w:r>
      <w:proofErr w:type="spellStart"/>
      <w:r w:rsidR="001B7319" w:rsidRPr="002F446E">
        <w:rPr>
          <w:sz w:val="24"/>
          <w:szCs w:val="24"/>
        </w:rPr>
        <w:t>кв</w:t>
      </w:r>
      <w:proofErr w:type="gramStart"/>
      <w:r w:rsidR="001B7319" w:rsidRPr="002F446E">
        <w:rPr>
          <w:sz w:val="24"/>
          <w:szCs w:val="24"/>
        </w:rPr>
        <w:t>.м</w:t>
      </w:r>
      <w:proofErr w:type="spellEnd"/>
      <w:proofErr w:type="gramEnd"/>
      <w:r w:rsidR="001B7319" w:rsidRPr="002F446E">
        <w:rPr>
          <w:sz w:val="24"/>
          <w:szCs w:val="24"/>
        </w:rPr>
        <w:t xml:space="preserve"> до </w:t>
      </w:r>
      <w:smartTag w:uri="urn:schemas-microsoft-com:office:smarttags" w:element="metricconverter">
        <w:smartTagPr>
          <w:attr w:name="ProductID" w:val="3000,0 кв. м"/>
        </w:smartTagPr>
        <w:r w:rsidR="001B7319" w:rsidRPr="002F446E">
          <w:rPr>
            <w:sz w:val="24"/>
            <w:szCs w:val="24"/>
          </w:rPr>
          <w:t>3000,0 кв. м</w:t>
        </w:r>
      </w:smartTag>
      <w:r w:rsidR="001B7319"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ведения личного подсобного хозяйства (приусадебный земельный участок) – площадь земельного участка от 600 </w:t>
      </w:r>
      <w:proofErr w:type="spellStart"/>
      <w:r w:rsidR="001B7319" w:rsidRPr="002F446E">
        <w:rPr>
          <w:sz w:val="24"/>
          <w:szCs w:val="24"/>
        </w:rPr>
        <w:t>кв</w:t>
      </w:r>
      <w:proofErr w:type="gramStart"/>
      <w:r w:rsidR="001B7319" w:rsidRPr="002F446E">
        <w:rPr>
          <w:sz w:val="24"/>
          <w:szCs w:val="24"/>
        </w:rPr>
        <w:t>.м</w:t>
      </w:r>
      <w:proofErr w:type="spellEnd"/>
      <w:proofErr w:type="gramEnd"/>
      <w:r w:rsidR="001B7319" w:rsidRPr="002F446E">
        <w:rPr>
          <w:sz w:val="24"/>
          <w:szCs w:val="24"/>
        </w:rPr>
        <w:t xml:space="preserve"> до </w:t>
      </w:r>
      <w:smartTag w:uri="urn:schemas-microsoft-com:office:smarttags" w:element="metricconverter">
        <w:smartTagPr>
          <w:attr w:name="ProductID" w:val="3000,0 кв. м"/>
        </w:smartTagPr>
        <w:r w:rsidR="001B7319" w:rsidRPr="002F446E">
          <w:rPr>
            <w:sz w:val="24"/>
            <w:szCs w:val="24"/>
          </w:rPr>
          <w:t>3000,0 кв. м</w:t>
        </w:r>
      </w:smartTag>
      <w:r w:rsidR="001B7319" w:rsidRPr="002F446E">
        <w:rPr>
          <w:sz w:val="24"/>
          <w:szCs w:val="24"/>
        </w:rPr>
        <w:t>, не требующими организации санитарно-защитных зон;</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w:t>
      </w:r>
      <w:proofErr w:type="spellStart"/>
      <w:r w:rsidR="001B7319" w:rsidRPr="002F446E">
        <w:rPr>
          <w:sz w:val="24"/>
          <w:szCs w:val="24"/>
        </w:rPr>
        <w:t>кв</w:t>
      </w:r>
      <w:proofErr w:type="gramStart"/>
      <w:r w:rsidR="001B7319" w:rsidRPr="002F446E">
        <w:rPr>
          <w:sz w:val="24"/>
          <w:szCs w:val="24"/>
        </w:rPr>
        <w:t>.м</w:t>
      </w:r>
      <w:proofErr w:type="spellEnd"/>
      <w:proofErr w:type="gramEnd"/>
      <w:r w:rsidR="001B7319" w:rsidRPr="002F446E">
        <w:rPr>
          <w:sz w:val="24"/>
          <w:szCs w:val="24"/>
        </w:rPr>
        <w:t xml:space="preserve"> до </w:t>
      </w:r>
      <w:smartTag w:uri="urn:schemas-microsoft-com:office:smarttags" w:element="metricconverter">
        <w:smartTagPr>
          <w:attr w:name="ProductID" w:val="3000 кв. м"/>
        </w:smartTagPr>
        <w:r w:rsidR="001B7319" w:rsidRPr="002F446E">
          <w:rPr>
            <w:sz w:val="24"/>
            <w:szCs w:val="24"/>
          </w:rPr>
          <w:t>3000 кв. м</w:t>
        </w:r>
      </w:smartTag>
      <w:r w:rsidR="001B7319"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блокированной секционной застройки блокированными жилыми домами с </w:t>
      </w:r>
      <w:proofErr w:type="gramStart"/>
      <w:r w:rsidR="001B7319" w:rsidRPr="002F446E">
        <w:rPr>
          <w:sz w:val="24"/>
          <w:szCs w:val="24"/>
        </w:rPr>
        <w:t>блок-квартирами</w:t>
      </w:r>
      <w:proofErr w:type="gramEnd"/>
      <w:r w:rsidR="001B7319" w:rsidRPr="002F446E">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001B7319" w:rsidRPr="002F446E">
          <w:rPr>
            <w:sz w:val="24"/>
            <w:szCs w:val="24"/>
          </w:rPr>
          <w:t>400 кв. м</w:t>
        </w:r>
      </w:smartTag>
      <w:r w:rsidR="001B7319" w:rsidRPr="002F446E">
        <w:rPr>
          <w:sz w:val="24"/>
          <w:szCs w:val="24"/>
        </w:rPr>
        <w:t>.</w:t>
      </w:r>
    </w:p>
    <w:p w:rsidR="001B7319" w:rsidRPr="002F446E" w:rsidRDefault="001B7319" w:rsidP="002F446E">
      <w:pPr>
        <w:ind w:firstLine="360"/>
        <w:jc w:val="both"/>
        <w:rPr>
          <w:b/>
          <w:sz w:val="24"/>
          <w:szCs w:val="24"/>
        </w:rPr>
      </w:pPr>
    </w:p>
    <w:p w:rsidR="001B7319" w:rsidRPr="002F446E" w:rsidRDefault="009B715A" w:rsidP="002F446E">
      <w:pPr>
        <w:ind w:firstLine="360"/>
        <w:jc w:val="both"/>
        <w:rPr>
          <w:b/>
          <w:sz w:val="24"/>
          <w:szCs w:val="24"/>
        </w:rPr>
      </w:pPr>
      <w:r>
        <w:rPr>
          <w:b/>
          <w:sz w:val="24"/>
          <w:szCs w:val="24"/>
        </w:rPr>
        <w:t xml:space="preserve">42.2. </w:t>
      </w:r>
      <w:r w:rsidR="001B7319" w:rsidRPr="002F446E">
        <w:rPr>
          <w:b/>
          <w:sz w:val="24"/>
          <w:szCs w:val="24"/>
        </w:rPr>
        <w:t xml:space="preserve">Общественно-деловые зоны (ОД) </w:t>
      </w:r>
    </w:p>
    <w:p w:rsidR="001B7319" w:rsidRPr="002F446E" w:rsidRDefault="001B7319" w:rsidP="002F446E">
      <w:pPr>
        <w:ind w:firstLine="360"/>
        <w:jc w:val="both"/>
        <w:rPr>
          <w:b/>
          <w:sz w:val="24"/>
          <w:szCs w:val="24"/>
        </w:rPr>
      </w:pPr>
      <w:r w:rsidRPr="002F446E">
        <w:rPr>
          <w:sz w:val="24"/>
          <w:szCs w:val="24"/>
        </w:rPr>
        <w:lastRenderedPageBreak/>
        <w:t>Зона</w:t>
      </w:r>
      <w:r w:rsidRPr="002F446E">
        <w:rPr>
          <w:b/>
          <w:bCs/>
          <w:sz w:val="24"/>
          <w:szCs w:val="24"/>
        </w:rPr>
        <w:t xml:space="preserve"> «ОД-1» </w:t>
      </w:r>
    </w:p>
    <w:p w:rsidR="001B7319" w:rsidRPr="002F446E" w:rsidRDefault="009B715A" w:rsidP="009B715A">
      <w:pPr>
        <w:widowControl w:val="0"/>
        <w:tabs>
          <w:tab w:val="left" w:pos="5954"/>
          <w:tab w:val="left" w:pos="9640"/>
        </w:tabs>
        <w:ind w:firstLine="357"/>
        <w:jc w:val="both"/>
        <w:rPr>
          <w:b/>
          <w:bCs/>
          <w:sz w:val="24"/>
          <w:szCs w:val="24"/>
        </w:rPr>
      </w:pPr>
      <w:r>
        <w:rPr>
          <w:sz w:val="24"/>
          <w:szCs w:val="24"/>
        </w:rPr>
        <w:t>–</w:t>
      </w:r>
      <w:r w:rsidR="001B7319" w:rsidRPr="002F446E">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p>
    <w:p w:rsidR="001B7319" w:rsidRPr="002F446E" w:rsidRDefault="001B7319" w:rsidP="002F446E">
      <w:pPr>
        <w:pStyle w:val="31"/>
        <w:spacing w:line="240" w:lineRule="auto"/>
        <w:ind w:firstLine="360"/>
        <w:rPr>
          <w:rFonts w:ascii="Times New Roman" w:hAnsi="Times New Roman" w:cs="Times New Roman"/>
          <w:b/>
          <w:sz w:val="24"/>
          <w:szCs w:val="24"/>
        </w:rPr>
      </w:pPr>
    </w:p>
    <w:p w:rsidR="001B7319" w:rsidRPr="002F446E" w:rsidRDefault="009B715A" w:rsidP="002F446E">
      <w:pPr>
        <w:pStyle w:val="31"/>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42.3. </w:t>
      </w:r>
      <w:r w:rsidR="001B7319" w:rsidRPr="002F446E">
        <w:rPr>
          <w:rFonts w:ascii="Times New Roman" w:hAnsi="Times New Roman" w:cs="Times New Roman"/>
          <w:b/>
          <w:sz w:val="24"/>
          <w:szCs w:val="24"/>
        </w:rPr>
        <w:t>Зона транспортной инфраструктуры (Т)</w:t>
      </w:r>
    </w:p>
    <w:p w:rsidR="009B715A" w:rsidRDefault="001B7319" w:rsidP="002F446E">
      <w:pPr>
        <w:jc w:val="both"/>
        <w:rPr>
          <w:sz w:val="24"/>
          <w:szCs w:val="24"/>
        </w:rPr>
      </w:pPr>
      <w:r w:rsidRPr="002F446E">
        <w:rPr>
          <w:sz w:val="24"/>
          <w:szCs w:val="24"/>
        </w:rPr>
        <w:t xml:space="preserve">Зона </w:t>
      </w:r>
      <w:r w:rsidRPr="002F446E">
        <w:rPr>
          <w:b/>
          <w:sz w:val="24"/>
          <w:szCs w:val="24"/>
        </w:rPr>
        <w:t>«Т-1»</w:t>
      </w:r>
      <w:r w:rsidR="009B715A">
        <w:rPr>
          <w:sz w:val="24"/>
          <w:szCs w:val="24"/>
        </w:rPr>
        <w:t xml:space="preserve"> </w:t>
      </w:r>
    </w:p>
    <w:p w:rsidR="001B7319" w:rsidRPr="002F446E" w:rsidRDefault="009B715A" w:rsidP="009B715A">
      <w:pPr>
        <w:ind w:firstLine="284"/>
        <w:jc w:val="both"/>
        <w:rPr>
          <w:sz w:val="24"/>
          <w:szCs w:val="24"/>
        </w:rPr>
      </w:pPr>
      <w:r>
        <w:rPr>
          <w:sz w:val="24"/>
          <w:szCs w:val="24"/>
        </w:rPr>
        <w:t xml:space="preserve">– </w:t>
      </w:r>
      <w:r>
        <w:rPr>
          <w:bCs/>
          <w:sz w:val="24"/>
          <w:szCs w:val="24"/>
        </w:rPr>
        <w:t>д</w:t>
      </w:r>
      <w:r w:rsidR="001B7319" w:rsidRPr="002F446E">
        <w:rPr>
          <w:bCs/>
          <w:sz w:val="24"/>
          <w:szCs w:val="24"/>
        </w:rPr>
        <w:t xml:space="preserve">ля размещения линейных объектов </w:t>
      </w:r>
      <w:r w:rsidR="001B7319" w:rsidRPr="002F446E">
        <w:rPr>
          <w:sz w:val="24"/>
          <w:szCs w:val="24"/>
        </w:rPr>
        <w:t>автомобильного транспорта и инженерно-транспортной инфраструктуры.</w:t>
      </w:r>
    </w:p>
    <w:p w:rsidR="001B7319" w:rsidRPr="002F446E" w:rsidRDefault="001B7319" w:rsidP="002F446E">
      <w:pPr>
        <w:ind w:firstLine="360"/>
        <w:jc w:val="both"/>
        <w:rPr>
          <w:sz w:val="24"/>
          <w:szCs w:val="24"/>
        </w:rPr>
      </w:pPr>
    </w:p>
    <w:p w:rsidR="001B7319" w:rsidRPr="002F446E" w:rsidRDefault="001B7319" w:rsidP="002F446E">
      <w:pPr>
        <w:ind w:firstLine="360"/>
        <w:jc w:val="both"/>
        <w:outlineLvl w:val="5"/>
        <w:rPr>
          <w:b/>
          <w:sz w:val="24"/>
          <w:szCs w:val="24"/>
        </w:rPr>
      </w:pPr>
      <w:r w:rsidRPr="002F446E">
        <w:rPr>
          <w:b/>
          <w:bCs/>
          <w:sz w:val="24"/>
          <w:szCs w:val="24"/>
        </w:rPr>
        <w:t xml:space="preserve">42.4. </w:t>
      </w:r>
      <w:r w:rsidRPr="002F446E">
        <w:rPr>
          <w:b/>
          <w:sz w:val="24"/>
          <w:szCs w:val="24"/>
        </w:rPr>
        <w:t>Производственные зоны (П)</w:t>
      </w:r>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П-1</w:t>
      </w:r>
      <w:r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П-2</w:t>
      </w:r>
      <w:r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1B7319" w:rsidRPr="002F446E" w:rsidRDefault="001B7319" w:rsidP="002F446E">
      <w:pPr>
        <w:pStyle w:val="31"/>
        <w:spacing w:line="240" w:lineRule="auto"/>
        <w:ind w:firstLine="360"/>
        <w:rPr>
          <w:rFonts w:ascii="Times New Roman" w:hAnsi="Times New Roman" w:cs="Times New Roman"/>
          <w:b/>
          <w:sz w:val="24"/>
          <w:szCs w:val="24"/>
        </w:rPr>
      </w:pPr>
    </w:p>
    <w:p w:rsidR="001B7319" w:rsidRPr="002F446E" w:rsidRDefault="009B715A" w:rsidP="002F446E">
      <w:pPr>
        <w:pStyle w:val="31"/>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42.5. </w:t>
      </w:r>
      <w:r w:rsidR="001B7319" w:rsidRPr="002F446E">
        <w:rPr>
          <w:rFonts w:ascii="Times New Roman" w:hAnsi="Times New Roman" w:cs="Times New Roman"/>
          <w:b/>
          <w:sz w:val="24"/>
          <w:szCs w:val="24"/>
        </w:rPr>
        <w:t>Зоны рекреационного назначения (Р)</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Зона </w:t>
      </w:r>
      <w:r w:rsidRPr="002F446E">
        <w:rPr>
          <w:rFonts w:ascii="Times New Roman" w:hAnsi="Times New Roman" w:cs="Times New Roman"/>
          <w:b/>
          <w:sz w:val="24"/>
          <w:szCs w:val="24"/>
        </w:rPr>
        <w:t>«Р-1»</w:t>
      </w:r>
    </w:p>
    <w:p w:rsidR="001B7319" w:rsidRPr="002F446E" w:rsidRDefault="009B715A"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Р-2</w:t>
      </w:r>
      <w:r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2F446E" w:rsidRDefault="001B7319" w:rsidP="002F446E">
      <w:pPr>
        <w:pStyle w:val="31"/>
        <w:spacing w:line="240" w:lineRule="auto"/>
        <w:ind w:firstLine="360"/>
        <w:rPr>
          <w:rFonts w:ascii="Times New Roman" w:hAnsi="Times New Roman" w:cs="Times New Roman"/>
          <w:sz w:val="24"/>
          <w:szCs w:val="24"/>
        </w:rPr>
      </w:pPr>
    </w:p>
    <w:p w:rsidR="001B7319" w:rsidRPr="002F446E" w:rsidRDefault="001B7319" w:rsidP="002F446E">
      <w:pPr>
        <w:ind w:firstLine="360"/>
        <w:jc w:val="both"/>
        <w:rPr>
          <w:b/>
          <w:sz w:val="24"/>
          <w:szCs w:val="24"/>
        </w:rPr>
      </w:pPr>
      <w:r w:rsidRPr="002F446E">
        <w:rPr>
          <w:b/>
          <w:sz w:val="24"/>
          <w:szCs w:val="24"/>
        </w:rPr>
        <w:t>42.6. Зоны специального назначения (СП)</w:t>
      </w:r>
    </w:p>
    <w:p w:rsidR="001B7319" w:rsidRPr="002F446E" w:rsidRDefault="001B7319" w:rsidP="002F446E">
      <w:pPr>
        <w:ind w:firstLine="360"/>
        <w:jc w:val="both"/>
        <w:rPr>
          <w:b/>
          <w:sz w:val="24"/>
          <w:szCs w:val="24"/>
        </w:rPr>
      </w:pPr>
      <w:r w:rsidRPr="002F446E">
        <w:rPr>
          <w:sz w:val="24"/>
          <w:szCs w:val="24"/>
        </w:rPr>
        <w:t>Зона</w:t>
      </w:r>
      <w:r w:rsidRPr="002F446E">
        <w:rPr>
          <w:b/>
          <w:sz w:val="24"/>
          <w:szCs w:val="24"/>
        </w:rPr>
        <w:t xml:space="preserve"> «СП-1» </w:t>
      </w:r>
    </w:p>
    <w:p w:rsidR="001B7319" w:rsidRPr="002F446E" w:rsidRDefault="009B715A" w:rsidP="002F446E">
      <w:pPr>
        <w:ind w:firstLine="360"/>
        <w:jc w:val="both"/>
        <w:rPr>
          <w:sz w:val="24"/>
          <w:szCs w:val="24"/>
        </w:rPr>
      </w:pPr>
      <w:r>
        <w:rPr>
          <w:b/>
          <w:sz w:val="24"/>
          <w:szCs w:val="24"/>
        </w:rPr>
        <w:t>–</w:t>
      </w:r>
      <w:r w:rsidR="001B7319" w:rsidRPr="002F446E">
        <w:rPr>
          <w:b/>
          <w:sz w:val="24"/>
          <w:szCs w:val="24"/>
        </w:rPr>
        <w:t xml:space="preserve"> </w:t>
      </w:r>
      <w:r w:rsidR="001B7319" w:rsidRPr="002F446E">
        <w:rPr>
          <w:sz w:val="24"/>
          <w:szCs w:val="24"/>
        </w:rPr>
        <w:t>для размещения объектов специального назначения, с площадью озеленения территории не менее 50%</w:t>
      </w:r>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СП-2</w:t>
      </w:r>
      <w:r w:rsidRPr="002F446E">
        <w:rPr>
          <w:sz w:val="24"/>
          <w:szCs w:val="24"/>
        </w:rPr>
        <w:t>»</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организации санитарно-защитных зон.</w:t>
      </w:r>
    </w:p>
    <w:p w:rsidR="001B7319" w:rsidRPr="002F446E" w:rsidRDefault="001B7319" w:rsidP="002F446E">
      <w:pPr>
        <w:ind w:firstLine="360"/>
        <w:jc w:val="both"/>
        <w:rPr>
          <w:b/>
          <w:sz w:val="24"/>
          <w:szCs w:val="24"/>
        </w:rPr>
      </w:pPr>
    </w:p>
    <w:p w:rsidR="001B7319" w:rsidRPr="002F446E" w:rsidRDefault="009B715A" w:rsidP="002F446E">
      <w:pPr>
        <w:ind w:firstLine="360"/>
        <w:jc w:val="both"/>
        <w:rPr>
          <w:b/>
          <w:sz w:val="24"/>
          <w:szCs w:val="24"/>
        </w:rPr>
      </w:pPr>
      <w:r>
        <w:rPr>
          <w:b/>
          <w:sz w:val="24"/>
          <w:szCs w:val="24"/>
        </w:rPr>
        <w:t>42.7. Сельскохозяйственная</w:t>
      </w:r>
      <w:r w:rsidR="001B7319" w:rsidRPr="002F446E">
        <w:rPr>
          <w:b/>
          <w:sz w:val="24"/>
          <w:szCs w:val="24"/>
        </w:rPr>
        <w:t xml:space="preserve"> зона (С)</w:t>
      </w:r>
    </w:p>
    <w:p w:rsidR="001B7319" w:rsidRPr="002F446E" w:rsidRDefault="001B7319" w:rsidP="002F446E">
      <w:pPr>
        <w:ind w:firstLine="360"/>
        <w:jc w:val="both"/>
        <w:rPr>
          <w:sz w:val="24"/>
          <w:szCs w:val="24"/>
        </w:rPr>
      </w:pPr>
      <w:r w:rsidRPr="002F446E">
        <w:rPr>
          <w:sz w:val="24"/>
          <w:szCs w:val="24"/>
        </w:rPr>
        <w:t>1. Назначение сельскохозяйственных зон:</w:t>
      </w:r>
    </w:p>
    <w:p w:rsidR="001B7319" w:rsidRPr="002F446E" w:rsidRDefault="001B7319" w:rsidP="002F446E">
      <w:pPr>
        <w:ind w:firstLine="360"/>
        <w:jc w:val="both"/>
        <w:rPr>
          <w:sz w:val="24"/>
          <w:szCs w:val="24"/>
        </w:rPr>
      </w:pPr>
      <w:r w:rsidRPr="002F446E">
        <w:rPr>
          <w:sz w:val="24"/>
          <w:szCs w:val="24"/>
        </w:rPr>
        <w:t xml:space="preserve">Зона </w:t>
      </w:r>
      <w:r w:rsidRPr="002F446E">
        <w:rPr>
          <w:b/>
          <w:sz w:val="24"/>
          <w:szCs w:val="24"/>
        </w:rPr>
        <w:t>«С-1»</w:t>
      </w:r>
    </w:p>
    <w:p w:rsidR="001B7319" w:rsidRPr="002F446E" w:rsidRDefault="009B715A" w:rsidP="002F446E">
      <w:pPr>
        <w:ind w:firstLine="360"/>
        <w:jc w:val="both"/>
        <w:rPr>
          <w:sz w:val="24"/>
          <w:szCs w:val="24"/>
        </w:rPr>
      </w:pPr>
      <w:r>
        <w:rPr>
          <w:sz w:val="24"/>
          <w:szCs w:val="24"/>
        </w:rPr>
        <w:t>–</w:t>
      </w:r>
      <w:r w:rsidR="001B7319" w:rsidRPr="002F446E">
        <w:rPr>
          <w:sz w:val="24"/>
          <w:szCs w:val="24"/>
        </w:rPr>
        <w:t xml:space="preserve"> для всех видов сельскохозяйственной деятельности.</w:t>
      </w:r>
    </w:p>
    <w:p w:rsidR="001B7319" w:rsidRPr="002F446E" w:rsidRDefault="001B7319" w:rsidP="002F446E">
      <w:pPr>
        <w:pStyle w:val="align-justify1"/>
        <w:shd w:val="clear" w:color="auto" w:fill="FFFFFF"/>
        <w:spacing w:after="0"/>
        <w:ind w:left="0" w:right="0" w:firstLine="360"/>
        <w:rPr>
          <w:rFonts w:ascii="Times New Roman" w:hAnsi="Times New Roman"/>
          <w:b/>
          <w:color w:val="0000FF"/>
        </w:rPr>
      </w:pPr>
      <w:r w:rsidRPr="002F446E">
        <w:rPr>
          <w:rFonts w:ascii="Times New Roman" w:hAnsi="Times New Roman"/>
          <w:b/>
          <w:color w:val="0000FF"/>
        </w:rPr>
        <w:t xml:space="preserve">          </w:t>
      </w:r>
    </w:p>
    <w:p w:rsidR="001B7319" w:rsidRPr="002F446E" w:rsidRDefault="001B7319" w:rsidP="002F446E">
      <w:pPr>
        <w:pStyle w:val="align-justify1"/>
        <w:shd w:val="clear" w:color="auto" w:fill="FFFFFF"/>
        <w:spacing w:after="0"/>
        <w:ind w:left="0" w:right="0" w:firstLine="360"/>
        <w:rPr>
          <w:rFonts w:ascii="Times New Roman" w:hAnsi="Times New Roman"/>
          <w:b/>
          <w:color w:val="auto"/>
        </w:rPr>
      </w:pPr>
      <w:r w:rsidRPr="002F446E">
        <w:rPr>
          <w:rFonts w:ascii="Times New Roman" w:hAnsi="Times New Roman"/>
          <w:b/>
          <w:color w:val="auto"/>
        </w:rPr>
        <w:t>42.8. Зоны особо охраняемых территорий (ОХ)</w:t>
      </w:r>
    </w:p>
    <w:p w:rsidR="001B7319" w:rsidRPr="002F446E" w:rsidRDefault="001B7319" w:rsidP="002F446E">
      <w:pPr>
        <w:pStyle w:val="align-justify1"/>
        <w:shd w:val="clear" w:color="auto" w:fill="FFFFFF"/>
        <w:spacing w:after="0"/>
        <w:ind w:left="0" w:right="0" w:firstLine="360"/>
        <w:rPr>
          <w:rFonts w:ascii="Times New Roman" w:hAnsi="Times New Roman"/>
          <w:color w:val="auto"/>
        </w:rPr>
      </w:pPr>
      <w:r w:rsidRPr="002F446E">
        <w:rPr>
          <w:rFonts w:ascii="Times New Roman" w:hAnsi="Times New Roman"/>
          <w:color w:val="auto"/>
        </w:rPr>
        <w:t>1. Зона «ОХ-1»</w:t>
      </w:r>
    </w:p>
    <w:p w:rsidR="001B7319" w:rsidRPr="009B715A" w:rsidRDefault="009B715A" w:rsidP="009B715A">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w:t>
      </w:r>
      <w:r w:rsidR="001B7319" w:rsidRPr="002F446E">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2F446E" w:rsidRDefault="001B7319" w:rsidP="002F446E">
      <w:pPr>
        <w:tabs>
          <w:tab w:val="left" w:pos="2340"/>
        </w:tabs>
        <w:ind w:firstLine="360"/>
        <w:jc w:val="both"/>
        <w:rPr>
          <w:b/>
          <w:bCs/>
          <w:sz w:val="24"/>
          <w:szCs w:val="24"/>
        </w:rPr>
      </w:pPr>
      <w:r w:rsidRPr="002F446E">
        <w:rPr>
          <w:b/>
          <w:bCs/>
          <w:sz w:val="24"/>
          <w:szCs w:val="24"/>
        </w:rPr>
        <w:lastRenderedPageBreak/>
        <w:t>Статья 43. Описание границ территориальных зон</w:t>
      </w:r>
    </w:p>
    <w:p w:rsidR="001B7319" w:rsidRPr="002F446E" w:rsidRDefault="001B7319" w:rsidP="002F446E">
      <w:pPr>
        <w:tabs>
          <w:tab w:val="left" w:pos="5954"/>
          <w:tab w:val="left" w:pos="9640"/>
        </w:tabs>
        <w:ind w:firstLine="360"/>
        <w:jc w:val="both"/>
        <w:rPr>
          <w:b/>
          <w:bCs/>
          <w:sz w:val="24"/>
          <w:szCs w:val="24"/>
        </w:rPr>
      </w:pPr>
    </w:p>
    <w:p w:rsidR="001B7319" w:rsidRPr="002F446E" w:rsidRDefault="001B7319" w:rsidP="002F446E">
      <w:pPr>
        <w:tabs>
          <w:tab w:val="left" w:pos="5954"/>
          <w:tab w:val="left" w:pos="9640"/>
        </w:tabs>
        <w:ind w:firstLine="360"/>
        <w:jc w:val="both"/>
        <w:rPr>
          <w:sz w:val="24"/>
          <w:szCs w:val="24"/>
        </w:rPr>
      </w:pPr>
      <w:r w:rsidRPr="002F446E">
        <w:rPr>
          <w:sz w:val="24"/>
          <w:szCs w:val="24"/>
        </w:rPr>
        <w:t>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2F446E" w:rsidRDefault="001B7319" w:rsidP="002F446E">
      <w:pPr>
        <w:jc w:val="both"/>
        <w:rPr>
          <w:sz w:val="24"/>
          <w:szCs w:val="24"/>
        </w:rPr>
      </w:pPr>
    </w:p>
    <w:p w:rsidR="001B7319" w:rsidRPr="002F446E" w:rsidRDefault="001B7319" w:rsidP="00DD70BE">
      <w:pPr>
        <w:pStyle w:val="1"/>
        <w:numPr>
          <w:ilvl w:val="0"/>
          <w:numId w:val="0"/>
        </w:numPr>
        <w:tabs>
          <w:tab w:val="left" w:pos="708"/>
        </w:tabs>
        <w:ind w:right="141" w:firstLine="360"/>
        <w:rPr>
          <w:sz w:val="24"/>
          <w:szCs w:val="24"/>
        </w:rPr>
      </w:pPr>
      <w:r w:rsidRPr="002F446E">
        <w:rPr>
          <w:sz w:val="24"/>
          <w:szCs w:val="24"/>
        </w:rPr>
        <w:t xml:space="preserve">ГЛАВА </w:t>
      </w:r>
      <w:r w:rsidRPr="002F446E">
        <w:rPr>
          <w:sz w:val="24"/>
          <w:szCs w:val="24"/>
          <w:lang w:val="en-US"/>
        </w:rPr>
        <w:t>X</w:t>
      </w:r>
      <w:r w:rsidRPr="002F446E">
        <w:rPr>
          <w:sz w:val="24"/>
          <w:szCs w:val="24"/>
        </w:rPr>
        <w:t>. КАРТЫ ГРАДОСТРОИТЕЛЬНОГО ЗОНИРОВАНИЯ ТЕРРИТОРИИ</w:t>
      </w:r>
    </w:p>
    <w:p w:rsidR="001B7319" w:rsidRPr="002F446E" w:rsidRDefault="001B7319" w:rsidP="00DD70BE">
      <w:pPr>
        <w:pStyle w:val="1"/>
        <w:numPr>
          <w:ilvl w:val="0"/>
          <w:numId w:val="0"/>
        </w:numPr>
        <w:tabs>
          <w:tab w:val="left" w:pos="708"/>
        </w:tabs>
        <w:ind w:right="141" w:firstLine="360"/>
        <w:rPr>
          <w:bCs/>
          <w:sz w:val="24"/>
          <w:szCs w:val="24"/>
        </w:rPr>
      </w:pP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2F446E" w:rsidRDefault="001B7319" w:rsidP="002F446E">
      <w:pPr>
        <w:keepNext/>
        <w:ind w:right="-57" w:firstLine="360"/>
        <w:jc w:val="both"/>
        <w:rPr>
          <w:b/>
          <w:bCs/>
          <w:sz w:val="24"/>
          <w:szCs w:val="24"/>
        </w:rPr>
      </w:pPr>
    </w:p>
    <w:p w:rsidR="001B7319" w:rsidRPr="002F446E" w:rsidRDefault="001B7319" w:rsidP="00DD70BE">
      <w:pPr>
        <w:keepNext/>
        <w:ind w:left="284" w:right="-57"/>
        <w:jc w:val="both"/>
        <w:rPr>
          <w:b/>
          <w:bCs/>
          <w:sz w:val="24"/>
          <w:szCs w:val="24"/>
        </w:rPr>
      </w:pPr>
      <w:r w:rsidRPr="002F446E">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2F446E" w:rsidRDefault="001B7319" w:rsidP="002F446E">
      <w:pPr>
        <w:keepNext/>
        <w:ind w:right="-57" w:firstLine="360"/>
        <w:jc w:val="both"/>
        <w:rPr>
          <w:b/>
          <w:bCs/>
          <w:sz w:val="24"/>
          <w:szCs w:val="24"/>
        </w:rPr>
      </w:pPr>
    </w:p>
    <w:p w:rsidR="001B7319" w:rsidRPr="002F446E" w:rsidRDefault="001B7319" w:rsidP="002F446E">
      <w:pPr>
        <w:ind w:firstLine="360"/>
        <w:jc w:val="both"/>
        <w:rPr>
          <w:sz w:val="24"/>
          <w:szCs w:val="24"/>
        </w:rPr>
      </w:pPr>
      <w:r w:rsidRPr="002F446E">
        <w:rPr>
          <w:sz w:val="24"/>
          <w:szCs w:val="24"/>
        </w:rPr>
        <w:t xml:space="preserve">1. Карты границ зон с особыми условиями использования </w:t>
      </w:r>
      <w:r w:rsidRPr="002F446E">
        <w:rPr>
          <w:bCs/>
          <w:sz w:val="24"/>
          <w:szCs w:val="24"/>
        </w:rPr>
        <w:t xml:space="preserve">территории </w:t>
      </w:r>
      <w:r w:rsidRPr="002F446E">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2F446E">
        <w:rPr>
          <w:sz w:val="24"/>
          <w:szCs w:val="24"/>
          <w:lang w:val="en-US"/>
        </w:rPr>
        <w:t>II</w:t>
      </w:r>
      <w:r w:rsidRPr="002F446E">
        <w:rPr>
          <w:sz w:val="24"/>
          <w:szCs w:val="24"/>
        </w:rPr>
        <w:t>, являющихся неотъемлемой частью настоящих Правил.</w:t>
      </w:r>
    </w:p>
    <w:p w:rsidR="001B7319" w:rsidRPr="002F446E" w:rsidRDefault="001B7319" w:rsidP="002F446E">
      <w:pPr>
        <w:ind w:firstLine="360"/>
        <w:jc w:val="both"/>
        <w:rPr>
          <w:sz w:val="24"/>
          <w:szCs w:val="24"/>
        </w:rPr>
      </w:pPr>
      <w:r w:rsidRPr="002F446E">
        <w:rPr>
          <w:sz w:val="24"/>
          <w:szCs w:val="24"/>
        </w:rPr>
        <w:t xml:space="preserve">2. На картах зон с особыми условиями использования территорий, входящих в  состав </w:t>
      </w:r>
      <w:proofErr w:type="gramStart"/>
      <w:r w:rsidRPr="002F446E">
        <w:rPr>
          <w:sz w:val="24"/>
          <w:szCs w:val="24"/>
        </w:rPr>
        <w:t xml:space="preserve">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w:t>
      </w:r>
      <w:proofErr w:type="gramEnd"/>
      <w:r w:rsidRPr="002F446E">
        <w:rPr>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B7319" w:rsidRPr="002F446E" w:rsidRDefault="001B7319" w:rsidP="002F446E">
      <w:pPr>
        <w:ind w:firstLine="360"/>
        <w:jc w:val="both"/>
        <w:rPr>
          <w:sz w:val="24"/>
          <w:szCs w:val="24"/>
        </w:rPr>
      </w:pPr>
      <w:r w:rsidRPr="002F446E">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ind w:firstLine="360"/>
        <w:jc w:val="both"/>
        <w:rPr>
          <w:sz w:val="24"/>
          <w:szCs w:val="24"/>
        </w:rPr>
      </w:pPr>
      <w:r w:rsidRPr="002F446E">
        <w:rPr>
          <w:sz w:val="24"/>
          <w:szCs w:val="24"/>
        </w:rPr>
        <w:t>4.</w:t>
      </w:r>
      <w:r w:rsidRPr="002F446E">
        <w:rPr>
          <w:b/>
          <w:sz w:val="24"/>
          <w:szCs w:val="24"/>
        </w:rPr>
        <w:t xml:space="preserve"> </w:t>
      </w:r>
      <w:r w:rsidRPr="002F446E">
        <w:rPr>
          <w:sz w:val="24"/>
          <w:szCs w:val="24"/>
        </w:rPr>
        <w:t xml:space="preserve">На картах зон с особыми условиями использования территорий, входящих в  состав </w:t>
      </w:r>
      <w:proofErr w:type="gramStart"/>
      <w:r w:rsidRPr="002F446E">
        <w:rPr>
          <w:sz w:val="24"/>
          <w:szCs w:val="24"/>
        </w:rPr>
        <w:t xml:space="preserve">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w:t>
      </w:r>
      <w:proofErr w:type="gramEnd"/>
      <w:r w:rsidRPr="002F446E">
        <w:rPr>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2F446E" w:rsidRDefault="001B7319" w:rsidP="002F446E">
      <w:pPr>
        <w:ind w:firstLine="360"/>
        <w:jc w:val="both"/>
        <w:rPr>
          <w:b/>
          <w:sz w:val="24"/>
          <w:szCs w:val="24"/>
        </w:rPr>
      </w:pPr>
    </w:p>
    <w:p w:rsidR="001B7319" w:rsidRPr="002F446E" w:rsidRDefault="001B7319" w:rsidP="00DD70BE">
      <w:pPr>
        <w:keepNext/>
        <w:ind w:left="284" w:right="-57"/>
        <w:jc w:val="both"/>
        <w:rPr>
          <w:b/>
          <w:bCs/>
          <w:sz w:val="24"/>
          <w:szCs w:val="24"/>
        </w:rPr>
      </w:pPr>
      <w:r w:rsidRPr="002F446E">
        <w:rPr>
          <w:b/>
          <w:bCs/>
          <w:sz w:val="24"/>
          <w:szCs w:val="24"/>
        </w:rPr>
        <w:t xml:space="preserve">Статья 45. Перечень зон с особыми условиями использования территорий </w:t>
      </w:r>
      <w:proofErr w:type="gramStart"/>
      <w:r w:rsidRPr="002F446E">
        <w:rPr>
          <w:b/>
          <w:bCs/>
          <w:sz w:val="24"/>
          <w:szCs w:val="24"/>
        </w:rPr>
        <w:t>по</w:t>
      </w:r>
      <w:proofErr w:type="gramEnd"/>
    </w:p>
    <w:p w:rsidR="001B7319" w:rsidRPr="002F446E" w:rsidRDefault="001B7319" w:rsidP="00DD70BE">
      <w:pPr>
        <w:keepNext/>
        <w:ind w:left="284" w:right="-57"/>
        <w:jc w:val="both"/>
        <w:rPr>
          <w:b/>
          <w:bCs/>
          <w:sz w:val="24"/>
          <w:szCs w:val="24"/>
        </w:rPr>
      </w:pPr>
      <w:r w:rsidRPr="002F446E">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B7319" w:rsidRPr="002F446E" w:rsidRDefault="001B7319" w:rsidP="002F446E">
      <w:pPr>
        <w:keepNext/>
        <w:ind w:right="-57" w:firstLine="360"/>
        <w:jc w:val="both"/>
        <w:rPr>
          <w:b/>
          <w:bCs/>
          <w:sz w:val="24"/>
          <w:szCs w:val="24"/>
        </w:rPr>
      </w:pPr>
    </w:p>
    <w:p w:rsidR="001B7319" w:rsidRPr="002F446E" w:rsidRDefault="001B7319" w:rsidP="002F446E">
      <w:pPr>
        <w:ind w:firstLine="360"/>
        <w:jc w:val="both"/>
        <w:rPr>
          <w:sz w:val="24"/>
          <w:szCs w:val="24"/>
        </w:rPr>
      </w:pPr>
      <w:r w:rsidRPr="002F446E">
        <w:rPr>
          <w:sz w:val="24"/>
          <w:szCs w:val="24"/>
        </w:rPr>
        <w:t xml:space="preserve"> 1. На картах зон с особыми условиями использования территорий входящих в  состав  </w:t>
      </w:r>
      <w:proofErr w:type="gramStart"/>
      <w:r w:rsidRPr="002F446E">
        <w:rPr>
          <w:sz w:val="24"/>
          <w:szCs w:val="24"/>
        </w:rPr>
        <w:t xml:space="preserve">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w:t>
      </w:r>
      <w:proofErr w:type="gramEnd"/>
      <w:r w:rsidRPr="002F446E">
        <w:rPr>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Зоны охраны водных объектов.</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Санитарно-защитные зоны  от стационарных техногенных источников (табл.1)</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Зоны охраны объектов культурного наследия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Зоны охраны объектов особо охраняемых природных территорий.</w:t>
      </w:r>
    </w:p>
    <w:p w:rsidR="001B7319" w:rsidRPr="002F446E" w:rsidRDefault="00DD70BE" w:rsidP="002F446E">
      <w:pPr>
        <w:ind w:firstLine="360"/>
        <w:jc w:val="both"/>
        <w:rPr>
          <w:b/>
          <w:bCs/>
          <w:sz w:val="24"/>
          <w:szCs w:val="24"/>
        </w:rPr>
      </w:pPr>
      <w:r>
        <w:rPr>
          <w:sz w:val="24"/>
          <w:szCs w:val="24"/>
        </w:rPr>
        <w:lastRenderedPageBreak/>
        <w:t xml:space="preserve">2. </w:t>
      </w:r>
      <w:r w:rsidR="001B7319" w:rsidRPr="002F446E">
        <w:rPr>
          <w:sz w:val="24"/>
          <w:szCs w:val="24"/>
        </w:rPr>
        <w:t>В составе зон охраны водных объектов отображены следующие зоны: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прибрежной защитной полосы;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водоохраной полосы. </w:t>
      </w:r>
    </w:p>
    <w:p w:rsidR="001B7319" w:rsidRPr="002F446E" w:rsidRDefault="001B7319" w:rsidP="002F446E">
      <w:pPr>
        <w:ind w:firstLine="360"/>
        <w:jc w:val="both"/>
        <w:rPr>
          <w:sz w:val="24"/>
          <w:szCs w:val="24"/>
        </w:rPr>
      </w:pPr>
      <w:r w:rsidRPr="002F446E">
        <w:rPr>
          <w:sz w:val="24"/>
          <w:szCs w:val="24"/>
        </w:rPr>
        <w:t>3. В составе санитарно-защитных зон от стационарных техногенных источников отображены следующие зоны: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w:t>
      </w:r>
      <w:r w:rsidR="001B7319" w:rsidRPr="002F446E">
        <w:rPr>
          <w:b/>
          <w:bCs/>
          <w:sz w:val="24"/>
          <w:szCs w:val="24"/>
        </w:rPr>
        <w:t xml:space="preserve"> </w:t>
      </w:r>
      <w:r w:rsidR="001B7319" w:rsidRPr="002F446E">
        <w:rPr>
          <w:sz w:val="24"/>
          <w:szCs w:val="24"/>
        </w:rPr>
        <w:t>санитарно-защитная от стационарных техногенных источников;</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санитарно-защитная от закрытых и открытых кладбищ;</w:t>
      </w:r>
    </w:p>
    <w:p w:rsidR="001B7319" w:rsidRPr="002F446E" w:rsidRDefault="001B7319" w:rsidP="002F446E">
      <w:pPr>
        <w:ind w:firstLine="360"/>
        <w:jc w:val="both"/>
        <w:rPr>
          <w:sz w:val="24"/>
          <w:szCs w:val="24"/>
        </w:rPr>
      </w:pPr>
      <w:r w:rsidRPr="002F446E">
        <w:rPr>
          <w:sz w:val="24"/>
          <w:szCs w:val="24"/>
        </w:rPr>
        <w:t>4. В составе санитарно-защитных зон от предприятий, режимных и спец. объектов отображены следующие зоны: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санитарно-защитная от </w:t>
      </w:r>
      <w:proofErr w:type="gramStart"/>
      <w:r w:rsidR="001B7319" w:rsidRPr="002F446E">
        <w:rPr>
          <w:sz w:val="24"/>
          <w:szCs w:val="24"/>
        </w:rPr>
        <w:t>ВЛ</w:t>
      </w:r>
      <w:proofErr w:type="gramEnd"/>
      <w:r w:rsidR="001B7319" w:rsidRPr="002F446E">
        <w:rPr>
          <w:sz w:val="24"/>
          <w:szCs w:val="24"/>
        </w:rPr>
        <w:t xml:space="preserve"> высокого, низкого напряжения;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санитарно-защитная от трансформаторной подстанции;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санитарно-защитная от ГРП;</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Зона санитарно-защитная от котельной;</w:t>
      </w:r>
    </w:p>
    <w:p w:rsidR="00DD70BE" w:rsidRDefault="00DD70BE" w:rsidP="002F446E">
      <w:pPr>
        <w:pStyle w:val="ConsPlusNormal"/>
        <w:widowControl/>
        <w:ind w:firstLine="360"/>
        <w:jc w:val="both"/>
        <w:rPr>
          <w:rFonts w:ascii="Times New Roman" w:hAnsi="Times New Roman" w:cs="Times New Roman"/>
          <w:b/>
          <w:sz w:val="24"/>
          <w:szCs w:val="24"/>
        </w:rPr>
      </w:pPr>
    </w:p>
    <w:p w:rsidR="001B7319" w:rsidRPr="002F446E" w:rsidRDefault="001B7319" w:rsidP="002F446E">
      <w:pPr>
        <w:pStyle w:val="ConsPlu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Таблица 1</w:t>
      </w:r>
    </w:p>
    <w:p w:rsidR="001B7319" w:rsidRPr="002F446E" w:rsidRDefault="001B7319" w:rsidP="002F446E">
      <w:pPr>
        <w:ind w:firstLine="360"/>
        <w:jc w:val="both"/>
        <w:rPr>
          <w:b/>
          <w:sz w:val="24"/>
          <w:szCs w:val="24"/>
        </w:rPr>
      </w:pPr>
      <w:r w:rsidRPr="002F446E">
        <w:rPr>
          <w:b/>
          <w:sz w:val="24"/>
          <w:szCs w:val="24"/>
        </w:rPr>
        <w:t>Перечень предприятий и социальных объектов формирующих границы санитарно-защитных зон</w:t>
      </w:r>
    </w:p>
    <w:p w:rsidR="001B7319" w:rsidRPr="002F446E" w:rsidRDefault="001B7319" w:rsidP="002F446E">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329"/>
        <w:gridCol w:w="1985"/>
        <w:gridCol w:w="1770"/>
      </w:tblGrid>
      <w:tr w:rsidR="001B7319" w:rsidRPr="002F446E"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jc w:val="both"/>
              <w:rPr>
                <w:sz w:val="20"/>
                <w:szCs w:val="22"/>
                <w:lang w:eastAsia="en-US"/>
              </w:rPr>
            </w:pPr>
            <w:r w:rsidRPr="00DD70BE">
              <w:rPr>
                <w:sz w:val="20"/>
                <w:szCs w:val="22"/>
                <w:lang w:eastAsia="en-US"/>
              </w:rPr>
              <w:t xml:space="preserve">№ </w:t>
            </w:r>
            <w:proofErr w:type="gramStart"/>
            <w:r w:rsidRPr="00DD70BE">
              <w:rPr>
                <w:sz w:val="20"/>
                <w:szCs w:val="22"/>
                <w:lang w:eastAsia="en-US"/>
              </w:rPr>
              <w:t>п</w:t>
            </w:r>
            <w:proofErr w:type="gramEnd"/>
            <w:r w:rsidRPr="00DD70BE">
              <w:rPr>
                <w:sz w:val="20"/>
                <w:szCs w:val="22"/>
                <w:lang w:eastAsia="en-US"/>
              </w:rPr>
              <w:t>/п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jc w:val="both"/>
              <w:rPr>
                <w:sz w:val="20"/>
                <w:szCs w:val="22"/>
                <w:lang w:eastAsia="en-US"/>
              </w:rPr>
            </w:pPr>
            <w:r w:rsidRPr="00DD70BE">
              <w:rPr>
                <w:sz w:val="20"/>
                <w:szCs w:val="22"/>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jc w:val="both"/>
              <w:rPr>
                <w:sz w:val="20"/>
                <w:szCs w:val="22"/>
                <w:lang w:eastAsia="en-US"/>
              </w:rPr>
            </w:pPr>
            <w:r w:rsidRPr="00DD70BE">
              <w:rPr>
                <w:sz w:val="20"/>
                <w:szCs w:val="22"/>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ind w:left="-126" w:firstLine="19"/>
              <w:jc w:val="both"/>
              <w:rPr>
                <w:sz w:val="20"/>
                <w:szCs w:val="22"/>
                <w:lang w:eastAsia="en-US"/>
              </w:rPr>
            </w:pPr>
            <w:r w:rsidRPr="00DD70BE">
              <w:rPr>
                <w:sz w:val="20"/>
                <w:szCs w:val="22"/>
                <w:lang w:eastAsia="en-US"/>
              </w:rPr>
              <w:t>Размер СЗЗ</w:t>
            </w:r>
          </w:p>
          <w:p w:rsidR="001B7319" w:rsidRPr="00DD70BE" w:rsidRDefault="001B7319" w:rsidP="00DD70BE">
            <w:pPr>
              <w:pStyle w:val="ConsPlusTitle"/>
              <w:widowControl/>
              <w:ind w:left="-126" w:firstLine="19"/>
              <w:jc w:val="both"/>
              <w:rPr>
                <w:rFonts w:ascii="Times New Roman" w:hAnsi="Times New Roman" w:cs="Times New Roman"/>
                <w:b w:val="0"/>
                <w:szCs w:val="22"/>
                <w:lang w:eastAsia="en-US"/>
              </w:rPr>
            </w:pPr>
            <w:r w:rsidRPr="00DD70BE">
              <w:rPr>
                <w:rFonts w:ascii="Times New Roman" w:hAnsi="Times New Roman" w:cs="Times New Roman"/>
                <w:b w:val="0"/>
                <w:szCs w:val="22"/>
                <w:lang w:eastAsia="en-US"/>
              </w:rPr>
              <w:t>по СанПиН 2.2.1/2.1.1.1200-03</w:t>
            </w:r>
          </w:p>
          <w:p w:rsidR="001B7319" w:rsidRPr="00DD70BE" w:rsidRDefault="001B7319" w:rsidP="00DD70BE">
            <w:pPr>
              <w:pStyle w:val="ConsPlusTitle"/>
              <w:widowControl/>
              <w:ind w:left="-126" w:firstLine="19"/>
              <w:jc w:val="both"/>
              <w:rPr>
                <w:rFonts w:ascii="Times New Roman" w:hAnsi="Times New Roman" w:cs="Times New Roman"/>
                <w:b w:val="0"/>
                <w:szCs w:val="22"/>
                <w:lang w:eastAsia="en-US"/>
              </w:rPr>
            </w:pPr>
            <w:r w:rsidRPr="00DD70BE">
              <w:rPr>
                <w:rFonts w:ascii="Times New Roman" w:hAnsi="Times New Roman" w:cs="Times New Roman"/>
                <w:b w:val="0"/>
                <w:szCs w:val="22"/>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ind w:hanging="119"/>
              <w:jc w:val="both"/>
              <w:rPr>
                <w:sz w:val="20"/>
                <w:szCs w:val="22"/>
                <w:lang w:eastAsia="en-US"/>
              </w:rPr>
            </w:pPr>
            <w:r w:rsidRPr="00DD70BE">
              <w:rPr>
                <w:sz w:val="20"/>
                <w:szCs w:val="22"/>
                <w:lang w:eastAsia="en-US"/>
              </w:rPr>
              <w:t xml:space="preserve">Основание </w:t>
            </w:r>
            <w:proofErr w:type="gramStart"/>
            <w:r w:rsidRPr="00DD70BE">
              <w:rPr>
                <w:sz w:val="20"/>
                <w:szCs w:val="22"/>
                <w:lang w:eastAsia="en-US"/>
              </w:rPr>
              <w:t>для</w:t>
            </w:r>
            <w:proofErr w:type="gramEnd"/>
          </w:p>
          <w:p w:rsidR="001B7319" w:rsidRPr="00DD70BE" w:rsidRDefault="001B7319" w:rsidP="00DD70BE">
            <w:pPr>
              <w:ind w:hanging="119"/>
              <w:jc w:val="both"/>
              <w:rPr>
                <w:sz w:val="20"/>
                <w:szCs w:val="22"/>
                <w:lang w:eastAsia="en-US"/>
              </w:rPr>
            </w:pPr>
            <w:r w:rsidRPr="00DD70BE">
              <w:rPr>
                <w:sz w:val="20"/>
                <w:szCs w:val="22"/>
                <w:lang w:eastAsia="en-US"/>
              </w:rPr>
              <w:t>пересмотра размера СЗЗ</w:t>
            </w:r>
          </w:p>
          <w:p w:rsidR="001B7319" w:rsidRPr="00DD70BE" w:rsidRDefault="001B7319" w:rsidP="00DD70BE">
            <w:pPr>
              <w:widowControl w:val="0"/>
              <w:autoSpaceDE w:val="0"/>
              <w:autoSpaceDN w:val="0"/>
              <w:adjustRightInd w:val="0"/>
              <w:ind w:hanging="119"/>
              <w:jc w:val="both"/>
              <w:rPr>
                <w:sz w:val="20"/>
                <w:szCs w:val="22"/>
                <w:lang w:eastAsia="en-US"/>
              </w:rPr>
            </w:pPr>
            <w:r w:rsidRPr="00DD70BE">
              <w:rPr>
                <w:sz w:val="20"/>
                <w:szCs w:val="22"/>
                <w:lang w:eastAsia="en-US"/>
              </w:rPr>
              <w:t>на перспективу</w:t>
            </w:r>
          </w:p>
        </w:tc>
      </w:tr>
      <w:tr w:rsidR="001B7319" w:rsidRPr="002F446E"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jc w:val="both"/>
              <w:rPr>
                <w:sz w:val="20"/>
                <w:szCs w:val="22"/>
                <w:lang w:eastAsia="en-US"/>
              </w:rPr>
            </w:pPr>
            <w:r w:rsidRPr="00DD70BE">
              <w:rPr>
                <w:sz w:val="20"/>
                <w:szCs w:val="22"/>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left="-126" w:firstLine="19"/>
              <w:jc w:val="both"/>
              <w:rPr>
                <w:sz w:val="20"/>
                <w:szCs w:val="22"/>
                <w:lang w:eastAsia="en-US"/>
              </w:rPr>
            </w:pPr>
            <w:r w:rsidRPr="00DD70BE">
              <w:rPr>
                <w:sz w:val="20"/>
                <w:szCs w:val="22"/>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hanging="119"/>
              <w:jc w:val="both"/>
              <w:rPr>
                <w:sz w:val="20"/>
                <w:szCs w:val="22"/>
                <w:lang w:eastAsia="en-US"/>
              </w:rPr>
            </w:pPr>
            <w:r w:rsidRPr="00DD70BE">
              <w:rPr>
                <w:sz w:val="20"/>
                <w:szCs w:val="22"/>
                <w:lang w:eastAsia="en-US"/>
              </w:rPr>
              <w:t>5</w:t>
            </w:r>
          </w:p>
        </w:tc>
      </w:tr>
      <w:tr w:rsidR="001B7319" w:rsidRPr="002F446E"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tcPr>
          <w:p w:rsidR="001B7319" w:rsidRPr="00DD70BE" w:rsidRDefault="001B7319" w:rsidP="00DD70BE">
            <w:pPr>
              <w:shd w:val="clear" w:color="auto" w:fill="FFFFFF"/>
              <w:ind w:right="-100"/>
              <w:jc w:val="both"/>
              <w:rPr>
                <w:sz w:val="20"/>
                <w:szCs w:val="22"/>
                <w:lang w:eastAsia="en-US"/>
              </w:rPr>
            </w:pPr>
          </w:p>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proofErr w:type="spellStart"/>
            <w:r w:rsidRPr="00DD70BE">
              <w:rPr>
                <w:rFonts w:ascii="Times New Roman" w:hAnsi="Times New Roman" w:cs="Times New Roman"/>
                <w:b w:val="0"/>
                <w:sz w:val="20"/>
                <w:szCs w:val="22"/>
                <w:lang w:eastAsia="en-US"/>
              </w:rPr>
              <w:t>Зерноток</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autoSpaceDE w:val="0"/>
              <w:autoSpaceDN w:val="0"/>
              <w:adjustRightInd w:val="0"/>
              <w:ind w:hanging="119"/>
              <w:jc w:val="both"/>
              <w:rPr>
                <w:sz w:val="20"/>
                <w:szCs w:val="22"/>
                <w:lang w:eastAsia="en-US"/>
              </w:rPr>
            </w:pPr>
            <w:r w:rsidRPr="00DD70BE">
              <w:rPr>
                <w:sz w:val="20"/>
                <w:szCs w:val="22"/>
                <w:lang w:eastAsia="en-US"/>
              </w:rPr>
              <w:t>Размеры и границы санитарно-защитной зоны определяются в проекте санитарно-защитной зоны.</w:t>
            </w:r>
          </w:p>
        </w:tc>
      </w:tr>
      <w:tr w:rsidR="001B7319" w:rsidRPr="002F446E"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autoSpaceDE w:val="0"/>
              <w:autoSpaceDN w:val="0"/>
              <w:adjustRightInd w:val="0"/>
              <w:ind w:hanging="26"/>
              <w:jc w:val="both"/>
              <w:rPr>
                <w:sz w:val="20"/>
                <w:szCs w:val="22"/>
                <w:lang w:eastAsia="en-US"/>
              </w:rPr>
            </w:pPr>
            <w:r w:rsidRPr="00DD70BE">
              <w:rPr>
                <w:sz w:val="20"/>
                <w:szCs w:val="22"/>
                <w:lang w:eastAsia="en-US"/>
              </w:rPr>
              <w:t>МТФ (</w:t>
            </w:r>
            <w:proofErr w:type="spellStart"/>
            <w:r w:rsidRPr="00DD70BE">
              <w:rPr>
                <w:sz w:val="20"/>
                <w:szCs w:val="22"/>
                <w:lang w:eastAsia="en-US"/>
              </w:rPr>
              <w:t>недейств</w:t>
            </w:r>
            <w:proofErr w:type="spellEnd"/>
            <w:r w:rsidRPr="00DD70BE">
              <w:rPr>
                <w:sz w:val="20"/>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left="-126" w:right="-100" w:firstLine="19"/>
              <w:jc w:val="both"/>
              <w:rPr>
                <w:sz w:val="20"/>
                <w:szCs w:val="22"/>
                <w:lang w:eastAsia="en-US"/>
              </w:rPr>
            </w:pPr>
            <w:r w:rsidRPr="00DD70BE">
              <w:rPr>
                <w:sz w:val="20"/>
                <w:szCs w:val="22"/>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1B7319" w:rsidRPr="002F446E"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1B7319" w:rsidRPr="002F446E"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af1"/>
              <w:tabs>
                <w:tab w:val="left" w:pos="800"/>
              </w:tabs>
              <w:spacing w:line="240" w:lineRule="auto"/>
              <w:ind w:right="166"/>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МТМ (</w:t>
            </w:r>
            <w:proofErr w:type="spellStart"/>
            <w:r w:rsidRPr="00DD70BE">
              <w:rPr>
                <w:rFonts w:ascii="Times New Roman" w:hAnsi="Times New Roman" w:cs="Times New Roman"/>
                <w:b w:val="0"/>
                <w:sz w:val="20"/>
                <w:szCs w:val="22"/>
                <w:lang w:eastAsia="en-US"/>
              </w:rPr>
              <w:t>недейств</w:t>
            </w:r>
            <w:proofErr w:type="spellEnd"/>
            <w:r w:rsidRPr="00DD70BE">
              <w:rPr>
                <w:rFonts w:ascii="Times New Roman" w:hAnsi="Times New Roman" w:cs="Times New Roman"/>
                <w:b w:val="0"/>
                <w:sz w:val="20"/>
                <w:szCs w:val="22"/>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1B7319" w:rsidRPr="002F446E"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1B7319" w:rsidRPr="002F446E"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widowControl w:val="0"/>
              <w:autoSpaceDE w:val="0"/>
              <w:autoSpaceDN w:val="0"/>
              <w:adjustRightInd w:val="0"/>
              <w:ind w:firstLine="160"/>
              <w:jc w:val="both"/>
              <w:rPr>
                <w:sz w:val="20"/>
                <w:szCs w:val="22"/>
                <w:lang w:eastAsia="en-US"/>
              </w:rPr>
            </w:pPr>
            <w:r w:rsidRPr="00DD70BE">
              <w:rPr>
                <w:sz w:val="20"/>
                <w:szCs w:val="22"/>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DD70BE">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Староакбулатово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DD70BE" w:rsidRDefault="001B7319" w:rsidP="00DD70BE">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bl>
    <w:p w:rsidR="001B7319" w:rsidRPr="002F446E" w:rsidRDefault="001B7319" w:rsidP="002F446E">
      <w:pPr>
        <w:shd w:val="clear" w:color="auto" w:fill="FFFFFF"/>
        <w:ind w:firstLine="360"/>
        <w:jc w:val="both"/>
        <w:rPr>
          <w:bCs/>
          <w:color w:val="FF0000"/>
          <w:sz w:val="24"/>
          <w:szCs w:val="24"/>
        </w:rPr>
      </w:pPr>
    </w:p>
    <w:p w:rsidR="002F446E" w:rsidRPr="002F446E" w:rsidRDefault="002F446E" w:rsidP="002F446E">
      <w:pPr>
        <w:shd w:val="clear" w:color="auto" w:fill="FFFFFF"/>
        <w:ind w:firstLine="360"/>
        <w:jc w:val="both"/>
        <w:rPr>
          <w:bCs/>
          <w:sz w:val="24"/>
          <w:szCs w:val="24"/>
          <w:u w:val="single"/>
        </w:rPr>
      </w:pPr>
      <w:r w:rsidRPr="002F446E">
        <w:rPr>
          <w:bCs/>
          <w:sz w:val="24"/>
          <w:szCs w:val="24"/>
          <w:u w:val="single"/>
        </w:rPr>
        <w:t>Памятники культурного наследия.</w:t>
      </w:r>
    </w:p>
    <w:p w:rsidR="002F446E" w:rsidRPr="002F446E" w:rsidRDefault="001B7319" w:rsidP="002F446E">
      <w:pPr>
        <w:shd w:val="clear" w:color="auto" w:fill="FFFFFF"/>
        <w:ind w:firstLine="360"/>
        <w:jc w:val="both"/>
        <w:rPr>
          <w:bCs/>
          <w:sz w:val="24"/>
          <w:szCs w:val="24"/>
          <w:u w:val="single"/>
        </w:rPr>
      </w:pPr>
      <w:r w:rsidRPr="002F446E">
        <w:rPr>
          <w:bCs/>
          <w:sz w:val="24"/>
          <w:szCs w:val="24"/>
        </w:rPr>
        <w:t>Согласно «Реестра недвижимых памятников культурного наследия Республики Башкортостан и их территорий», на территории Акбулатовского сельсовета имеется два памятника археологии, поставленных на государственную охрану:</w:t>
      </w:r>
    </w:p>
    <w:p w:rsidR="002F446E" w:rsidRPr="002F446E" w:rsidRDefault="00DD70BE" w:rsidP="002F446E">
      <w:pPr>
        <w:shd w:val="clear" w:color="auto" w:fill="FFFFFF"/>
        <w:ind w:firstLine="360"/>
        <w:jc w:val="both"/>
        <w:rPr>
          <w:bCs/>
          <w:sz w:val="24"/>
          <w:szCs w:val="24"/>
          <w:u w:val="single"/>
        </w:rPr>
      </w:pPr>
      <w:r>
        <w:rPr>
          <w:bCs/>
          <w:sz w:val="24"/>
          <w:szCs w:val="24"/>
        </w:rPr>
        <w:t>–</w:t>
      </w:r>
      <w:r w:rsidR="001B7319" w:rsidRPr="002F446E">
        <w:rPr>
          <w:bCs/>
          <w:sz w:val="24"/>
          <w:szCs w:val="24"/>
        </w:rPr>
        <w:t xml:space="preserve"> </w:t>
      </w:r>
      <w:r w:rsidR="001B7319" w:rsidRPr="002F446E">
        <w:rPr>
          <w:sz w:val="24"/>
          <w:szCs w:val="24"/>
        </w:rPr>
        <w:t xml:space="preserve">Кочкильдинское селище, расположенное на низком правом берегу р. Бирь, в </w:t>
      </w:r>
      <w:smartTag w:uri="urn:schemas-microsoft-com:office:smarttags" w:element="metricconverter">
        <w:smartTagPr>
          <w:attr w:name="ProductID" w:val="0,3 км"/>
        </w:smartTagPr>
        <w:r w:rsidR="001B7319" w:rsidRPr="002F446E">
          <w:rPr>
            <w:sz w:val="24"/>
            <w:szCs w:val="24"/>
          </w:rPr>
          <w:t>0,3 км</w:t>
        </w:r>
      </w:smartTag>
      <w:r w:rsidR="001B7319" w:rsidRPr="002F446E">
        <w:rPr>
          <w:sz w:val="24"/>
          <w:szCs w:val="24"/>
        </w:rPr>
        <w:t xml:space="preserve"> южнее д. Кочкильдино (АКБ № 656, ПСМ № 599 от 31.12.70 г.)</w:t>
      </w:r>
    </w:p>
    <w:p w:rsidR="001B7319" w:rsidRPr="002F446E" w:rsidRDefault="00DD70BE" w:rsidP="002F446E">
      <w:pPr>
        <w:shd w:val="clear" w:color="auto" w:fill="FFFFFF"/>
        <w:ind w:firstLine="360"/>
        <w:jc w:val="both"/>
        <w:rPr>
          <w:bCs/>
          <w:sz w:val="24"/>
          <w:szCs w:val="24"/>
          <w:u w:val="single"/>
        </w:rPr>
      </w:pPr>
      <w:r>
        <w:rPr>
          <w:sz w:val="24"/>
          <w:szCs w:val="24"/>
        </w:rPr>
        <w:t>–</w:t>
      </w:r>
      <w:r w:rsidR="001B7319" w:rsidRPr="002F446E">
        <w:rPr>
          <w:sz w:val="24"/>
          <w:szCs w:val="24"/>
        </w:rPr>
        <w:t xml:space="preserve"> Ново-</w:t>
      </w:r>
      <w:proofErr w:type="spellStart"/>
      <w:r w:rsidR="001B7319" w:rsidRPr="002F446E">
        <w:rPr>
          <w:sz w:val="24"/>
          <w:szCs w:val="24"/>
        </w:rPr>
        <w:t>Акбулатовское</w:t>
      </w:r>
      <w:proofErr w:type="spellEnd"/>
      <w:r w:rsidR="001B7319" w:rsidRPr="002F446E">
        <w:rPr>
          <w:sz w:val="24"/>
          <w:szCs w:val="24"/>
        </w:rPr>
        <w:t xml:space="preserve"> селище, расположенное на левом берегу р. </w:t>
      </w:r>
      <w:proofErr w:type="spellStart"/>
      <w:r w:rsidR="001B7319" w:rsidRPr="002F446E">
        <w:rPr>
          <w:sz w:val="24"/>
          <w:szCs w:val="24"/>
        </w:rPr>
        <w:t>Иняк</w:t>
      </w:r>
      <w:proofErr w:type="spellEnd"/>
      <w:r w:rsidR="001B7319" w:rsidRPr="002F446E">
        <w:rPr>
          <w:sz w:val="24"/>
          <w:szCs w:val="24"/>
        </w:rPr>
        <w:t>, напротив д. Ново-</w:t>
      </w:r>
      <w:proofErr w:type="spellStart"/>
      <w:r w:rsidR="001B7319" w:rsidRPr="002F446E">
        <w:rPr>
          <w:sz w:val="24"/>
          <w:szCs w:val="24"/>
        </w:rPr>
        <w:t>Акбулатово</w:t>
      </w:r>
      <w:proofErr w:type="spellEnd"/>
      <w:r w:rsidR="001B7319" w:rsidRPr="002F446E">
        <w:rPr>
          <w:sz w:val="24"/>
          <w:szCs w:val="24"/>
        </w:rPr>
        <w:t xml:space="preserve"> (АКБ № 657ПСМ № 599 от 31.12.70 г.).</w:t>
      </w:r>
    </w:p>
    <w:p w:rsidR="001B7319" w:rsidRPr="002F446E" w:rsidRDefault="001B7319" w:rsidP="002F446E">
      <w:pPr>
        <w:tabs>
          <w:tab w:val="left" w:pos="0"/>
        </w:tabs>
        <w:ind w:right="-284" w:firstLine="567"/>
        <w:jc w:val="both"/>
        <w:rPr>
          <w:sz w:val="24"/>
          <w:szCs w:val="24"/>
        </w:rPr>
      </w:pPr>
    </w:p>
    <w:p w:rsidR="001B7319" w:rsidRPr="002F446E" w:rsidRDefault="001B7319" w:rsidP="002F446E">
      <w:pPr>
        <w:tabs>
          <w:tab w:val="left" w:pos="0"/>
        </w:tabs>
        <w:ind w:right="-284" w:firstLine="567"/>
        <w:jc w:val="both"/>
        <w:rPr>
          <w:sz w:val="24"/>
          <w:szCs w:val="24"/>
        </w:rPr>
      </w:pPr>
      <w:r w:rsidRPr="002F446E">
        <w:rPr>
          <w:sz w:val="24"/>
          <w:szCs w:val="24"/>
          <w:u w:val="single"/>
        </w:rPr>
        <w:t>Особо охраняемые природные территории</w:t>
      </w:r>
      <w:r w:rsidRPr="002F446E">
        <w:rPr>
          <w:sz w:val="24"/>
          <w:szCs w:val="24"/>
        </w:rPr>
        <w:t>.</w:t>
      </w:r>
    </w:p>
    <w:p w:rsidR="001B7319" w:rsidRPr="002F446E" w:rsidRDefault="001B7319" w:rsidP="002F446E">
      <w:pPr>
        <w:pStyle w:val="1"/>
        <w:numPr>
          <w:ilvl w:val="0"/>
          <w:numId w:val="0"/>
        </w:numPr>
        <w:tabs>
          <w:tab w:val="left" w:pos="0"/>
        </w:tabs>
        <w:ind w:right="-284" w:firstLine="567"/>
        <w:contextualSpacing/>
        <w:jc w:val="both"/>
        <w:rPr>
          <w:b w:val="0"/>
          <w:sz w:val="24"/>
          <w:szCs w:val="24"/>
        </w:rPr>
      </w:pPr>
      <w:r w:rsidRPr="002F446E">
        <w:rPr>
          <w:b w:val="0"/>
          <w:sz w:val="24"/>
          <w:szCs w:val="24"/>
        </w:rPr>
        <w:t xml:space="preserve">На территории Акбулатовского сельсовета расположен комплексный памятник природы регионального значения «Урочище </w:t>
      </w:r>
      <w:proofErr w:type="spellStart"/>
      <w:r w:rsidRPr="002F446E">
        <w:rPr>
          <w:b w:val="0"/>
          <w:sz w:val="24"/>
          <w:szCs w:val="24"/>
        </w:rPr>
        <w:t>Наратсаз</w:t>
      </w:r>
      <w:proofErr w:type="spellEnd"/>
      <w:r w:rsidRPr="002F446E">
        <w:rPr>
          <w:b w:val="0"/>
          <w:sz w:val="24"/>
          <w:szCs w:val="24"/>
        </w:rPr>
        <w:t xml:space="preserve">».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2F446E">
          <w:rPr>
            <w:b w:val="0"/>
            <w:sz w:val="24"/>
            <w:szCs w:val="24"/>
          </w:rPr>
          <w:t>2005 г</w:t>
        </w:r>
      </w:smartTag>
      <w:r w:rsidRPr="002F446E">
        <w:rPr>
          <w:b w:val="0"/>
          <w:sz w:val="24"/>
          <w:szCs w:val="24"/>
        </w:rPr>
        <w:t xml:space="preserve">. № 673-р. Площадь </w:t>
      </w:r>
      <w:smartTag w:uri="urn:schemas-microsoft-com:office:smarttags" w:element="metricconverter">
        <w:smartTagPr>
          <w:attr w:name="ProductID" w:val="585,0 га"/>
        </w:smartTagPr>
        <w:r w:rsidRPr="002F446E">
          <w:rPr>
            <w:b w:val="0"/>
            <w:sz w:val="24"/>
            <w:szCs w:val="24"/>
          </w:rPr>
          <w:t>585,0 га</w:t>
        </w:r>
      </w:smartTag>
      <w:r w:rsidRPr="002F446E">
        <w:rPr>
          <w:b w:val="0"/>
          <w:sz w:val="24"/>
          <w:szCs w:val="24"/>
        </w:rPr>
        <w:t xml:space="preserve">. Расположен на землях </w:t>
      </w:r>
      <w:proofErr w:type="spellStart"/>
      <w:r w:rsidRPr="002F446E">
        <w:rPr>
          <w:b w:val="0"/>
          <w:sz w:val="24"/>
          <w:szCs w:val="24"/>
        </w:rPr>
        <w:t>Гослесфонда</w:t>
      </w:r>
      <w:proofErr w:type="spellEnd"/>
      <w:r w:rsidRPr="002F446E">
        <w:rPr>
          <w:b w:val="0"/>
          <w:sz w:val="24"/>
          <w:szCs w:val="24"/>
        </w:rPr>
        <w:t xml:space="preserve"> ГУ </w:t>
      </w:r>
      <w:proofErr w:type="spellStart"/>
      <w:r w:rsidRPr="002F446E">
        <w:rPr>
          <w:b w:val="0"/>
          <w:sz w:val="24"/>
          <w:szCs w:val="24"/>
        </w:rPr>
        <w:t>Бирское</w:t>
      </w:r>
      <w:proofErr w:type="spellEnd"/>
      <w:r w:rsidRPr="002F446E">
        <w:rPr>
          <w:b w:val="0"/>
          <w:sz w:val="24"/>
          <w:szCs w:val="24"/>
        </w:rPr>
        <w:t xml:space="preserve"> лесничество (</w:t>
      </w:r>
      <w:proofErr w:type="spellStart"/>
      <w:r w:rsidRPr="002F446E">
        <w:rPr>
          <w:b w:val="0"/>
          <w:sz w:val="24"/>
          <w:szCs w:val="24"/>
        </w:rPr>
        <w:t>Мишкинское</w:t>
      </w:r>
      <w:proofErr w:type="spellEnd"/>
      <w:r w:rsidRPr="002F446E">
        <w:rPr>
          <w:b w:val="0"/>
          <w:sz w:val="24"/>
          <w:szCs w:val="24"/>
        </w:rPr>
        <w:t xml:space="preserve"> участковое лесничество) в </w:t>
      </w:r>
      <w:smartTag w:uri="urn:schemas-microsoft-com:office:smarttags" w:element="metricconverter">
        <w:smartTagPr>
          <w:attr w:name="ProductID" w:val="2 км"/>
        </w:smartTagPr>
        <w:r w:rsidRPr="002F446E">
          <w:rPr>
            <w:b w:val="0"/>
            <w:sz w:val="24"/>
            <w:szCs w:val="24"/>
          </w:rPr>
          <w:t>2 км</w:t>
        </w:r>
      </w:smartTag>
      <w:r w:rsidRPr="002F446E">
        <w:rPr>
          <w:b w:val="0"/>
          <w:sz w:val="24"/>
          <w:szCs w:val="24"/>
        </w:rPr>
        <w:t xml:space="preserve"> к </w:t>
      </w:r>
      <w:r w:rsidRPr="002F446E">
        <w:rPr>
          <w:b w:val="0"/>
          <w:sz w:val="24"/>
          <w:szCs w:val="24"/>
        </w:rPr>
        <w:lastRenderedPageBreak/>
        <w:t xml:space="preserve">юго-западу </w:t>
      </w:r>
      <w:proofErr w:type="gramStart"/>
      <w:r w:rsidRPr="002F446E">
        <w:rPr>
          <w:b w:val="0"/>
          <w:sz w:val="24"/>
          <w:szCs w:val="24"/>
        </w:rPr>
        <w:t>от</w:t>
      </w:r>
      <w:proofErr w:type="gramEnd"/>
      <w:r w:rsidRPr="002F446E">
        <w:rPr>
          <w:b w:val="0"/>
          <w:sz w:val="24"/>
          <w:szCs w:val="24"/>
        </w:rPr>
        <w:t xml:space="preserve"> с. </w:t>
      </w:r>
      <w:proofErr w:type="spellStart"/>
      <w:r w:rsidRPr="002F446E">
        <w:rPr>
          <w:b w:val="0"/>
          <w:sz w:val="24"/>
          <w:szCs w:val="24"/>
        </w:rPr>
        <w:t>Сабаево</w:t>
      </w:r>
      <w:proofErr w:type="spellEnd"/>
      <w:r w:rsidRPr="002F446E">
        <w:rPr>
          <w:b w:val="0"/>
          <w:sz w:val="24"/>
          <w:szCs w:val="24"/>
        </w:rPr>
        <w:t xml:space="preserve">.  </w:t>
      </w:r>
      <w:proofErr w:type="spellStart"/>
      <w:r w:rsidRPr="002F446E">
        <w:rPr>
          <w:b w:val="0"/>
          <w:sz w:val="24"/>
          <w:szCs w:val="24"/>
        </w:rPr>
        <w:t>Бирское</w:t>
      </w:r>
      <w:proofErr w:type="spellEnd"/>
      <w:r w:rsidRPr="002F446E">
        <w:rPr>
          <w:b w:val="0"/>
          <w:sz w:val="24"/>
          <w:szCs w:val="24"/>
        </w:rPr>
        <w:t xml:space="preserve"> лесничество Мишкинского </w:t>
      </w:r>
      <w:proofErr w:type="spellStart"/>
      <w:r w:rsidRPr="002F446E">
        <w:rPr>
          <w:b w:val="0"/>
          <w:sz w:val="24"/>
          <w:szCs w:val="24"/>
        </w:rPr>
        <w:t>учаскового</w:t>
      </w:r>
      <w:proofErr w:type="spellEnd"/>
      <w:r w:rsidRPr="002F446E">
        <w:rPr>
          <w:b w:val="0"/>
          <w:sz w:val="24"/>
          <w:szCs w:val="24"/>
        </w:rPr>
        <w:t xml:space="preserve"> лесничества кв. 108-114.</w:t>
      </w:r>
    </w:p>
    <w:p w:rsidR="001B7319" w:rsidRPr="002F446E" w:rsidRDefault="002F446E" w:rsidP="002F446E">
      <w:pPr>
        <w:tabs>
          <w:tab w:val="left" w:pos="0"/>
          <w:tab w:val="left" w:pos="1900"/>
        </w:tabs>
        <w:ind w:firstLine="360"/>
        <w:jc w:val="both"/>
        <w:rPr>
          <w:sz w:val="24"/>
          <w:szCs w:val="24"/>
        </w:rPr>
      </w:pPr>
      <w:r w:rsidRPr="002F446E">
        <w:rPr>
          <w:sz w:val="24"/>
          <w:szCs w:val="24"/>
        </w:rPr>
        <w:tab/>
      </w:r>
    </w:p>
    <w:p w:rsidR="001B7319" w:rsidRPr="002F446E" w:rsidRDefault="001B7319" w:rsidP="00DD70BE">
      <w:pPr>
        <w:shd w:val="clear" w:color="auto" w:fill="FFFFFF"/>
        <w:ind w:firstLine="360"/>
        <w:jc w:val="center"/>
        <w:rPr>
          <w:bCs/>
          <w:sz w:val="24"/>
          <w:szCs w:val="24"/>
        </w:rPr>
      </w:pPr>
      <w:r w:rsidRPr="002F446E">
        <w:rPr>
          <w:bCs/>
          <w:sz w:val="24"/>
          <w:szCs w:val="24"/>
        </w:rPr>
        <w:t xml:space="preserve">ЧАСТЬ </w:t>
      </w:r>
      <w:r w:rsidRPr="002F446E">
        <w:rPr>
          <w:bCs/>
          <w:sz w:val="24"/>
          <w:szCs w:val="24"/>
          <w:lang w:val="en-US"/>
        </w:rPr>
        <w:t>III</w:t>
      </w:r>
      <w:r w:rsidRPr="002F446E">
        <w:rPr>
          <w:bCs/>
          <w:sz w:val="24"/>
          <w:szCs w:val="24"/>
        </w:rPr>
        <w:t>.</w:t>
      </w:r>
    </w:p>
    <w:p w:rsidR="001B7319" w:rsidRPr="002F446E" w:rsidRDefault="001B7319" w:rsidP="00DD70BE">
      <w:pPr>
        <w:shd w:val="clear" w:color="auto" w:fill="FFFFFF"/>
        <w:ind w:firstLine="360"/>
        <w:jc w:val="center"/>
        <w:rPr>
          <w:bCs/>
          <w:sz w:val="24"/>
          <w:szCs w:val="24"/>
        </w:rPr>
      </w:pPr>
      <w:r w:rsidRPr="002F446E">
        <w:rPr>
          <w:bCs/>
          <w:sz w:val="24"/>
          <w:szCs w:val="24"/>
        </w:rPr>
        <w:t>ГРАДОСТРОИТЕЛЬНЫЕ РЕГЛАМЕНТЫ</w:t>
      </w:r>
    </w:p>
    <w:p w:rsidR="001B7319" w:rsidRPr="002F446E" w:rsidRDefault="001B7319" w:rsidP="00DD70BE">
      <w:pPr>
        <w:shd w:val="clear" w:color="auto" w:fill="FFFFFF"/>
        <w:ind w:firstLine="360"/>
        <w:jc w:val="center"/>
        <w:rPr>
          <w:b/>
          <w:bCs/>
          <w:sz w:val="24"/>
          <w:szCs w:val="24"/>
        </w:rPr>
      </w:pPr>
    </w:p>
    <w:p w:rsidR="001B7319" w:rsidRPr="002F446E" w:rsidRDefault="001B7319" w:rsidP="00DD70BE">
      <w:pPr>
        <w:ind w:firstLine="360"/>
        <w:jc w:val="center"/>
        <w:rPr>
          <w:b/>
          <w:sz w:val="24"/>
          <w:szCs w:val="24"/>
        </w:rPr>
      </w:pPr>
      <w:r w:rsidRPr="002F446E">
        <w:rPr>
          <w:b/>
          <w:sz w:val="24"/>
          <w:szCs w:val="24"/>
        </w:rPr>
        <w:t xml:space="preserve">ГЛАВА </w:t>
      </w:r>
      <w:r w:rsidRPr="002F446E">
        <w:rPr>
          <w:b/>
          <w:sz w:val="24"/>
          <w:szCs w:val="24"/>
          <w:lang w:val="en-US"/>
        </w:rPr>
        <w:t>XI</w:t>
      </w:r>
      <w:r w:rsidRPr="002F446E">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w:t>
      </w:r>
      <w:r w:rsidR="00DD70BE">
        <w:rPr>
          <w:b/>
          <w:sz w:val="24"/>
          <w:szCs w:val="24"/>
        </w:rPr>
        <w:t xml:space="preserve">ООТВЕТСТВУЮЩИХ ТЕРРИТОРИАЛЬНЫХ </w:t>
      </w:r>
      <w:r w:rsidRPr="002F446E">
        <w:rPr>
          <w:b/>
          <w:sz w:val="24"/>
          <w:szCs w:val="24"/>
        </w:rPr>
        <w:t>ЗОН</w:t>
      </w:r>
    </w:p>
    <w:p w:rsidR="001B7319" w:rsidRPr="002F446E" w:rsidRDefault="001B7319" w:rsidP="002F446E">
      <w:pPr>
        <w:ind w:firstLine="360"/>
        <w:jc w:val="both"/>
        <w:rPr>
          <w:b/>
          <w:sz w:val="24"/>
          <w:szCs w:val="24"/>
        </w:rPr>
      </w:pPr>
    </w:p>
    <w:p w:rsidR="001B7319" w:rsidRPr="002F446E" w:rsidRDefault="001B7319" w:rsidP="00DD70BE">
      <w:pPr>
        <w:pStyle w:val="3"/>
        <w:numPr>
          <w:ilvl w:val="0"/>
          <w:numId w:val="0"/>
        </w:numPr>
        <w:tabs>
          <w:tab w:val="left" w:pos="708"/>
        </w:tabs>
        <w:spacing w:line="240" w:lineRule="auto"/>
        <w:ind w:left="284"/>
        <w:rPr>
          <w:rFonts w:ascii="Times New Roman" w:hAnsi="Times New Roman" w:cs="Times New Roman"/>
          <w:bCs w:val="0"/>
          <w:szCs w:val="24"/>
        </w:rPr>
      </w:pPr>
      <w:r w:rsidRPr="002F446E">
        <w:rPr>
          <w:rFonts w:ascii="Times New Roman" w:hAnsi="Times New Roman" w:cs="Times New Roman"/>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2F446E" w:rsidRDefault="001B7319" w:rsidP="002F446E">
      <w:pPr>
        <w:pStyle w:val="12"/>
        <w:widowControl w:val="0"/>
        <w:spacing w:line="240" w:lineRule="auto"/>
        <w:ind w:firstLine="360"/>
        <w:rPr>
          <w:b w:val="0"/>
        </w:rPr>
      </w:pPr>
      <w:r w:rsidRPr="002F446E">
        <w:t xml:space="preserve">  </w:t>
      </w:r>
      <w:r w:rsidRPr="002F446E">
        <w:rPr>
          <w:b w:val="0"/>
        </w:rPr>
        <w:t xml:space="preserve">     </w:t>
      </w:r>
    </w:p>
    <w:p w:rsidR="001B7319" w:rsidRPr="002F446E" w:rsidRDefault="002F446E" w:rsidP="002F446E">
      <w:pPr>
        <w:pStyle w:val="12"/>
        <w:widowControl w:val="0"/>
        <w:spacing w:line="240" w:lineRule="auto"/>
        <w:ind w:firstLine="360"/>
        <w:rPr>
          <w:b w:val="0"/>
        </w:rPr>
      </w:pPr>
      <w:r w:rsidRPr="002F446E">
        <w:rPr>
          <w:b w:val="0"/>
        </w:rPr>
        <w:t xml:space="preserve"> </w:t>
      </w:r>
      <w:proofErr w:type="gramStart"/>
      <w:r w:rsidRPr="002F446E">
        <w:rPr>
          <w:b w:val="0"/>
        </w:rPr>
        <w:t>1.</w:t>
      </w:r>
      <w:r w:rsidR="001B7319" w:rsidRPr="002F446E">
        <w:rPr>
          <w:b w:val="0"/>
        </w:rPr>
        <w:t>Градостроительные регламенты</w:t>
      </w:r>
      <w:r w:rsidR="001B7319" w:rsidRPr="002F446E">
        <w:t xml:space="preserve"> </w:t>
      </w:r>
      <w:r w:rsidR="001B7319" w:rsidRPr="002F446E">
        <w:rPr>
          <w:b w:val="0"/>
        </w:rPr>
        <w:t xml:space="preserve">установлены настоящими Правилами в пределах </w:t>
      </w:r>
      <w:r w:rsidR="001B7319" w:rsidRPr="002F446E">
        <w:rPr>
          <w:b w:val="0"/>
          <w:bCs/>
        </w:rPr>
        <w:t xml:space="preserve">территории </w:t>
      </w:r>
      <w:r w:rsidR="001B7319" w:rsidRPr="002F446E">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r w:rsidR="001B7319" w:rsidRPr="002F446E">
        <w:rPr>
          <w:b w:val="0"/>
        </w:rPr>
        <w:t xml:space="preserve">, </w:t>
      </w:r>
      <w:proofErr w:type="gramStart"/>
      <w:r w:rsidR="001B7319" w:rsidRPr="002F446E">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1B7319" w:rsidRPr="002F446E">
        <w:rPr>
          <w:b w:val="0"/>
        </w:rPr>
        <w:t>водоохранных</w:t>
      </w:r>
      <w:proofErr w:type="spellEnd"/>
      <w:r w:rsidR="001B7319" w:rsidRPr="002F446E">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1B7319" w:rsidRPr="002F446E" w:rsidRDefault="001B7319" w:rsidP="002F446E">
      <w:pPr>
        <w:ind w:firstLine="360"/>
        <w:jc w:val="both"/>
        <w:rPr>
          <w:sz w:val="24"/>
          <w:szCs w:val="24"/>
        </w:rPr>
      </w:pPr>
      <w:r w:rsidRPr="002F446E">
        <w:rPr>
          <w:sz w:val="24"/>
          <w:szCs w:val="24"/>
        </w:rPr>
        <w:t xml:space="preserve">2. На карте и схемах градостроительного зонирования </w:t>
      </w:r>
      <w:r w:rsidRPr="002F446E">
        <w:rPr>
          <w:bCs/>
          <w:sz w:val="24"/>
          <w:szCs w:val="24"/>
        </w:rPr>
        <w:t xml:space="preserve">территории </w:t>
      </w:r>
      <w:r w:rsidRPr="002F446E">
        <w:rPr>
          <w:sz w:val="24"/>
          <w:szCs w:val="24"/>
        </w:rPr>
        <w:t xml:space="preserve"> сельского поселения Акбулатовский сельсовет муниципального района Мишкинский район Республики </w:t>
      </w:r>
      <w:proofErr w:type="spellStart"/>
      <w:r w:rsidRPr="002F446E">
        <w:rPr>
          <w:sz w:val="24"/>
          <w:szCs w:val="24"/>
        </w:rPr>
        <w:t>Башкртостан</w:t>
      </w:r>
      <w:proofErr w:type="spellEnd"/>
      <w:r w:rsidRPr="002F446E">
        <w:rPr>
          <w:sz w:val="24"/>
          <w:szCs w:val="24"/>
        </w:rPr>
        <w:t>:</w:t>
      </w:r>
    </w:p>
    <w:p w:rsidR="001B7319" w:rsidRPr="002F446E" w:rsidRDefault="00DD70BE" w:rsidP="002F446E">
      <w:pPr>
        <w:ind w:firstLine="360"/>
        <w:jc w:val="both"/>
        <w:rPr>
          <w:i/>
          <w:sz w:val="24"/>
          <w:szCs w:val="24"/>
        </w:rPr>
      </w:pPr>
      <w:r>
        <w:rPr>
          <w:sz w:val="24"/>
          <w:szCs w:val="24"/>
        </w:rPr>
        <w:t>–</w:t>
      </w:r>
      <w:r w:rsidR="002F446E" w:rsidRPr="002F446E">
        <w:rPr>
          <w:sz w:val="24"/>
          <w:szCs w:val="24"/>
        </w:rPr>
        <w:t xml:space="preserve"> </w:t>
      </w:r>
      <w:r w:rsidR="001B7319" w:rsidRPr="002F446E">
        <w:rPr>
          <w:sz w:val="24"/>
          <w:szCs w:val="24"/>
        </w:rPr>
        <w:t xml:space="preserve">выделены территориальные зоны в соответствии с частью </w:t>
      </w:r>
      <w:r w:rsidR="001B7319" w:rsidRPr="002F446E">
        <w:rPr>
          <w:sz w:val="24"/>
          <w:szCs w:val="24"/>
          <w:lang w:val="en-US"/>
        </w:rPr>
        <w:t>II</w:t>
      </w:r>
      <w:r w:rsidR="001B7319" w:rsidRPr="002F446E">
        <w:rPr>
          <w:sz w:val="24"/>
          <w:szCs w:val="24"/>
        </w:rPr>
        <w:t xml:space="preserve"> настоящих Правил;</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обозначены границы зон с особыми условиями использования территорий  санитарно-защитные зоны, </w:t>
      </w:r>
      <w:proofErr w:type="spellStart"/>
      <w:r w:rsidR="001B7319" w:rsidRPr="002F446E">
        <w:rPr>
          <w:sz w:val="24"/>
          <w:szCs w:val="24"/>
        </w:rPr>
        <w:t>водоохранные</w:t>
      </w:r>
      <w:proofErr w:type="spellEnd"/>
      <w:r w:rsidR="001B7319" w:rsidRPr="002F446E">
        <w:rPr>
          <w:sz w:val="24"/>
          <w:szCs w:val="24"/>
        </w:rPr>
        <w:t xml:space="preserve"> зоны, иные зоны охраны, установленные в соответствии с федеральным законодательством.</w:t>
      </w:r>
    </w:p>
    <w:p w:rsidR="001B7319" w:rsidRPr="002F446E" w:rsidRDefault="001B7319" w:rsidP="002F446E">
      <w:pPr>
        <w:ind w:firstLine="360"/>
        <w:jc w:val="both"/>
        <w:rPr>
          <w:sz w:val="24"/>
          <w:szCs w:val="24"/>
        </w:rPr>
      </w:pPr>
      <w:r w:rsidRPr="002F446E">
        <w:rPr>
          <w:sz w:val="24"/>
          <w:szCs w:val="24"/>
        </w:rPr>
        <w:t>3. В соответствии с Градостроительным кодексом Российской Федерации на карте градостроительного зонирования в пределах</w:t>
      </w:r>
      <w:r w:rsidRPr="002F446E">
        <w:rPr>
          <w:bCs/>
          <w:sz w:val="24"/>
          <w:szCs w:val="24"/>
        </w:rPr>
        <w:t xml:space="preserve"> </w:t>
      </w:r>
      <w:r w:rsidRPr="002F446E">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2F446E" w:rsidRDefault="001B7319" w:rsidP="002F446E">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988"/>
      </w:tblGrid>
      <w:tr w:rsidR="001B7319" w:rsidRPr="002F446E"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DD70BE" w:rsidRDefault="001B7319" w:rsidP="002F446E">
            <w:pPr>
              <w:ind w:firstLine="360"/>
              <w:jc w:val="both"/>
              <w:rPr>
                <w:sz w:val="22"/>
                <w:szCs w:val="24"/>
                <w:lang w:eastAsia="en-US"/>
              </w:rPr>
            </w:pPr>
            <w:r w:rsidRPr="00DD70BE">
              <w:rPr>
                <w:sz w:val="22"/>
                <w:szCs w:val="24"/>
                <w:lang w:eastAsia="en-US"/>
              </w:rPr>
              <w:t>Кодовое обозначение</w:t>
            </w:r>
          </w:p>
          <w:p w:rsidR="001B7319" w:rsidRPr="00DD70BE" w:rsidRDefault="001B7319" w:rsidP="002F446E">
            <w:pPr>
              <w:widowControl w:val="0"/>
              <w:autoSpaceDE w:val="0"/>
              <w:autoSpaceDN w:val="0"/>
              <w:adjustRightInd w:val="0"/>
              <w:ind w:firstLine="360"/>
              <w:jc w:val="both"/>
              <w:rPr>
                <w:sz w:val="22"/>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 xml:space="preserve">  Наименование зоны</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Pr="00DD70BE">
              <w:rPr>
                <w:sz w:val="22"/>
                <w:szCs w:val="24"/>
                <w:lang w:val="en-US" w:eastAsia="en-US"/>
              </w:rPr>
              <w:t xml:space="preserve"> </w:t>
            </w:r>
            <w:r w:rsidR="001B7319" w:rsidRPr="00DD70BE">
              <w:rPr>
                <w:sz w:val="22"/>
                <w:szCs w:val="24"/>
                <w:lang w:eastAsia="en-US"/>
              </w:rPr>
              <w:t>жилая зона</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001B7319" w:rsidRPr="00DD70BE">
              <w:rPr>
                <w:sz w:val="22"/>
                <w:szCs w:val="24"/>
                <w:lang w:val="en-US" w:eastAsia="en-US"/>
              </w:rPr>
              <w:t xml:space="preserve"> </w:t>
            </w:r>
            <w:r w:rsidR="001B7319" w:rsidRPr="00DD70BE">
              <w:rPr>
                <w:sz w:val="22"/>
                <w:szCs w:val="24"/>
                <w:lang w:eastAsia="en-US"/>
              </w:rPr>
              <w:t>общественно-деловая зона</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001B7319" w:rsidRPr="00DD70BE">
              <w:rPr>
                <w:sz w:val="22"/>
                <w:szCs w:val="24"/>
                <w:lang w:eastAsia="en-US"/>
              </w:rPr>
              <w:t xml:space="preserve"> зона транспортной инфраструктуры</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001B7319" w:rsidRPr="00DD70BE">
              <w:rPr>
                <w:sz w:val="22"/>
                <w:szCs w:val="24"/>
                <w:lang w:val="en-US" w:eastAsia="en-US"/>
              </w:rPr>
              <w:t xml:space="preserve"> </w:t>
            </w:r>
            <w:r w:rsidR="001B7319" w:rsidRPr="00DD70BE">
              <w:rPr>
                <w:sz w:val="22"/>
                <w:szCs w:val="24"/>
                <w:lang w:eastAsia="en-US"/>
              </w:rPr>
              <w:t>зона специального назначения</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001B7319" w:rsidRPr="00DD70BE">
              <w:rPr>
                <w:sz w:val="22"/>
                <w:szCs w:val="24"/>
                <w:lang w:val="en-US" w:eastAsia="en-US"/>
              </w:rPr>
              <w:t xml:space="preserve"> </w:t>
            </w:r>
            <w:r w:rsidR="001B7319" w:rsidRPr="00DD70BE">
              <w:rPr>
                <w:sz w:val="22"/>
                <w:szCs w:val="24"/>
                <w:lang w:eastAsia="en-US"/>
              </w:rPr>
              <w:t>зона рекреационного назначения</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sidRPr="00DD70BE">
              <w:rPr>
                <w:sz w:val="22"/>
                <w:szCs w:val="24"/>
                <w:lang w:eastAsia="en-US"/>
              </w:rPr>
              <w:t>–</w:t>
            </w:r>
            <w:r w:rsidR="001B7319" w:rsidRPr="00DD70BE">
              <w:rPr>
                <w:sz w:val="22"/>
                <w:szCs w:val="24"/>
                <w:lang w:eastAsia="en-US"/>
              </w:rPr>
              <w:t xml:space="preserve"> производственная зона</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DD70BE">
            <w:pPr>
              <w:widowControl w:val="0"/>
              <w:autoSpaceDE w:val="0"/>
              <w:autoSpaceDN w:val="0"/>
              <w:adjustRightInd w:val="0"/>
              <w:ind w:firstLine="357"/>
              <w:jc w:val="both"/>
              <w:rPr>
                <w:sz w:val="22"/>
                <w:szCs w:val="24"/>
                <w:lang w:eastAsia="en-US"/>
              </w:rPr>
            </w:pPr>
            <w:r w:rsidRPr="00DD70BE">
              <w:rPr>
                <w:sz w:val="22"/>
                <w:szCs w:val="24"/>
                <w:lang w:eastAsia="en-US"/>
              </w:rPr>
              <w:t>–</w:t>
            </w:r>
            <w:r w:rsidR="001B7319" w:rsidRPr="00DD70BE">
              <w:rPr>
                <w:sz w:val="22"/>
                <w:szCs w:val="24"/>
                <w:lang w:eastAsia="en-US"/>
              </w:rPr>
              <w:t xml:space="preserve"> сельскохозяйственная зона</w:t>
            </w:r>
          </w:p>
        </w:tc>
      </w:tr>
      <w:tr w:rsidR="001B7319" w:rsidRPr="002F446E"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DD70BE" w:rsidRDefault="001B7319" w:rsidP="002F446E">
            <w:pPr>
              <w:widowControl w:val="0"/>
              <w:autoSpaceDE w:val="0"/>
              <w:autoSpaceDN w:val="0"/>
              <w:adjustRightInd w:val="0"/>
              <w:ind w:firstLine="360"/>
              <w:jc w:val="both"/>
              <w:rPr>
                <w:sz w:val="22"/>
                <w:szCs w:val="24"/>
                <w:lang w:eastAsia="en-US"/>
              </w:rPr>
            </w:pPr>
            <w:r w:rsidRPr="00DD70BE">
              <w:rPr>
                <w:sz w:val="22"/>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DD70BE" w:rsidRDefault="00DD70BE" w:rsidP="002F446E">
            <w:pPr>
              <w:widowControl w:val="0"/>
              <w:autoSpaceDE w:val="0"/>
              <w:autoSpaceDN w:val="0"/>
              <w:adjustRightInd w:val="0"/>
              <w:ind w:firstLine="360"/>
              <w:jc w:val="both"/>
              <w:rPr>
                <w:sz w:val="22"/>
                <w:szCs w:val="24"/>
                <w:lang w:eastAsia="en-US"/>
              </w:rPr>
            </w:pPr>
            <w:r>
              <w:rPr>
                <w:sz w:val="22"/>
                <w:szCs w:val="24"/>
                <w:lang w:eastAsia="en-US"/>
              </w:rPr>
              <w:t>–</w:t>
            </w:r>
            <w:r w:rsidR="001B7319" w:rsidRPr="00DD70BE">
              <w:rPr>
                <w:sz w:val="22"/>
                <w:szCs w:val="24"/>
                <w:lang w:eastAsia="en-US"/>
              </w:rPr>
              <w:t xml:space="preserve"> зоны особо охраняемых территорий </w:t>
            </w:r>
          </w:p>
        </w:tc>
      </w:tr>
    </w:tbl>
    <w:p w:rsidR="001B7319" w:rsidRPr="002F446E" w:rsidRDefault="001B7319" w:rsidP="00DD70BE">
      <w:pPr>
        <w:pStyle w:val="3"/>
        <w:widowControl/>
        <w:numPr>
          <w:ilvl w:val="0"/>
          <w:numId w:val="0"/>
        </w:numPr>
        <w:tabs>
          <w:tab w:val="left" w:pos="708"/>
        </w:tabs>
        <w:autoSpaceDE/>
        <w:adjustRightInd/>
        <w:spacing w:line="240" w:lineRule="auto"/>
        <w:ind w:left="284" w:right="-57"/>
        <w:rPr>
          <w:rFonts w:ascii="Times New Roman" w:hAnsi="Times New Roman" w:cs="Times New Roman"/>
          <w:szCs w:val="24"/>
        </w:rPr>
      </w:pPr>
      <w:r w:rsidRPr="002F446E">
        <w:rPr>
          <w:rFonts w:ascii="Times New Roman" w:hAnsi="Times New Roman" w:cs="Times New Roman"/>
          <w:szCs w:val="24"/>
        </w:rPr>
        <w:lastRenderedPageBreak/>
        <w:t>Статья 47. Градостроительные регламенты по видам разрешенного использования  в соответствии с территориальными зонами</w:t>
      </w:r>
    </w:p>
    <w:p w:rsidR="002F446E" w:rsidRPr="002F446E" w:rsidRDefault="002F446E"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p>
    <w:p w:rsidR="001B7319" w:rsidRPr="002F446E"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2F446E">
        <w:rPr>
          <w:rFonts w:ascii="Times New Roman" w:hAnsi="Times New Roman" w:cs="Times New Roman"/>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2F446E" w:rsidRDefault="001B7319" w:rsidP="002F446E">
      <w:pPr>
        <w:pStyle w:val="21"/>
        <w:tabs>
          <w:tab w:val="left" w:pos="390"/>
          <w:tab w:val="left" w:pos="650"/>
        </w:tabs>
        <w:spacing w:after="0" w:line="240" w:lineRule="auto"/>
        <w:ind w:firstLine="360"/>
        <w:rPr>
          <w:rFonts w:ascii="Times New Roman" w:hAnsi="Times New Roman" w:cs="Times New Roman"/>
          <w:sz w:val="24"/>
          <w:szCs w:val="24"/>
        </w:rPr>
      </w:pPr>
      <w:proofErr w:type="gramStart"/>
      <w:r w:rsidRPr="002F446E">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1B7319" w:rsidRPr="002F446E" w:rsidRDefault="001B7319" w:rsidP="002F446E">
      <w:pPr>
        <w:ind w:firstLine="360"/>
        <w:jc w:val="both"/>
        <w:rPr>
          <w:sz w:val="24"/>
          <w:szCs w:val="24"/>
        </w:rPr>
      </w:pPr>
      <w:proofErr w:type="gramStart"/>
      <w:r w:rsidRPr="002F446E">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2F446E">
        <w:rPr>
          <w:sz w:val="24"/>
          <w:szCs w:val="24"/>
        </w:rPr>
        <w:t xml:space="preserve"> обязательного соблюдения требований технических регламентов;</w:t>
      </w:r>
    </w:p>
    <w:p w:rsidR="001B7319" w:rsidRPr="002F446E" w:rsidRDefault="00DD70BE" w:rsidP="002F446E">
      <w:pPr>
        <w:ind w:firstLine="360"/>
        <w:jc w:val="both"/>
        <w:rPr>
          <w:sz w:val="24"/>
          <w:szCs w:val="24"/>
        </w:rPr>
      </w:pPr>
      <w:r>
        <w:rPr>
          <w:sz w:val="24"/>
          <w:szCs w:val="24"/>
        </w:rPr>
        <w:t>в)</w:t>
      </w:r>
      <w:r w:rsidR="001B7319" w:rsidRPr="002F446E">
        <w:rPr>
          <w:sz w:val="24"/>
          <w:szCs w:val="24"/>
        </w:rPr>
        <w:t xml:space="preserve"> вспомогательные виды разрешенного использования недвижимости, допустимы только в качестве </w:t>
      </w:r>
      <w:proofErr w:type="gramStart"/>
      <w:r w:rsidR="001B7319" w:rsidRPr="002F446E">
        <w:rPr>
          <w:sz w:val="24"/>
          <w:szCs w:val="24"/>
        </w:rPr>
        <w:t>дополнительных</w:t>
      </w:r>
      <w:proofErr w:type="gramEnd"/>
      <w:r w:rsidR="001B7319" w:rsidRPr="002F446E">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2F446E" w:rsidRDefault="001B7319" w:rsidP="002F446E">
      <w:pPr>
        <w:ind w:firstLine="360"/>
        <w:jc w:val="both"/>
        <w:rPr>
          <w:sz w:val="24"/>
          <w:szCs w:val="24"/>
        </w:rPr>
      </w:pPr>
      <w:r w:rsidRPr="002F446E">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2F446E" w:rsidRDefault="00DD70BE" w:rsidP="002F446E">
      <w:pPr>
        <w:ind w:firstLine="360"/>
        <w:jc w:val="both"/>
        <w:rPr>
          <w:sz w:val="24"/>
          <w:szCs w:val="24"/>
        </w:rPr>
      </w:pPr>
      <w:r>
        <w:rPr>
          <w:sz w:val="24"/>
          <w:szCs w:val="24"/>
        </w:rPr>
        <w:t xml:space="preserve">– </w:t>
      </w:r>
      <w:r w:rsidR="001B7319" w:rsidRPr="002F446E">
        <w:rPr>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для объектов, требующих постоянного присутствия охраны – помещения или здания для персонала охраны;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автостоянки и гаражи (в том числе открытого типа, подземные и многоэтажные)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благоустроенные, в том числе озелененные, детские площадки, площадки для отдыха, спортивных занятий;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площадки хозяйственные, в том числе для мусоросборников;</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площадки для выгула собак;</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общественные туалеты (кроме </w:t>
      </w:r>
      <w:proofErr w:type="gramStart"/>
      <w:r w:rsidR="001B7319" w:rsidRPr="002F446E">
        <w:rPr>
          <w:sz w:val="24"/>
          <w:szCs w:val="24"/>
        </w:rPr>
        <w:t>встроенных</w:t>
      </w:r>
      <w:proofErr w:type="gramEnd"/>
      <w:r w:rsidR="001B7319" w:rsidRPr="002F446E">
        <w:rPr>
          <w:sz w:val="24"/>
          <w:szCs w:val="24"/>
        </w:rPr>
        <w:t xml:space="preserve"> в жилые дома, детские учреждения).</w:t>
      </w:r>
    </w:p>
    <w:p w:rsidR="001B7319" w:rsidRPr="002F446E" w:rsidRDefault="001B7319" w:rsidP="002F446E">
      <w:pPr>
        <w:ind w:firstLine="360"/>
        <w:jc w:val="both"/>
        <w:rPr>
          <w:sz w:val="24"/>
          <w:szCs w:val="24"/>
        </w:rPr>
      </w:pPr>
      <w:r w:rsidRPr="002F446E">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2F446E" w:rsidRDefault="001B7319" w:rsidP="002F446E">
      <w:pPr>
        <w:shd w:val="clear" w:color="auto" w:fill="FFFFFF"/>
        <w:ind w:firstLine="360"/>
        <w:jc w:val="both"/>
        <w:rPr>
          <w:b/>
          <w:sz w:val="24"/>
          <w:szCs w:val="24"/>
        </w:rPr>
      </w:pPr>
      <w:r w:rsidRPr="002F446E">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2F446E" w:rsidRDefault="001B7319" w:rsidP="002F446E">
      <w:pPr>
        <w:ind w:firstLine="360"/>
        <w:jc w:val="both"/>
        <w:rPr>
          <w:sz w:val="24"/>
          <w:szCs w:val="24"/>
        </w:rPr>
      </w:pPr>
      <w:r w:rsidRPr="002F446E">
        <w:rPr>
          <w:sz w:val="24"/>
          <w:szCs w:val="24"/>
        </w:rPr>
        <w:t>5. Градостроительные регламенты установлены  на основании и с учетом требований следующих  нормативных документов:</w:t>
      </w:r>
    </w:p>
    <w:p w:rsidR="001B7319" w:rsidRPr="002F446E" w:rsidRDefault="00DD70BE" w:rsidP="00DD70BE">
      <w:pPr>
        <w:ind w:firstLine="426"/>
        <w:jc w:val="both"/>
        <w:rPr>
          <w:sz w:val="24"/>
          <w:szCs w:val="24"/>
        </w:rPr>
      </w:pPr>
      <w:r>
        <w:rPr>
          <w:sz w:val="24"/>
          <w:szCs w:val="24"/>
        </w:rPr>
        <w:lastRenderedPageBreak/>
        <w:t xml:space="preserve">– </w:t>
      </w:r>
      <w:r w:rsidR="001B7319" w:rsidRPr="002F446E">
        <w:rPr>
          <w:sz w:val="24"/>
          <w:szCs w:val="24"/>
        </w:rPr>
        <w:t>Градостроительного Кодекса Российской Федерации,</w:t>
      </w:r>
    </w:p>
    <w:p w:rsidR="00DD70BE" w:rsidRDefault="001B7319" w:rsidP="00DD70BE">
      <w:pPr>
        <w:ind w:firstLine="426"/>
        <w:jc w:val="both"/>
        <w:rPr>
          <w:sz w:val="24"/>
          <w:szCs w:val="24"/>
        </w:rPr>
      </w:pPr>
      <w:r w:rsidRPr="002F446E">
        <w:rPr>
          <w:sz w:val="24"/>
          <w:szCs w:val="24"/>
        </w:rPr>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D70BE" w:rsidRDefault="00DD70BE" w:rsidP="00DD70BE">
      <w:pPr>
        <w:ind w:firstLine="426"/>
        <w:jc w:val="both"/>
        <w:rPr>
          <w:sz w:val="24"/>
          <w:szCs w:val="24"/>
        </w:rPr>
      </w:pPr>
      <w:r>
        <w:rPr>
          <w:sz w:val="24"/>
          <w:szCs w:val="24"/>
        </w:rPr>
        <w:t xml:space="preserve">– </w:t>
      </w:r>
      <w:r w:rsidR="001B7319" w:rsidRPr="002F446E">
        <w:rPr>
          <w:sz w:val="24"/>
          <w:szCs w:val="24"/>
        </w:rPr>
        <w:t>Земельного Кодекса Рос</w:t>
      </w:r>
      <w:r>
        <w:rPr>
          <w:sz w:val="24"/>
          <w:szCs w:val="24"/>
        </w:rPr>
        <w:t>сийской Федерации,</w:t>
      </w:r>
    </w:p>
    <w:p w:rsidR="00DD70BE" w:rsidRDefault="00DD70BE" w:rsidP="00DD70BE">
      <w:pPr>
        <w:ind w:firstLine="426"/>
        <w:jc w:val="both"/>
        <w:rPr>
          <w:sz w:val="24"/>
          <w:szCs w:val="24"/>
        </w:rPr>
      </w:pPr>
      <w:r>
        <w:rPr>
          <w:sz w:val="24"/>
          <w:szCs w:val="24"/>
        </w:rPr>
        <w:t xml:space="preserve">– </w:t>
      </w:r>
      <w:r w:rsidR="001B7319" w:rsidRPr="002F446E">
        <w:rPr>
          <w:sz w:val="24"/>
          <w:szCs w:val="24"/>
        </w:rPr>
        <w:t>Водног</w:t>
      </w:r>
      <w:r>
        <w:rPr>
          <w:sz w:val="24"/>
          <w:szCs w:val="24"/>
        </w:rPr>
        <w:t>о кодекса Российской Федерации,</w:t>
      </w:r>
    </w:p>
    <w:p w:rsidR="00DD70BE" w:rsidRDefault="00DD70BE" w:rsidP="00DD70BE">
      <w:pPr>
        <w:ind w:firstLine="426"/>
        <w:jc w:val="both"/>
        <w:rPr>
          <w:sz w:val="24"/>
          <w:szCs w:val="24"/>
        </w:rPr>
      </w:pPr>
      <w:r>
        <w:rPr>
          <w:sz w:val="24"/>
          <w:szCs w:val="24"/>
        </w:rPr>
        <w:t xml:space="preserve">– </w:t>
      </w:r>
      <w:r w:rsidR="001B7319" w:rsidRPr="002F446E">
        <w:rPr>
          <w:sz w:val="24"/>
          <w:szCs w:val="24"/>
        </w:rPr>
        <w:t>Лесног</w:t>
      </w:r>
      <w:r>
        <w:rPr>
          <w:sz w:val="24"/>
          <w:szCs w:val="24"/>
        </w:rPr>
        <w:t>о Кодекса Российской Федерации,</w:t>
      </w:r>
    </w:p>
    <w:p w:rsidR="00DD70BE" w:rsidRDefault="00DD70BE" w:rsidP="00DD70BE">
      <w:pPr>
        <w:ind w:firstLine="426"/>
        <w:jc w:val="both"/>
        <w:rPr>
          <w:sz w:val="24"/>
          <w:szCs w:val="24"/>
        </w:rPr>
      </w:pPr>
      <w:r>
        <w:rPr>
          <w:sz w:val="24"/>
          <w:szCs w:val="24"/>
        </w:rPr>
        <w:t>– СНиП 2.07.01-89*</w:t>
      </w:r>
      <w:r w:rsidR="001B7319" w:rsidRPr="002F446E">
        <w:rPr>
          <w:sz w:val="24"/>
          <w:szCs w:val="24"/>
        </w:rPr>
        <w:t xml:space="preserve"> «Градостроительство. Планировка и застройка городских и сельских поселений»,</w:t>
      </w:r>
    </w:p>
    <w:p w:rsidR="00DD70BE" w:rsidRDefault="001B7319" w:rsidP="00DD70BE">
      <w:pPr>
        <w:ind w:firstLine="426"/>
        <w:jc w:val="both"/>
        <w:rPr>
          <w:sz w:val="24"/>
          <w:szCs w:val="24"/>
        </w:rPr>
      </w:pPr>
      <w:r w:rsidRPr="002F446E">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DD70BE" w:rsidRDefault="00DD70BE" w:rsidP="00DD70BE">
      <w:pPr>
        <w:ind w:firstLine="426"/>
        <w:jc w:val="both"/>
        <w:rPr>
          <w:sz w:val="24"/>
          <w:szCs w:val="24"/>
        </w:rPr>
      </w:pPr>
      <w:r>
        <w:rPr>
          <w:sz w:val="24"/>
          <w:szCs w:val="24"/>
        </w:rPr>
        <w:t xml:space="preserve">– </w:t>
      </w:r>
      <w:r w:rsidR="001B7319" w:rsidRPr="002F446E">
        <w:rPr>
          <w:sz w:val="24"/>
          <w:szCs w:val="24"/>
        </w:rPr>
        <w:t>СНиП 23 - 05-95 «Естествен</w:t>
      </w:r>
      <w:r>
        <w:rPr>
          <w:sz w:val="24"/>
          <w:szCs w:val="24"/>
        </w:rPr>
        <w:t>ное и искусственное освещение»,</w:t>
      </w:r>
    </w:p>
    <w:p w:rsidR="00DD70BE" w:rsidRDefault="001B7319" w:rsidP="00DD70BE">
      <w:pPr>
        <w:ind w:firstLine="426"/>
        <w:jc w:val="both"/>
        <w:rPr>
          <w:sz w:val="24"/>
          <w:szCs w:val="24"/>
        </w:rPr>
      </w:pPr>
      <w:r w:rsidRPr="002F446E">
        <w:rPr>
          <w:sz w:val="24"/>
          <w:szCs w:val="24"/>
        </w:rPr>
        <w:t>– СНиП 30-02-97* «Планировка и застройка территорий садоводческих дачных объединений граждан, здания и сооружения» (С изменением №1),</w:t>
      </w:r>
    </w:p>
    <w:p w:rsidR="00DD70BE" w:rsidRDefault="00DD70BE" w:rsidP="00DD70BE">
      <w:pPr>
        <w:ind w:firstLine="426"/>
        <w:jc w:val="both"/>
        <w:rPr>
          <w:sz w:val="24"/>
          <w:szCs w:val="24"/>
        </w:rPr>
      </w:pPr>
      <w:r>
        <w:rPr>
          <w:sz w:val="24"/>
          <w:szCs w:val="24"/>
        </w:rPr>
        <w:t>–</w:t>
      </w:r>
      <w:r w:rsidR="001B7319" w:rsidRPr="002F446E">
        <w:rPr>
          <w:sz w:val="24"/>
          <w:szCs w:val="24"/>
        </w:rPr>
        <w:t xml:space="preserve"> СНиП 2.08.02-89*  «Общ</w:t>
      </w:r>
      <w:r>
        <w:rPr>
          <w:sz w:val="24"/>
          <w:szCs w:val="24"/>
        </w:rPr>
        <w:t>ественные здания и сооружения»,</w:t>
      </w:r>
    </w:p>
    <w:p w:rsidR="00DD70BE" w:rsidRDefault="001B7319" w:rsidP="00DD70BE">
      <w:pPr>
        <w:ind w:firstLine="426"/>
        <w:jc w:val="both"/>
        <w:rPr>
          <w:sz w:val="24"/>
          <w:szCs w:val="24"/>
        </w:rPr>
      </w:pPr>
      <w:r w:rsidRPr="002F446E">
        <w:rPr>
          <w:bCs/>
          <w:sz w:val="24"/>
          <w:szCs w:val="24"/>
        </w:rPr>
        <w:t>– СанПиН 2.2.1./2.1.1.1200-03 «Санитарно-защитные зоны и санитарная классификация предприятий, сооружений и иных объектов»,</w:t>
      </w:r>
    </w:p>
    <w:p w:rsidR="00DD70BE" w:rsidRDefault="001B7319" w:rsidP="00DD70BE">
      <w:pPr>
        <w:ind w:firstLine="426"/>
        <w:jc w:val="both"/>
        <w:rPr>
          <w:sz w:val="24"/>
          <w:szCs w:val="24"/>
        </w:rPr>
      </w:pPr>
      <w:r w:rsidRPr="002F446E">
        <w:rPr>
          <w:sz w:val="24"/>
          <w:szCs w:val="24"/>
        </w:rPr>
        <w:t xml:space="preserve">– МДС 30-1.99 «Методические рекомендации по разработке схем зонирования территории городов», </w:t>
      </w:r>
    </w:p>
    <w:p w:rsidR="00DD70BE" w:rsidRDefault="001B7319" w:rsidP="00DD70BE">
      <w:pPr>
        <w:ind w:firstLine="426"/>
        <w:jc w:val="both"/>
        <w:rPr>
          <w:sz w:val="24"/>
          <w:szCs w:val="24"/>
        </w:rPr>
      </w:pPr>
      <w:r w:rsidRPr="002F446E">
        <w:rPr>
          <w:sz w:val="24"/>
          <w:szCs w:val="24"/>
        </w:rPr>
        <w:t>– СП 30-102-99 «Планировка и застройка территорий малоэтажного жилищного строительства»;</w:t>
      </w:r>
    </w:p>
    <w:p w:rsidR="001B7319" w:rsidRPr="002F446E" w:rsidRDefault="001B7319" w:rsidP="00DD70BE">
      <w:pPr>
        <w:ind w:firstLine="426"/>
        <w:jc w:val="both"/>
        <w:rPr>
          <w:sz w:val="24"/>
          <w:szCs w:val="24"/>
        </w:rPr>
      </w:pPr>
      <w:r w:rsidRPr="002F446E">
        <w:rPr>
          <w:sz w:val="24"/>
          <w:szCs w:val="24"/>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2F446E" w:rsidRDefault="001B7319" w:rsidP="002F446E">
      <w:pPr>
        <w:ind w:firstLine="360"/>
        <w:jc w:val="both"/>
        <w:rPr>
          <w:b/>
          <w:sz w:val="24"/>
          <w:szCs w:val="24"/>
        </w:rPr>
      </w:pPr>
    </w:p>
    <w:p w:rsidR="001B7319" w:rsidRDefault="001B7319" w:rsidP="00DD70BE">
      <w:pPr>
        <w:ind w:left="284"/>
        <w:jc w:val="both"/>
        <w:rPr>
          <w:b/>
          <w:sz w:val="24"/>
          <w:szCs w:val="24"/>
        </w:rPr>
      </w:pPr>
      <w:r w:rsidRPr="002F446E">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D70BE" w:rsidRPr="002F446E" w:rsidRDefault="00DD70BE" w:rsidP="00DD70BE">
      <w:pPr>
        <w:ind w:left="284"/>
        <w:jc w:val="both"/>
        <w:rPr>
          <w:b/>
          <w:sz w:val="24"/>
          <w:szCs w:val="24"/>
        </w:rPr>
      </w:pPr>
    </w:p>
    <w:p w:rsidR="001B7319" w:rsidRPr="002F446E" w:rsidRDefault="001B7319" w:rsidP="002F446E">
      <w:pPr>
        <w:ind w:firstLine="360"/>
        <w:jc w:val="both"/>
        <w:rPr>
          <w:bCs/>
          <w:sz w:val="24"/>
          <w:szCs w:val="24"/>
        </w:rPr>
      </w:pPr>
      <w:r w:rsidRPr="002F446E">
        <w:rPr>
          <w:b/>
          <w:sz w:val="24"/>
          <w:szCs w:val="24"/>
        </w:rPr>
        <w:t>48.1. Жилые зоны (Ж)</w:t>
      </w:r>
      <w:r w:rsidRPr="002F446E">
        <w:rPr>
          <w:bCs/>
          <w:sz w:val="24"/>
          <w:szCs w:val="24"/>
        </w:rPr>
        <w:t xml:space="preserve"> </w:t>
      </w:r>
    </w:p>
    <w:p w:rsidR="001B7319" w:rsidRPr="002F446E" w:rsidRDefault="00DD70BE" w:rsidP="002F446E">
      <w:pPr>
        <w:numPr>
          <w:ilvl w:val="0"/>
          <w:numId w:val="55"/>
        </w:numPr>
        <w:tabs>
          <w:tab w:val="num" w:pos="260"/>
        </w:tabs>
        <w:autoSpaceDE w:val="0"/>
        <w:autoSpaceDN w:val="0"/>
        <w:adjustRightInd w:val="0"/>
        <w:ind w:left="0" w:firstLine="360"/>
        <w:jc w:val="both"/>
        <w:rPr>
          <w:bCs/>
          <w:sz w:val="24"/>
          <w:szCs w:val="24"/>
        </w:rPr>
      </w:pPr>
      <w:r>
        <w:rPr>
          <w:sz w:val="24"/>
          <w:szCs w:val="24"/>
        </w:rPr>
        <w:t>Назначение жилых</w:t>
      </w:r>
      <w:r w:rsidR="001B7319" w:rsidRPr="002F446E">
        <w:rPr>
          <w:sz w:val="24"/>
          <w:szCs w:val="24"/>
        </w:rPr>
        <w:t xml:space="preserve"> зон:</w:t>
      </w:r>
    </w:p>
    <w:p w:rsidR="001B7319" w:rsidRPr="002F446E" w:rsidRDefault="001B7319" w:rsidP="002F446E">
      <w:pPr>
        <w:ind w:firstLine="360"/>
        <w:jc w:val="both"/>
        <w:rPr>
          <w:b/>
          <w:bCs/>
          <w:sz w:val="24"/>
          <w:szCs w:val="24"/>
        </w:rPr>
      </w:pPr>
      <w:r w:rsidRPr="002F446E">
        <w:rPr>
          <w:sz w:val="24"/>
          <w:szCs w:val="24"/>
        </w:rPr>
        <w:t xml:space="preserve">Зона </w:t>
      </w:r>
      <w:r w:rsidRPr="002F446E">
        <w:rPr>
          <w:b/>
          <w:bCs/>
          <w:sz w:val="24"/>
          <w:szCs w:val="24"/>
        </w:rPr>
        <w:t>«Ж-1»:</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для индивидуального жилищного строительства высотой н</w:t>
      </w:r>
      <w:r>
        <w:rPr>
          <w:sz w:val="24"/>
          <w:szCs w:val="24"/>
        </w:rPr>
        <w:t xml:space="preserve">е выше трех надземных этажей - </w:t>
      </w:r>
      <w:r w:rsidR="001B7319" w:rsidRPr="002F446E">
        <w:rPr>
          <w:sz w:val="24"/>
          <w:szCs w:val="24"/>
        </w:rPr>
        <w:t xml:space="preserve">площадь земельного участка от 600 </w:t>
      </w:r>
      <w:proofErr w:type="spellStart"/>
      <w:r w:rsidR="001B7319" w:rsidRPr="002F446E">
        <w:rPr>
          <w:sz w:val="24"/>
          <w:szCs w:val="24"/>
        </w:rPr>
        <w:t>кв</w:t>
      </w:r>
      <w:proofErr w:type="gramStart"/>
      <w:r w:rsidR="001B7319" w:rsidRPr="002F446E">
        <w:rPr>
          <w:sz w:val="24"/>
          <w:szCs w:val="24"/>
        </w:rPr>
        <w:t>.м</w:t>
      </w:r>
      <w:proofErr w:type="spellEnd"/>
      <w:proofErr w:type="gramEnd"/>
      <w:r w:rsidR="001B7319" w:rsidRPr="002F446E">
        <w:rPr>
          <w:sz w:val="24"/>
          <w:szCs w:val="24"/>
        </w:rPr>
        <w:t xml:space="preserve"> до </w:t>
      </w:r>
      <w:smartTag w:uri="urn:schemas-microsoft-com:office:smarttags" w:element="metricconverter">
        <w:smartTagPr>
          <w:attr w:name="ProductID" w:val="3000,0 кв. м"/>
        </w:smartTagPr>
        <w:r w:rsidR="001B7319" w:rsidRPr="002F446E">
          <w:rPr>
            <w:sz w:val="24"/>
            <w:szCs w:val="24"/>
          </w:rPr>
          <w:t>3000,0 кв. м</w:t>
        </w:r>
      </w:smartTag>
      <w:r w:rsidR="001B7319" w:rsidRPr="002F446E">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001B7319" w:rsidRPr="002F446E">
          <w:rPr>
            <w:sz w:val="24"/>
            <w:szCs w:val="24"/>
          </w:rPr>
          <w:t>3000,0 кв. м</w:t>
        </w:r>
      </w:smartTag>
      <w:r w:rsidR="001B7319" w:rsidRPr="002F446E">
        <w:rPr>
          <w:sz w:val="24"/>
          <w:szCs w:val="24"/>
        </w:rPr>
        <w:t>, не требующими организации санитарно-защитных зон;</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w:t>
      </w:r>
      <w:proofErr w:type="spellStart"/>
      <w:r w:rsidR="001B7319" w:rsidRPr="002F446E">
        <w:rPr>
          <w:sz w:val="24"/>
          <w:szCs w:val="24"/>
        </w:rPr>
        <w:t>кв</w:t>
      </w:r>
      <w:proofErr w:type="gramStart"/>
      <w:r w:rsidR="001B7319" w:rsidRPr="002F446E">
        <w:rPr>
          <w:sz w:val="24"/>
          <w:szCs w:val="24"/>
        </w:rPr>
        <w:t>.м</w:t>
      </w:r>
      <w:proofErr w:type="spellEnd"/>
      <w:proofErr w:type="gramEnd"/>
      <w:r w:rsidR="001B7319" w:rsidRPr="002F446E">
        <w:rPr>
          <w:sz w:val="24"/>
          <w:szCs w:val="24"/>
        </w:rPr>
        <w:t xml:space="preserve"> до </w:t>
      </w:r>
      <w:smartTag w:uri="urn:schemas-microsoft-com:office:smarttags" w:element="metricconverter">
        <w:smartTagPr>
          <w:attr w:name="ProductID" w:val="3000 кв. м"/>
        </w:smartTagPr>
        <w:r w:rsidR="001B7319" w:rsidRPr="002F446E">
          <w:rPr>
            <w:sz w:val="24"/>
            <w:szCs w:val="24"/>
          </w:rPr>
          <w:t>3000 кв. м</w:t>
        </w:r>
      </w:smartTag>
      <w:r w:rsidR="001B7319" w:rsidRPr="002F446E">
        <w:rPr>
          <w:sz w:val="24"/>
          <w:szCs w:val="24"/>
        </w:rPr>
        <w:t>;</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для блокированной секционной застройки блокированными жилыми домами с </w:t>
      </w:r>
      <w:proofErr w:type="gramStart"/>
      <w:r w:rsidR="001B7319" w:rsidRPr="002F446E">
        <w:rPr>
          <w:sz w:val="24"/>
          <w:szCs w:val="24"/>
        </w:rPr>
        <w:t>блок-квартирами</w:t>
      </w:r>
      <w:proofErr w:type="gramEnd"/>
      <w:r w:rsidR="001B7319" w:rsidRPr="002F446E">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001B7319" w:rsidRPr="002F446E">
          <w:rPr>
            <w:sz w:val="24"/>
            <w:szCs w:val="24"/>
          </w:rPr>
          <w:t>400 кв. м</w:t>
        </w:r>
      </w:smartTag>
      <w:r w:rsidR="001B7319" w:rsidRPr="002F446E">
        <w:rPr>
          <w:sz w:val="24"/>
          <w:szCs w:val="24"/>
        </w:rPr>
        <w:t>.</w:t>
      </w:r>
    </w:p>
    <w:p w:rsidR="001B7319" w:rsidRPr="002F446E" w:rsidRDefault="001B7319" w:rsidP="002F446E">
      <w:pPr>
        <w:ind w:firstLine="360"/>
        <w:jc w:val="both"/>
        <w:rPr>
          <w:b/>
          <w:bCs/>
          <w:sz w:val="24"/>
          <w:szCs w:val="24"/>
        </w:rPr>
      </w:pPr>
    </w:p>
    <w:p w:rsidR="001B7319" w:rsidRPr="002F446E" w:rsidRDefault="001B7319" w:rsidP="002F446E">
      <w:pPr>
        <w:ind w:firstLine="360"/>
        <w:jc w:val="both"/>
        <w:rPr>
          <w:sz w:val="24"/>
          <w:szCs w:val="24"/>
        </w:rPr>
      </w:pPr>
      <w:r w:rsidRPr="002F446E">
        <w:rPr>
          <w:sz w:val="24"/>
          <w:szCs w:val="24"/>
        </w:rPr>
        <w:t>2. Видами  разрешенного использования в жилых зонах являются:</w:t>
      </w:r>
    </w:p>
    <w:p w:rsidR="001B7319" w:rsidRPr="002F446E" w:rsidRDefault="001B7319" w:rsidP="002F446E">
      <w:pPr>
        <w:ind w:firstLine="360"/>
        <w:jc w:val="both"/>
        <w:rPr>
          <w:sz w:val="24"/>
          <w:szCs w:val="24"/>
        </w:rPr>
      </w:pPr>
      <w:r w:rsidRPr="002F446E">
        <w:rPr>
          <w:sz w:val="24"/>
          <w:szCs w:val="24"/>
        </w:rPr>
        <w:t>1) здания для постоянного проживания: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индивидуальные жилые дома с приусадебными участками;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индивидуальные жилые дома с  земельными  участками для  ведения  личного  подсобного  хозяйства;</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блокированные индивидуальные жилые дома с </w:t>
      </w:r>
      <w:proofErr w:type="spellStart"/>
      <w:r w:rsidR="001B7319" w:rsidRPr="002F446E">
        <w:rPr>
          <w:sz w:val="24"/>
          <w:szCs w:val="24"/>
        </w:rPr>
        <w:t>приквартирными</w:t>
      </w:r>
      <w:proofErr w:type="spellEnd"/>
      <w:r w:rsidR="001B7319" w:rsidRPr="002F446E">
        <w:rPr>
          <w:sz w:val="24"/>
          <w:szCs w:val="24"/>
        </w:rPr>
        <w:t xml:space="preserve"> земельными  участками;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многоквартирные (более одной квартиры) 1-3-х этажны</w:t>
      </w:r>
      <w:r>
        <w:rPr>
          <w:sz w:val="24"/>
          <w:szCs w:val="24"/>
        </w:rPr>
        <w:t xml:space="preserve">е жилые дома секционного, либо </w:t>
      </w:r>
      <w:r w:rsidR="001B7319" w:rsidRPr="002F446E">
        <w:rPr>
          <w:sz w:val="24"/>
          <w:szCs w:val="24"/>
        </w:rPr>
        <w:t>блокиров</w:t>
      </w:r>
      <w:r>
        <w:rPr>
          <w:sz w:val="24"/>
          <w:szCs w:val="24"/>
        </w:rPr>
        <w:t xml:space="preserve">анного  типа без  приусадебных </w:t>
      </w:r>
      <w:r w:rsidR="001B7319" w:rsidRPr="002F446E">
        <w:rPr>
          <w:sz w:val="24"/>
          <w:szCs w:val="24"/>
        </w:rPr>
        <w:t xml:space="preserve">и </w:t>
      </w:r>
      <w:proofErr w:type="spellStart"/>
      <w:r w:rsidR="001B7319" w:rsidRPr="002F446E">
        <w:rPr>
          <w:sz w:val="24"/>
          <w:szCs w:val="24"/>
        </w:rPr>
        <w:t>приквартирных</w:t>
      </w:r>
      <w:proofErr w:type="spellEnd"/>
      <w:r w:rsidR="001B7319" w:rsidRPr="002F446E">
        <w:rPr>
          <w:sz w:val="24"/>
          <w:szCs w:val="24"/>
        </w:rPr>
        <w:t xml:space="preserve">  земельных участков;</w:t>
      </w:r>
    </w:p>
    <w:p w:rsidR="001B7319" w:rsidRPr="002F446E" w:rsidRDefault="001B7319" w:rsidP="002F446E">
      <w:pPr>
        <w:tabs>
          <w:tab w:val="left" w:pos="720"/>
        </w:tabs>
        <w:ind w:firstLine="360"/>
        <w:jc w:val="both"/>
        <w:rPr>
          <w:sz w:val="24"/>
          <w:szCs w:val="24"/>
        </w:rPr>
      </w:pPr>
      <w:r w:rsidRPr="002F446E">
        <w:rPr>
          <w:sz w:val="24"/>
          <w:szCs w:val="24"/>
        </w:rPr>
        <w:t>2) здания для временного проживания:</w:t>
      </w:r>
    </w:p>
    <w:p w:rsidR="00DD70BE" w:rsidRDefault="00DD70BE" w:rsidP="00DD70BE">
      <w:pPr>
        <w:ind w:firstLine="360"/>
        <w:jc w:val="both"/>
        <w:rPr>
          <w:sz w:val="24"/>
          <w:szCs w:val="24"/>
        </w:rPr>
      </w:pPr>
      <w:r>
        <w:rPr>
          <w:sz w:val="24"/>
          <w:szCs w:val="24"/>
        </w:rPr>
        <w:t xml:space="preserve">– </w:t>
      </w:r>
      <w:r w:rsidR="001B7319" w:rsidRPr="002F446E">
        <w:rPr>
          <w:sz w:val="24"/>
          <w:szCs w:val="24"/>
        </w:rPr>
        <w:t>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DD70BE" w:rsidRDefault="00DD70BE" w:rsidP="00DD70BE">
      <w:pPr>
        <w:widowControl w:val="0"/>
        <w:ind w:firstLine="357"/>
        <w:jc w:val="both"/>
        <w:rPr>
          <w:sz w:val="24"/>
          <w:szCs w:val="24"/>
        </w:rPr>
      </w:pPr>
      <w:r>
        <w:rPr>
          <w:sz w:val="24"/>
          <w:szCs w:val="24"/>
        </w:rPr>
        <w:lastRenderedPageBreak/>
        <w:t>–</w:t>
      </w:r>
      <w:r w:rsidR="001B7319" w:rsidRPr="002F446E">
        <w:rPr>
          <w:sz w:val="24"/>
          <w:szCs w:val="24"/>
        </w:rPr>
        <w:t xml:space="preserve"> общежития, связанные с производством и образованием.</w:t>
      </w:r>
    </w:p>
    <w:p w:rsidR="00DD70BE" w:rsidRDefault="00DD70BE" w:rsidP="00DD70BE">
      <w:pPr>
        <w:widowControl w:val="0"/>
        <w:ind w:firstLine="357"/>
        <w:jc w:val="both"/>
        <w:rPr>
          <w:sz w:val="24"/>
          <w:szCs w:val="24"/>
        </w:rPr>
      </w:pPr>
      <w:r>
        <w:rPr>
          <w:sz w:val="24"/>
          <w:szCs w:val="24"/>
        </w:rPr>
        <w:t>3) здания иных видов:</w:t>
      </w:r>
    </w:p>
    <w:p w:rsidR="001B7319" w:rsidRPr="002F446E" w:rsidRDefault="001B7319" w:rsidP="00DD70BE">
      <w:pPr>
        <w:widowControl w:val="0"/>
        <w:ind w:firstLine="357"/>
        <w:jc w:val="both"/>
        <w:rPr>
          <w:sz w:val="24"/>
          <w:szCs w:val="24"/>
        </w:rPr>
      </w:pPr>
      <w:r w:rsidRPr="002F446E">
        <w:rPr>
          <w:sz w:val="24"/>
          <w:szCs w:val="24"/>
        </w:rPr>
        <w:t>а) специальные здания при учреждениях социальной защиты:</w:t>
      </w:r>
    </w:p>
    <w:p w:rsidR="001B7319" w:rsidRPr="002F446E" w:rsidRDefault="00DD70BE" w:rsidP="002F446E">
      <w:pPr>
        <w:ind w:firstLine="360"/>
        <w:jc w:val="both"/>
        <w:rPr>
          <w:sz w:val="24"/>
          <w:szCs w:val="24"/>
        </w:rPr>
      </w:pPr>
      <w:r>
        <w:rPr>
          <w:sz w:val="24"/>
          <w:szCs w:val="24"/>
        </w:rPr>
        <w:t xml:space="preserve">– </w:t>
      </w:r>
      <w:r w:rsidR="001B7319" w:rsidRPr="002F446E">
        <w:rPr>
          <w:sz w:val="24"/>
          <w:szCs w:val="24"/>
        </w:rPr>
        <w:t>детские дома,</w:t>
      </w:r>
    </w:p>
    <w:p w:rsidR="001B7319" w:rsidRPr="002F446E" w:rsidRDefault="00DD70BE" w:rsidP="002F446E">
      <w:pPr>
        <w:ind w:firstLine="360"/>
        <w:jc w:val="both"/>
        <w:rPr>
          <w:sz w:val="24"/>
          <w:szCs w:val="24"/>
        </w:rPr>
      </w:pPr>
      <w:r>
        <w:rPr>
          <w:sz w:val="24"/>
          <w:szCs w:val="24"/>
        </w:rPr>
        <w:t xml:space="preserve">– </w:t>
      </w:r>
      <w:r w:rsidR="001B7319" w:rsidRPr="002F446E">
        <w:rPr>
          <w:sz w:val="24"/>
          <w:szCs w:val="24"/>
        </w:rPr>
        <w:t>дома ребенка,</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дома-интернаты для престарелых и инвалидов,</w:t>
      </w:r>
    </w:p>
    <w:p w:rsidR="001B7319" w:rsidRPr="002F446E" w:rsidRDefault="00DD70BE" w:rsidP="002F446E">
      <w:pPr>
        <w:ind w:firstLine="360"/>
        <w:jc w:val="both"/>
        <w:rPr>
          <w:sz w:val="24"/>
          <w:szCs w:val="24"/>
        </w:rPr>
      </w:pPr>
      <w:r>
        <w:rPr>
          <w:sz w:val="24"/>
          <w:szCs w:val="24"/>
        </w:rPr>
        <w:t xml:space="preserve">– </w:t>
      </w:r>
      <w:r w:rsidR="001B7319" w:rsidRPr="002F446E">
        <w:rPr>
          <w:sz w:val="24"/>
          <w:szCs w:val="24"/>
        </w:rPr>
        <w:t>дома-интернаты для детей-инвалидов,</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дома-интернаты для взрослых с физическими нарушениями (с 18 лет),</w:t>
      </w:r>
    </w:p>
    <w:p w:rsidR="001B7319" w:rsidRPr="002F446E" w:rsidRDefault="00DD70BE" w:rsidP="002F446E">
      <w:pPr>
        <w:ind w:firstLine="360"/>
        <w:jc w:val="both"/>
        <w:rPr>
          <w:sz w:val="24"/>
          <w:szCs w:val="24"/>
        </w:rPr>
      </w:pPr>
      <w:r>
        <w:rPr>
          <w:sz w:val="24"/>
          <w:szCs w:val="24"/>
        </w:rPr>
        <w:t xml:space="preserve">– </w:t>
      </w:r>
      <w:proofErr w:type="spellStart"/>
      <w:proofErr w:type="gramStart"/>
      <w:r w:rsidR="001B7319" w:rsidRPr="002F446E">
        <w:rPr>
          <w:sz w:val="24"/>
          <w:szCs w:val="24"/>
        </w:rPr>
        <w:t>психо</w:t>
      </w:r>
      <w:proofErr w:type="spellEnd"/>
      <w:r w:rsidR="001B7319" w:rsidRPr="002F446E">
        <w:rPr>
          <w:sz w:val="24"/>
          <w:szCs w:val="24"/>
        </w:rPr>
        <w:t>-неврологические</w:t>
      </w:r>
      <w:proofErr w:type="gramEnd"/>
      <w:r w:rsidR="001B7319" w:rsidRPr="002F446E">
        <w:rPr>
          <w:sz w:val="24"/>
          <w:szCs w:val="24"/>
        </w:rPr>
        <w:t xml:space="preserve"> интернаты;</w:t>
      </w:r>
    </w:p>
    <w:p w:rsidR="00DD70BE" w:rsidRDefault="00DD70BE" w:rsidP="00DD70BE">
      <w:pPr>
        <w:ind w:firstLine="360"/>
        <w:jc w:val="both"/>
        <w:rPr>
          <w:sz w:val="24"/>
          <w:szCs w:val="24"/>
        </w:rPr>
      </w:pPr>
      <w:r>
        <w:rPr>
          <w:sz w:val="24"/>
          <w:szCs w:val="24"/>
        </w:rPr>
        <w:t xml:space="preserve">– </w:t>
      </w:r>
      <w:r w:rsidR="001B7319" w:rsidRPr="002F446E">
        <w:rPr>
          <w:sz w:val="24"/>
          <w:szCs w:val="24"/>
        </w:rPr>
        <w:t>пункты питания малоимущих граждан, пункты</w:t>
      </w:r>
      <w:r>
        <w:rPr>
          <w:sz w:val="24"/>
          <w:szCs w:val="24"/>
        </w:rPr>
        <w:t xml:space="preserve"> ночлега для бездомных граждан;</w:t>
      </w:r>
    </w:p>
    <w:p w:rsidR="001B7319" w:rsidRPr="002F446E" w:rsidRDefault="00DD70BE" w:rsidP="00DD70BE">
      <w:pPr>
        <w:ind w:firstLine="360"/>
        <w:jc w:val="both"/>
        <w:rPr>
          <w:sz w:val="24"/>
          <w:szCs w:val="24"/>
        </w:rPr>
      </w:pPr>
      <w:r>
        <w:rPr>
          <w:sz w:val="24"/>
          <w:szCs w:val="24"/>
        </w:rPr>
        <w:t xml:space="preserve">б) </w:t>
      </w:r>
      <w:r w:rsidR="001B7319" w:rsidRPr="002F446E">
        <w:rPr>
          <w:sz w:val="24"/>
          <w:szCs w:val="24"/>
        </w:rPr>
        <w:t>жилые дома для обслуживающего персонала;</w:t>
      </w:r>
    </w:p>
    <w:p w:rsidR="001B7319" w:rsidRPr="002F446E" w:rsidRDefault="001B7319" w:rsidP="002F446E">
      <w:pPr>
        <w:ind w:firstLine="360"/>
        <w:jc w:val="both"/>
        <w:rPr>
          <w:sz w:val="24"/>
          <w:szCs w:val="24"/>
        </w:rPr>
      </w:pPr>
      <w:r w:rsidRPr="002F446E">
        <w:rPr>
          <w:sz w:val="24"/>
          <w:szCs w:val="24"/>
        </w:rPr>
        <w:t xml:space="preserve">3. </w:t>
      </w:r>
      <w:proofErr w:type="gramStart"/>
      <w:r w:rsidRPr="002F446E">
        <w:rPr>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r w:rsidR="00DD70BE">
        <w:rPr>
          <w:sz w:val="24"/>
          <w:szCs w:val="24"/>
        </w:rPr>
        <w:t xml:space="preserve"> </w:t>
      </w:r>
      <w:r w:rsidRPr="002F446E">
        <w:rPr>
          <w:sz w:val="24"/>
          <w:szCs w:val="24"/>
        </w:rPr>
        <w:t>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w:t>
      </w:r>
      <w:proofErr w:type="gramEnd"/>
      <w:r w:rsidRPr="002F446E">
        <w:rPr>
          <w:sz w:val="24"/>
          <w:szCs w:val="24"/>
        </w:rPr>
        <w:t xml:space="preserve">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2F446E" w:rsidRDefault="001B7319" w:rsidP="002F446E">
      <w:pPr>
        <w:ind w:firstLine="360"/>
        <w:jc w:val="both"/>
        <w:rPr>
          <w:sz w:val="24"/>
          <w:szCs w:val="24"/>
        </w:rPr>
      </w:pPr>
      <w:r w:rsidRPr="002F446E">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2F446E" w:rsidRDefault="001B7319" w:rsidP="002F446E">
      <w:pPr>
        <w:ind w:firstLine="360"/>
        <w:jc w:val="both"/>
        <w:rPr>
          <w:sz w:val="24"/>
          <w:szCs w:val="24"/>
        </w:rPr>
      </w:pPr>
      <w:r w:rsidRPr="002F446E">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2F446E" w:rsidRDefault="001B7319" w:rsidP="002F446E">
      <w:pPr>
        <w:pStyle w:val="a4"/>
        <w:spacing w:before="0" w:beforeAutospacing="0" w:after="0" w:afterAutospacing="0"/>
        <w:ind w:firstLine="360"/>
        <w:jc w:val="both"/>
      </w:pPr>
    </w:p>
    <w:p w:rsidR="001B7319" w:rsidRPr="002F446E" w:rsidRDefault="001B7319" w:rsidP="002F446E">
      <w:pPr>
        <w:ind w:firstLine="360"/>
        <w:jc w:val="both"/>
        <w:rPr>
          <w:b/>
          <w:sz w:val="24"/>
          <w:szCs w:val="24"/>
        </w:rPr>
      </w:pPr>
      <w:r w:rsidRPr="002F446E">
        <w:rPr>
          <w:b/>
          <w:sz w:val="24"/>
          <w:szCs w:val="24"/>
        </w:rPr>
        <w:t xml:space="preserve">48.2. Общественно-деловые зоны (ОД) </w:t>
      </w:r>
    </w:p>
    <w:p w:rsidR="001B7319" w:rsidRPr="002F446E" w:rsidRDefault="001B7319" w:rsidP="002F446E">
      <w:pPr>
        <w:ind w:firstLine="360"/>
        <w:jc w:val="both"/>
        <w:rPr>
          <w:b/>
          <w:sz w:val="24"/>
          <w:szCs w:val="24"/>
        </w:rPr>
      </w:pPr>
      <w:r w:rsidRPr="002F446E">
        <w:rPr>
          <w:sz w:val="24"/>
          <w:szCs w:val="24"/>
        </w:rPr>
        <w:t xml:space="preserve">1. </w:t>
      </w:r>
      <w:r w:rsidRPr="002F446E">
        <w:rPr>
          <w:bCs/>
          <w:sz w:val="24"/>
          <w:szCs w:val="24"/>
        </w:rPr>
        <w:t>Назначение  общественно-деловых зон:</w:t>
      </w:r>
    </w:p>
    <w:p w:rsidR="001B7319" w:rsidRPr="002F446E" w:rsidRDefault="001B7319" w:rsidP="002F446E">
      <w:pPr>
        <w:ind w:firstLine="360"/>
        <w:jc w:val="both"/>
        <w:rPr>
          <w:b/>
          <w:sz w:val="24"/>
          <w:szCs w:val="24"/>
        </w:rPr>
      </w:pPr>
      <w:r w:rsidRPr="002F446E">
        <w:rPr>
          <w:sz w:val="24"/>
          <w:szCs w:val="24"/>
        </w:rPr>
        <w:t>Зона</w:t>
      </w:r>
      <w:r w:rsidRPr="002F446E">
        <w:rPr>
          <w:b/>
          <w:bCs/>
          <w:sz w:val="24"/>
          <w:szCs w:val="24"/>
        </w:rPr>
        <w:t xml:space="preserve"> «ОД-1» </w:t>
      </w:r>
    </w:p>
    <w:p w:rsidR="001B7319" w:rsidRPr="002F446E" w:rsidRDefault="00DD70BE" w:rsidP="002F446E">
      <w:pPr>
        <w:keepNext/>
        <w:tabs>
          <w:tab w:val="left" w:pos="5954"/>
          <w:tab w:val="left" w:pos="9640"/>
        </w:tabs>
        <w:ind w:firstLine="360"/>
        <w:jc w:val="both"/>
        <w:rPr>
          <w:b/>
          <w:bCs/>
          <w:sz w:val="24"/>
          <w:szCs w:val="24"/>
        </w:rPr>
      </w:pPr>
      <w:r>
        <w:rPr>
          <w:sz w:val="24"/>
          <w:szCs w:val="24"/>
        </w:rPr>
        <w:t>–</w:t>
      </w:r>
      <w:r w:rsidR="001B7319" w:rsidRPr="002F446E">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001B7319" w:rsidRPr="002F446E">
        <w:rPr>
          <w:b/>
          <w:bCs/>
          <w:sz w:val="24"/>
          <w:szCs w:val="24"/>
        </w:rPr>
        <w:t xml:space="preserve">   </w:t>
      </w:r>
    </w:p>
    <w:p w:rsidR="001B7319" w:rsidRPr="002F446E" w:rsidRDefault="001B7319" w:rsidP="002F446E">
      <w:pPr>
        <w:ind w:firstLine="360"/>
        <w:jc w:val="both"/>
        <w:rPr>
          <w:sz w:val="24"/>
          <w:szCs w:val="24"/>
        </w:rPr>
      </w:pPr>
      <w:r w:rsidRPr="002F446E">
        <w:rPr>
          <w:sz w:val="24"/>
          <w:szCs w:val="24"/>
        </w:rPr>
        <w:t>2. Видами  разрешенного использования в общественно-деловых зонах  являются   здания:</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 Организации, учреждения  управления:</w:t>
      </w:r>
    </w:p>
    <w:p w:rsidR="001B7319" w:rsidRPr="002F446E" w:rsidRDefault="00DD70BE" w:rsidP="002F446E">
      <w:pPr>
        <w:ind w:firstLine="360"/>
        <w:jc w:val="both"/>
        <w:rPr>
          <w:sz w:val="24"/>
          <w:szCs w:val="24"/>
        </w:rPr>
      </w:pPr>
      <w:proofErr w:type="gramStart"/>
      <w:r>
        <w:rPr>
          <w:sz w:val="24"/>
          <w:szCs w:val="24"/>
        </w:rPr>
        <w:t>–</w:t>
      </w:r>
      <w:r w:rsidR="001B7319" w:rsidRPr="002F446E">
        <w:rPr>
          <w:sz w:val="24"/>
          <w:szCs w:val="24"/>
        </w:rPr>
        <w:t xml:space="preserve"> административно-хозяйственные, деловые и общественные учреждения и организации  федеральног</w:t>
      </w:r>
      <w:r>
        <w:rPr>
          <w:sz w:val="24"/>
          <w:szCs w:val="24"/>
        </w:rPr>
        <w:t>о,  областного, муниципального</w:t>
      </w:r>
      <w:r w:rsidR="001B7319" w:rsidRPr="002F446E">
        <w:rPr>
          <w:sz w:val="24"/>
          <w:szCs w:val="24"/>
        </w:rPr>
        <w:t xml:space="preserve"> значений,</w:t>
      </w:r>
      <w:proofErr w:type="gramEnd"/>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административно-хозяйственные и общественные учреждения и организации локального значения;</w:t>
      </w:r>
    </w:p>
    <w:p w:rsidR="001B7319" w:rsidRPr="002F446E" w:rsidRDefault="00DD70BE"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3) </w:t>
      </w:r>
      <w:r w:rsidR="001B7319" w:rsidRPr="002F446E">
        <w:rPr>
          <w:rFonts w:ascii="Times New Roman" w:hAnsi="Times New Roman" w:cs="Times New Roman"/>
          <w:sz w:val="24"/>
          <w:szCs w:val="24"/>
        </w:rPr>
        <w:t>Кредитно-финансовые учреждения: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банки, биржи,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отделения и филиалы банков, обменные пункты.</w:t>
      </w:r>
    </w:p>
    <w:p w:rsidR="001B7319" w:rsidRPr="002F446E" w:rsidRDefault="00DD70BE"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4) </w:t>
      </w:r>
      <w:r w:rsidR="001B7319" w:rsidRPr="002F446E">
        <w:rPr>
          <w:rFonts w:ascii="Times New Roman" w:hAnsi="Times New Roman" w:cs="Times New Roman"/>
          <w:sz w:val="24"/>
          <w:szCs w:val="24"/>
        </w:rPr>
        <w:t>Проектные, научно-исследовательские и изыскательские организации: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проектные, научно-исследовательские и изыскательские организации, не требующие создания санитарно-защитной зоны;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проектные, научно-исследовательские и изыскательские организации, требующие создания санитарно-защитной зоны;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научно-производственные центры;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w:t>
      </w:r>
      <w:proofErr w:type="spellStart"/>
      <w:r w:rsidR="001B7319" w:rsidRPr="002F446E">
        <w:rPr>
          <w:sz w:val="24"/>
          <w:szCs w:val="24"/>
        </w:rPr>
        <w:t>инновационно</w:t>
      </w:r>
      <w:proofErr w:type="spellEnd"/>
      <w:r w:rsidR="001B7319" w:rsidRPr="002F446E">
        <w:rPr>
          <w:sz w:val="24"/>
          <w:szCs w:val="24"/>
        </w:rPr>
        <w:t>-научные, учебно-тренировочные комплексы.</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lastRenderedPageBreak/>
        <w:t>5) Учреждения образования:</w:t>
      </w:r>
    </w:p>
    <w:p w:rsidR="001B7319" w:rsidRPr="002F446E" w:rsidRDefault="00DD70BE"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многопрофильные учреждения общего обязательного  образования;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многопрофильные учреждения дополнительного образования;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учреждения среднего специального и профессионального образования:</w:t>
      </w:r>
    </w:p>
    <w:p w:rsidR="001B7319" w:rsidRPr="002F446E" w:rsidRDefault="001B7319" w:rsidP="002F446E">
      <w:pPr>
        <w:ind w:firstLine="360"/>
        <w:jc w:val="both"/>
        <w:rPr>
          <w:sz w:val="24"/>
          <w:szCs w:val="24"/>
        </w:rPr>
      </w:pPr>
      <w:r w:rsidRPr="002F446E">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2F446E" w:rsidRDefault="001B7319" w:rsidP="002F446E">
      <w:pPr>
        <w:ind w:firstLine="360"/>
        <w:jc w:val="both"/>
        <w:rPr>
          <w:sz w:val="24"/>
          <w:szCs w:val="24"/>
        </w:rPr>
      </w:pPr>
      <w:r w:rsidRPr="002F446E">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6) учреждения здравоохранения: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стационары;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стационары специального назначения (туберкулезные, инфекционные, психиатрические, онкологические);</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амбулаторно-поликлинические учреждения;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станции скорой помощи;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аптеки;</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пункты оказания первой медицинской помощи;</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7) учреждения социальной защиты:</w:t>
      </w:r>
    </w:p>
    <w:p w:rsidR="001B7319" w:rsidRPr="002F446E" w:rsidRDefault="00DD70BE" w:rsidP="002F446E">
      <w:pPr>
        <w:ind w:firstLine="360"/>
        <w:jc w:val="both"/>
        <w:rPr>
          <w:sz w:val="24"/>
          <w:szCs w:val="24"/>
        </w:rPr>
      </w:pPr>
      <w:r>
        <w:rPr>
          <w:sz w:val="24"/>
          <w:szCs w:val="24"/>
        </w:rPr>
        <w:t xml:space="preserve">а) </w:t>
      </w:r>
      <w:r w:rsidR="001B7319" w:rsidRPr="002F446E">
        <w:rPr>
          <w:sz w:val="24"/>
          <w:szCs w:val="24"/>
        </w:rPr>
        <w:t>учреждения социальной защиты:</w:t>
      </w:r>
    </w:p>
    <w:p w:rsidR="001B7319" w:rsidRPr="002F446E" w:rsidRDefault="00DD70BE" w:rsidP="002F446E">
      <w:pPr>
        <w:ind w:firstLine="360"/>
        <w:jc w:val="both"/>
        <w:rPr>
          <w:sz w:val="24"/>
          <w:szCs w:val="24"/>
        </w:rPr>
      </w:pPr>
      <w:r>
        <w:rPr>
          <w:sz w:val="24"/>
          <w:szCs w:val="24"/>
        </w:rPr>
        <w:t xml:space="preserve">– </w:t>
      </w:r>
      <w:r w:rsidR="001B7319" w:rsidRPr="002F446E">
        <w:rPr>
          <w:sz w:val="24"/>
          <w:szCs w:val="24"/>
        </w:rPr>
        <w:t>центры социального обслуживания населения,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приюты для бездомных матерей с детьми и беременных женщин,</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приюты для детей и подростков, временно лишившихся попечения родителей,</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центры социальной помощи семье и детям,</w:t>
      </w:r>
    </w:p>
    <w:p w:rsidR="001B7319" w:rsidRPr="002F446E" w:rsidRDefault="00DD70BE" w:rsidP="002F446E">
      <w:pPr>
        <w:ind w:firstLine="360"/>
        <w:jc w:val="both"/>
        <w:rPr>
          <w:sz w:val="24"/>
          <w:szCs w:val="24"/>
        </w:rPr>
      </w:pPr>
      <w:r>
        <w:rPr>
          <w:sz w:val="24"/>
          <w:szCs w:val="24"/>
        </w:rPr>
        <w:t>б)</w:t>
      </w:r>
      <w:r w:rsidR="001B7319" w:rsidRPr="002F446E">
        <w:rPr>
          <w:sz w:val="24"/>
          <w:szCs w:val="24"/>
        </w:rPr>
        <w:t xml:space="preserve"> специальные учреждения социальной защиты: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центры социально-трудовой реабилитации лиц без определенного места жительства,</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ночлежные дома для бездомных,</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центр социальной адаптации для лиц, прибывших из мест лишения свободы,</w:t>
      </w:r>
    </w:p>
    <w:p w:rsidR="001B7319" w:rsidRPr="002F446E" w:rsidRDefault="00DD70BE" w:rsidP="002F446E">
      <w:pPr>
        <w:ind w:firstLine="360"/>
        <w:jc w:val="both"/>
        <w:rPr>
          <w:sz w:val="24"/>
          <w:szCs w:val="24"/>
        </w:rPr>
      </w:pPr>
      <w:proofErr w:type="gramStart"/>
      <w:r>
        <w:rPr>
          <w:sz w:val="24"/>
          <w:szCs w:val="24"/>
        </w:rPr>
        <w:t>–</w:t>
      </w:r>
      <w:r w:rsidR="001B7319" w:rsidRPr="002F446E">
        <w:rPr>
          <w:sz w:val="24"/>
          <w:szCs w:val="24"/>
        </w:rPr>
        <w:t xml:space="preserve"> социально-реабилитационных центр для подростков;</w:t>
      </w:r>
      <w:proofErr w:type="gramEnd"/>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8) спортивно-зрелищные и физкультурно-оздоровительные сооружения:</w:t>
      </w:r>
    </w:p>
    <w:p w:rsidR="001B7319" w:rsidRPr="002F446E" w:rsidRDefault="001B7319" w:rsidP="002F446E">
      <w:pPr>
        <w:ind w:firstLine="360"/>
        <w:jc w:val="both"/>
        <w:rPr>
          <w:sz w:val="24"/>
          <w:szCs w:val="24"/>
        </w:rPr>
      </w:pPr>
      <w:r w:rsidRPr="002F446E">
        <w:rPr>
          <w:sz w:val="24"/>
          <w:szCs w:val="24"/>
        </w:rPr>
        <w:t>а) спортивно-зрелищные сооружения: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стадионы районного значения с комплексом площадок и устройств </w:t>
      </w:r>
    </w:p>
    <w:p w:rsidR="001B7319" w:rsidRPr="002F446E" w:rsidRDefault="001B7319" w:rsidP="002F446E">
      <w:pPr>
        <w:ind w:firstLine="360"/>
        <w:jc w:val="both"/>
        <w:rPr>
          <w:sz w:val="24"/>
          <w:szCs w:val="24"/>
        </w:rPr>
      </w:pPr>
      <w:r w:rsidRPr="002F446E">
        <w:rPr>
          <w:sz w:val="24"/>
          <w:szCs w:val="24"/>
        </w:rPr>
        <w:t xml:space="preserve">различного спортивного назначения, плавательные бассейны,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универсальные спортивно-зрелищные залы.</w:t>
      </w:r>
    </w:p>
    <w:p w:rsidR="001B7319" w:rsidRPr="002F446E" w:rsidRDefault="001B7319" w:rsidP="002F446E">
      <w:pPr>
        <w:ind w:firstLine="360"/>
        <w:jc w:val="both"/>
        <w:rPr>
          <w:sz w:val="24"/>
          <w:szCs w:val="24"/>
        </w:rPr>
      </w:pPr>
      <w:r w:rsidRPr="002F446E">
        <w:rPr>
          <w:sz w:val="24"/>
          <w:szCs w:val="24"/>
        </w:rPr>
        <w:t xml:space="preserve">б) физкультурно-оздоровительные сооружения: </w:t>
      </w:r>
    </w:p>
    <w:p w:rsidR="001B7319" w:rsidRPr="002F446E" w:rsidRDefault="00DD70BE" w:rsidP="00DD70BE">
      <w:pPr>
        <w:ind w:firstLine="360"/>
        <w:jc w:val="both"/>
        <w:rPr>
          <w:sz w:val="24"/>
          <w:szCs w:val="24"/>
        </w:rPr>
      </w:pPr>
      <w:r>
        <w:rPr>
          <w:sz w:val="24"/>
          <w:szCs w:val="24"/>
        </w:rPr>
        <w:t>–</w:t>
      </w:r>
      <w:r w:rsidR="001B7319" w:rsidRPr="002F446E">
        <w:rPr>
          <w:sz w:val="24"/>
          <w:szCs w:val="24"/>
        </w:rPr>
        <w:t xml:space="preserve"> стадионы жилых районов с комплексом п</w:t>
      </w:r>
      <w:r>
        <w:rPr>
          <w:sz w:val="24"/>
          <w:szCs w:val="24"/>
        </w:rPr>
        <w:t xml:space="preserve">лощадок и устройств различного </w:t>
      </w:r>
      <w:r w:rsidR="001B7319" w:rsidRPr="002F446E">
        <w:rPr>
          <w:sz w:val="24"/>
          <w:szCs w:val="24"/>
        </w:rPr>
        <w:t>спортивного назначения,</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плавательные бассейны,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спортивные залы, </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детские и юношеские спортивные школы,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теннисные корты,</w:t>
      </w:r>
    </w:p>
    <w:p w:rsidR="001B7319" w:rsidRPr="002F446E" w:rsidRDefault="00DD70BE" w:rsidP="002F446E">
      <w:pPr>
        <w:ind w:firstLine="360"/>
        <w:jc w:val="both"/>
        <w:rPr>
          <w:sz w:val="24"/>
          <w:szCs w:val="24"/>
        </w:rPr>
      </w:pPr>
      <w:r>
        <w:rPr>
          <w:sz w:val="24"/>
          <w:szCs w:val="24"/>
        </w:rPr>
        <w:t>–</w:t>
      </w:r>
      <w:r w:rsidR="001B7319" w:rsidRPr="002F446E">
        <w:rPr>
          <w:sz w:val="24"/>
          <w:szCs w:val="24"/>
        </w:rPr>
        <w:t xml:space="preserve"> </w:t>
      </w:r>
      <w:proofErr w:type="spellStart"/>
      <w:r w:rsidR="001B7319" w:rsidRPr="002F446E">
        <w:rPr>
          <w:sz w:val="24"/>
          <w:szCs w:val="24"/>
        </w:rPr>
        <w:t>роликодромы</w:t>
      </w:r>
      <w:proofErr w:type="spellEnd"/>
      <w:r w:rsidR="001B7319" w:rsidRPr="002F446E">
        <w:rPr>
          <w:sz w:val="24"/>
          <w:szCs w:val="24"/>
        </w:rPr>
        <w:t>;</w:t>
      </w:r>
    </w:p>
    <w:p w:rsidR="001B7319" w:rsidRPr="002F446E" w:rsidRDefault="00DD70BE" w:rsidP="002F446E">
      <w:pPr>
        <w:ind w:firstLine="360"/>
        <w:jc w:val="both"/>
        <w:rPr>
          <w:sz w:val="24"/>
          <w:szCs w:val="24"/>
        </w:rPr>
      </w:pPr>
      <w:r>
        <w:rPr>
          <w:sz w:val="24"/>
          <w:szCs w:val="24"/>
        </w:rPr>
        <w:t xml:space="preserve">в) </w:t>
      </w:r>
      <w:r w:rsidR="001B7319" w:rsidRPr="002F446E">
        <w:rPr>
          <w:sz w:val="24"/>
          <w:szCs w:val="24"/>
        </w:rPr>
        <w:t>спортивно-оздоровительные сооружения для работников предприятий;</w:t>
      </w:r>
    </w:p>
    <w:p w:rsidR="001B7319" w:rsidRPr="002F446E" w:rsidRDefault="00872403" w:rsidP="002F446E">
      <w:pPr>
        <w:ind w:firstLine="360"/>
        <w:jc w:val="both"/>
        <w:rPr>
          <w:sz w:val="24"/>
          <w:szCs w:val="24"/>
        </w:rPr>
      </w:pPr>
      <w:r>
        <w:rPr>
          <w:sz w:val="24"/>
          <w:szCs w:val="24"/>
        </w:rPr>
        <w:t xml:space="preserve">г) </w:t>
      </w:r>
      <w:r w:rsidR="001B7319" w:rsidRPr="002F446E">
        <w:rPr>
          <w:sz w:val="24"/>
          <w:szCs w:val="24"/>
        </w:rPr>
        <w:t xml:space="preserve">спортивно-оздоровительные сооружения в </w:t>
      </w:r>
      <w:proofErr w:type="gramStart"/>
      <w:r w:rsidR="001B7319" w:rsidRPr="002F446E">
        <w:rPr>
          <w:sz w:val="24"/>
          <w:szCs w:val="24"/>
        </w:rPr>
        <w:t>природно-рекреационных</w:t>
      </w:r>
      <w:proofErr w:type="gramEnd"/>
      <w:r w:rsidR="001B7319" w:rsidRPr="002F446E">
        <w:rPr>
          <w:sz w:val="24"/>
          <w:szCs w:val="24"/>
        </w:rPr>
        <w:t xml:space="preserve">   </w:t>
      </w:r>
    </w:p>
    <w:p w:rsidR="001B7319" w:rsidRPr="002F446E" w:rsidRDefault="001B7319" w:rsidP="002F446E">
      <w:pPr>
        <w:ind w:firstLine="360"/>
        <w:jc w:val="both"/>
        <w:rPr>
          <w:sz w:val="24"/>
          <w:szCs w:val="24"/>
        </w:rPr>
      </w:pPr>
      <w:proofErr w:type="gramStart"/>
      <w:r w:rsidRPr="002F446E">
        <w:rPr>
          <w:sz w:val="24"/>
          <w:szCs w:val="24"/>
        </w:rPr>
        <w:t>зонах</w:t>
      </w:r>
      <w:proofErr w:type="gramEnd"/>
      <w:r w:rsidRPr="002F446E">
        <w:rPr>
          <w:sz w:val="24"/>
          <w:szCs w:val="24"/>
        </w:rPr>
        <w:t>;</w:t>
      </w:r>
    </w:p>
    <w:p w:rsidR="001B7319" w:rsidRPr="002F446E" w:rsidRDefault="001B7319" w:rsidP="002F446E">
      <w:pPr>
        <w:ind w:firstLine="360"/>
        <w:jc w:val="both"/>
        <w:rPr>
          <w:sz w:val="24"/>
          <w:szCs w:val="24"/>
        </w:rPr>
      </w:pPr>
      <w:r w:rsidRPr="002F446E">
        <w:rPr>
          <w:sz w:val="24"/>
          <w:szCs w:val="24"/>
        </w:rPr>
        <w:t>д) специальные спортивно-развлекательные сооружения;</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9) учреждения культуры и искусства:</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учреждения культуры и искусства локального и районного значения;</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10) конфессиональные объекты;</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11) предприятия торговли: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магазины;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рынки;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крупные торговые комплексы;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торгово-выставочные комплексы;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временные торговые объекты;  </w:t>
      </w:r>
    </w:p>
    <w:p w:rsidR="001B7319" w:rsidRPr="002F446E" w:rsidRDefault="00872403" w:rsidP="00872403">
      <w:pPr>
        <w:widowControl w:val="0"/>
        <w:ind w:firstLine="357"/>
        <w:jc w:val="both"/>
        <w:rPr>
          <w:sz w:val="24"/>
          <w:szCs w:val="24"/>
        </w:rPr>
      </w:pPr>
      <w:r>
        <w:rPr>
          <w:sz w:val="24"/>
          <w:szCs w:val="24"/>
        </w:rPr>
        <w:t>–</w:t>
      </w:r>
      <w:r w:rsidR="001B7319" w:rsidRPr="002F446E">
        <w:rPr>
          <w:sz w:val="24"/>
          <w:szCs w:val="24"/>
        </w:rPr>
        <w:t xml:space="preserve"> временные объекты для обслуживания фестивалей, праздников,</w:t>
      </w:r>
      <w:r>
        <w:rPr>
          <w:sz w:val="24"/>
          <w:szCs w:val="24"/>
        </w:rPr>
        <w:t xml:space="preserve"> </w:t>
      </w:r>
      <w:r w:rsidR="001B7319" w:rsidRPr="002F446E">
        <w:rPr>
          <w:sz w:val="24"/>
          <w:szCs w:val="24"/>
        </w:rPr>
        <w:t xml:space="preserve">сезонные </w:t>
      </w:r>
      <w:r w:rsidR="001B7319" w:rsidRPr="002F446E">
        <w:rPr>
          <w:sz w:val="24"/>
          <w:szCs w:val="24"/>
        </w:rPr>
        <w:lastRenderedPageBreak/>
        <w:t>обслуживающие объекты,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объекты обслуживания, связанные с целевым назначением зоны;</w:t>
      </w:r>
    </w:p>
    <w:p w:rsidR="001B7319" w:rsidRPr="002F446E" w:rsidRDefault="00872403" w:rsidP="002F446E">
      <w:pPr>
        <w:ind w:firstLine="360"/>
        <w:jc w:val="both"/>
        <w:rPr>
          <w:sz w:val="24"/>
          <w:szCs w:val="24"/>
        </w:rPr>
      </w:pPr>
      <w:r>
        <w:rPr>
          <w:sz w:val="24"/>
          <w:szCs w:val="24"/>
        </w:rPr>
        <w:t xml:space="preserve">12) </w:t>
      </w:r>
      <w:r w:rsidR="001B7319" w:rsidRPr="002F446E">
        <w:rPr>
          <w:sz w:val="24"/>
          <w:szCs w:val="24"/>
        </w:rPr>
        <w:t>предприятия общественного питания: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рестораны,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кафе,</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столовые;</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некапитальные строения предприятий общественного питания.</w:t>
      </w:r>
    </w:p>
    <w:p w:rsidR="001B7319" w:rsidRPr="002F446E" w:rsidRDefault="001B7319" w:rsidP="002F446E">
      <w:pPr>
        <w:ind w:firstLine="360"/>
        <w:jc w:val="both"/>
        <w:rPr>
          <w:sz w:val="24"/>
          <w:szCs w:val="24"/>
        </w:rPr>
      </w:pPr>
      <w:r w:rsidRPr="002F446E">
        <w:rPr>
          <w:sz w:val="24"/>
          <w:szCs w:val="24"/>
        </w:rPr>
        <w:t>13) объекты бытового обслуживания;</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14) </w:t>
      </w:r>
      <w:r w:rsidR="001B7319" w:rsidRPr="002F446E">
        <w:rPr>
          <w:rFonts w:ascii="Times New Roman" w:hAnsi="Times New Roman" w:cs="Times New Roman"/>
          <w:sz w:val="24"/>
          <w:szCs w:val="24"/>
        </w:rPr>
        <w:t xml:space="preserve">центральные предприятия связи; </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15)</w:t>
      </w:r>
      <w:r w:rsidR="001B7319" w:rsidRPr="002F446E">
        <w:rPr>
          <w:rFonts w:ascii="Times New Roman" w:hAnsi="Times New Roman" w:cs="Times New Roman"/>
          <w:sz w:val="24"/>
          <w:szCs w:val="24"/>
        </w:rPr>
        <w:t xml:space="preserve"> учреждения жилищно-коммунального хозяйства;</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16) </w:t>
      </w:r>
      <w:r w:rsidR="001B7319" w:rsidRPr="002F446E">
        <w:rPr>
          <w:rFonts w:ascii="Times New Roman" w:hAnsi="Times New Roman" w:cs="Times New Roman"/>
          <w:sz w:val="24"/>
          <w:szCs w:val="24"/>
        </w:rPr>
        <w:t>иные объекты.</w:t>
      </w:r>
    </w:p>
    <w:p w:rsidR="001B7319" w:rsidRPr="002F446E" w:rsidRDefault="00872403" w:rsidP="002F446E">
      <w:pPr>
        <w:ind w:firstLine="360"/>
        <w:jc w:val="both"/>
        <w:rPr>
          <w:sz w:val="24"/>
          <w:szCs w:val="24"/>
        </w:rPr>
      </w:pPr>
      <w:r>
        <w:rPr>
          <w:sz w:val="24"/>
          <w:szCs w:val="24"/>
        </w:rPr>
        <w:t xml:space="preserve">3. </w:t>
      </w:r>
      <w:proofErr w:type="gramStart"/>
      <w:r>
        <w:rPr>
          <w:sz w:val="24"/>
          <w:szCs w:val="24"/>
        </w:rPr>
        <w:t xml:space="preserve">В </w:t>
      </w:r>
      <w:r w:rsidR="001B7319" w:rsidRPr="002F446E">
        <w:rPr>
          <w:sz w:val="24"/>
          <w:szCs w:val="24"/>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48.3. Зона транспортной инфраструктуры (Т)</w:t>
      </w:r>
    </w:p>
    <w:p w:rsidR="001B7319" w:rsidRPr="002F446E" w:rsidRDefault="001B7319" w:rsidP="002F446E">
      <w:pPr>
        <w:keepNext/>
        <w:tabs>
          <w:tab w:val="left" w:pos="5954"/>
          <w:tab w:val="left" w:pos="9640"/>
        </w:tabs>
        <w:ind w:firstLine="360"/>
        <w:jc w:val="both"/>
        <w:rPr>
          <w:b/>
          <w:sz w:val="24"/>
          <w:szCs w:val="24"/>
        </w:rPr>
      </w:pPr>
      <w:r w:rsidRPr="002F446E">
        <w:rPr>
          <w:sz w:val="24"/>
          <w:szCs w:val="24"/>
        </w:rPr>
        <w:t>1.</w:t>
      </w:r>
      <w:r w:rsidRPr="002F446E">
        <w:rPr>
          <w:bCs/>
          <w:sz w:val="24"/>
          <w:szCs w:val="24"/>
        </w:rPr>
        <w:t xml:space="preserve"> Назначение  транспортных зон:</w:t>
      </w:r>
    </w:p>
    <w:p w:rsidR="001B7319" w:rsidRPr="002F446E" w:rsidRDefault="001B7319" w:rsidP="002F446E">
      <w:pPr>
        <w:ind w:firstLine="360"/>
        <w:jc w:val="both"/>
        <w:rPr>
          <w:sz w:val="24"/>
          <w:szCs w:val="24"/>
        </w:rPr>
      </w:pPr>
      <w:r w:rsidRPr="002F446E">
        <w:rPr>
          <w:sz w:val="24"/>
          <w:szCs w:val="24"/>
        </w:rPr>
        <w:t xml:space="preserve">Зона </w:t>
      </w:r>
      <w:r w:rsidRPr="002F446E">
        <w:rPr>
          <w:b/>
          <w:sz w:val="24"/>
          <w:szCs w:val="24"/>
        </w:rPr>
        <w:t>«Т-1»</w:t>
      </w:r>
      <w:r w:rsidRPr="002F446E">
        <w:rPr>
          <w:sz w:val="24"/>
          <w:szCs w:val="24"/>
        </w:rPr>
        <w:t xml:space="preserve"> </w:t>
      </w:r>
    </w:p>
    <w:p w:rsidR="001B7319" w:rsidRPr="002F446E" w:rsidRDefault="00872403" w:rsidP="002F446E">
      <w:pPr>
        <w:ind w:firstLine="360"/>
        <w:jc w:val="both"/>
        <w:rPr>
          <w:sz w:val="24"/>
          <w:szCs w:val="24"/>
        </w:rPr>
      </w:pPr>
      <w:r>
        <w:rPr>
          <w:b/>
          <w:bCs/>
          <w:sz w:val="24"/>
          <w:szCs w:val="24"/>
        </w:rPr>
        <w:t>–</w:t>
      </w:r>
      <w:r w:rsidR="001B7319" w:rsidRPr="002F446E">
        <w:rPr>
          <w:b/>
          <w:bCs/>
          <w:sz w:val="24"/>
          <w:szCs w:val="24"/>
        </w:rPr>
        <w:t xml:space="preserve"> </w:t>
      </w:r>
      <w:r w:rsidR="001B7319" w:rsidRPr="002F446E">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2F446E" w:rsidRDefault="001B7319" w:rsidP="002F446E">
      <w:pPr>
        <w:ind w:firstLine="360"/>
        <w:jc w:val="both"/>
        <w:rPr>
          <w:sz w:val="24"/>
          <w:szCs w:val="24"/>
        </w:rPr>
      </w:pPr>
      <w:r w:rsidRPr="002F446E">
        <w:rPr>
          <w:sz w:val="24"/>
          <w:szCs w:val="24"/>
        </w:rPr>
        <w:t>2. Видами разрешенного использования в зоне транспорта являются объекты:</w:t>
      </w:r>
    </w:p>
    <w:p w:rsidR="001B7319" w:rsidRPr="002F446E" w:rsidRDefault="001B7319" w:rsidP="002F446E">
      <w:pPr>
        <w:ind w:firstLine="360"/>
        <w:jc w:val="both"/>
        <w:rPr>
          <w:sz w:val="24"/>
          <w:szCs w:val="24"/>
        </w:rPr>
      </w:pPr>
      <w:r w:rsidRPr="002F446E">
        <w:rPr>
          <w:sz w:val="24"/>
          <w:szCs w:val="24"/>
        </w:rPr>
        <w:t>1) автомобильного транспорта:</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линейные объекты и сооружения;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сооружения для хранения транспортных средств*:</w:t>
      </w:r>
    </w:p>
    <w:p w:rsidR="001B7319" w:rsidRPr="002F446E" w:rsidRDefault="001B7319" w:rsidP="002F446E">
      <w:pPr>
        <w:ind w:firstLine="360"/>
        <w:jc w:val="both"/>
        <w:rPr>
          <w:sz w:val="24"/>
          <w:szCs w:val="24"/>
        </w:rPr>
      </w:pPr>
      <w:r w:rsidRPr="002F446E">
        <w:rPr>
          <w:sz w:val="24"/>
          <w:szCs w:val="24"/>
        </w:rPr>
        <w:t>а) автотранспортные предприятия;</w:t>
      </w:r>
    </w:p>
    <w:p w:rsidR="001B7319" w:rsidRPr="002F446E" w:rsidRDefault="001B7319" w:rsidP="002F446E">
      <w:pPr>
        <w:ind w:firstLine="360"/>
        <w:jc w:val="both"/>
        <w:rPr>
          <w:sz w:val="24"/>
          <w:szCs w:val="24"/>
        </w:rPr>
      </w:pPr>
      <w:r w:rsidRPr="002F446E">
        <w:rPr>
          <w:sz w:val="24"/>
          <w:szCs w:val="24"/>
        </w:rPr>
        <w:t>б) гаражи индивидуальных легковых автомобилей.</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предприятия автосервиса;</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2) железнодорожного транспорта:</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3) водного транспорта;</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4) воздушного транспорта: </w:t>
      </w:r>
    </w:p>
    <w:p w:rsidR="001B7319" w:rsidRPr="002F446E" w:rsidRDefault="00872403" w:rsidP="002F446E">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2F446E" w:rsidRDefault="00872403" w:rsidP="002F446E">
      <w:pPr>
        <w:ind w:firstLine="360"/>
        <w:jc w:val="both"/>
        <w:rPr>
          <w:sz w:val="24"/>
          <w:szCs w:val="24"/>
        </w:rPr>
      </w:pPr>
      <w:r>
        <w:rPr>
          <w:sz w:val="24"/>
          <w:szCs w:val="24"/>
        </w:rPr>
        <w:t xml:space="preserve">2) </w:t>
      </w:r>
      <w:r w:rsidR="001B7319" w:rsidRPr="002F446E">
        <w:rPr>
          <w:sz w:val="24"/>
          <w:szCs w:val="24"/>
        </w:rPr>
        <w:t>сооружения и коммуникации трубопроводного транспорта.</w:t>
      </w:r>
    </w:p>
    <w:p w:rsidR="001B7319" w:rsidRPr="002F446E" w:rsidRDefault="001B7319" w:rsidP="002F446E">
      <w:pPr>
        <w:ind w:firstLine="360"/>
        <w:jc w:val="both"/>
        <w:rPr>
          <w:sz w:val="24"/>
          <w:szCs w:val="24"/>
        </w:rPr>
      </w:pPr>
      <w:r w:rsidRPr="002F446E">
        <w:rPr>
          <w:sz w:val="24"/>
          <w:szCs w:val="24"/>
        </w:rPr>
        <w:t>Примечание:</w:t>
      </w:r>
    </w:p>
    <w:p w:rsidR="001B7319" w:rsidRPr="002F446E" w:rsidRDefault="001B7319" w:rsidP="002F446E">
      <w:pPr>
        <w:ind w:firstLine="360"/>
        <w:jc w:val="both"/>
        <w:rPr>
          <w:sz w:val="24"/>
          <w:szCs w:val="24"/>
        </w:rPr>
      </w:pPr>
      <w:r w:rsidRPr="002F446E">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1B7319" w:rsidRPr="002F446E" w:rsidRDefault="001B7319" w:rsidP="002F446E">
      <w:pPr>
        <w:ind w:firstLine="360"/>
        <w:jc w:val="both"/>
        <w:outlineLvl w:val="5"/>
        <w:rPr>
          <w:b/>
          <w:bCs/>
          <w:sz w:val="24"/>
          <w:szCs w:val="24"/>
        </w:rPr>
      </w:pPr>
    </w:p>
    <w:p w:rsidR="001B7319" w:rsidRPr="002F446E" w:rsidRDefault="001B7319" w:rsidP="002F446E">
      <w:pPr>
        <w:ind w:firstLine="360"/>
        <w:jc w:val="both"/>
        <w:outlineLvl w:val="5"/>
        <w:rPr>
          <w:b/>
          <w:sz w:val="24"/>
          <w:szCs w:val="24"/>
        </w:rPr>
      </w:pPr>
      <w:r w:rsidRPr="002F446E">
        <w:rPr>
          <w:b/>
          <w:bCs/>
          <w:sz w:val="24"/>
          <w:szCs w:val="24"/>
        </w:rPr>
        <w:t xml:space="preserve">48.4. </w:t>
      </w:r>
      <w:r w:rsidRPr="002F446E">
        <w:rPr>
          <w:b/>
          <w:sz w:val="24"/>
          <w:szCs w:val="24"/>
        </w:rPr>
        <w:t>Производственные зоны (П)</w:t>
      </w:r>
    </w:p>
    <w:p w:rsidR="001B7319" w:rsidRPr="002F446E" w:rsidRDefault="001B7319" w:rsidP="002F446E">
      <w:pPr>
        <w:ind w:firstLine="360"/>
        <w:jc w:val="both"/>
        <w:rPr>
          <w:sz w:val="24"/>
          <w:szCs w:val="24"/>
        </w:rPr>
      </w:pPr>
      <w:r w:rsidRPr="002F446E">
        <w:rPr>
          <w:sz w:val="24"/>
          <w:szCs w:val="24"/>
        </w:rPr>
        <w:t>1. Назначение производственных зон:</w:t>
      </w:r>
    </w:p>
    <w:p w:rsidR="001B7319" w:rsidRPr="002F446E" w:rsidRDefault="001B7319" w:rsidP="002F446E">
      <w:pPr>
        <w:ind w:firstLine="360"/>
        <w:jc w:val="both"/>
        <w:rPr>
          <w:b/>
          <w:sz w:val="24"/>
          <w:szCs w:val="24"/>
        </w:rPr>
      </w:pPr>
      <w:r w:rsidRPr="002F446E">
        <w:rPr>
          <w:sz w:val="24"/>
          <w:szCs w:val="24"/>
        </w:rPr>
        <w:t>Зона «</w:t>
      </w:r>
      <w:r w:rsidRPr="002F446E">
        <w:rPr>
          <w:b/>
          <w:sz w:val="24"/>
          <w:szCs w:val="24"/>
        </w:rPr>
        <w:t>П-1»</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1B7319" w:rsidRPr="002F446E" w:rsidRDefault="001B7319" w:rsidP="002F446E">
      <w:pPr>
        <w:ind w:firstLine="360"/>
        <w:jc w:val="both"/>
        <w:rPr>
          <w:b/>
          <w:sz w:val="24"/>
          <w:szCs w:val="24"/>
        </w:rPr>
      </w:pPr>
      <w:r w:rsidRPr="002F446E">
        <w:rPr>
          <w:sz w:val="24"/>
          <w:szCs w:val="24"/>
        </w:rPr>
        <w:t>Зона «</w:t>
      </w:r>
      <w:r w:rsidRPr="002F446E">
        <w:rPr>
          <w:b/>
          <w:sz w:val="24"/>
          <w:szCs w:val="24"/>
        </w:rPr>
        <w:t>П-2»</w:t>
      </w:r>
    </w:p>
    <w:p w:rsidR="001B7319" w:rsidRPr="002F446E" w:rsidRDefault="00872403" w:rsidP="002F446E">
      <w:pPr>
        <w:ind w:firstLine="360"/>
        <w:jc w:val="both"/>
        <w:rPr>
          <w:sz w:val="24"/>
          <w:szCs w:val="24"/>
        </w:rPr>
      </w:pPr>
      <w:r>
        <w:rPr>
          <w:sz w:val="24"/>
          <w:szCs w:val="24"/>
        </w:rPr>
        <w:lastRenderedPageBreak/>
        <w:t>–</w:t>
      </w:r>
      <w:r w:rsidR="001B7319" w:rsidRPr="002F446E">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1B7319" w:rsidRPr="002F446E" w:rsidRDefault="001B7319" w:rsidP="002F446E">
      <w:pPr>
        <w:ind w:firstLine="360"/>
        <w:jc w:val="both"/>
        <w:rPr>
          <w:sz w:val="24"/>
          <w:szCs w:val="24"/>
        </w:rPr>
      </w:pPr>
      <w:r w:rsidRPr="002F446E">
        <w:rPr>
          <w:sz w:val="24"/>
          <w:szCs w:val="24"/>
        </w:rPr>
        <w:t>2. Видами  разрешенного использования в производственной зоне  являются   объекты:</w:t>
      </w:r>
    </w:p>
    <w:p w:rsidR="001B7319" w:rsidRPr="002F446E" w:rsidRDefault="001B7319" w:rsidP="002F446E">
      <w:pPr>
        <w:ind w:firstLine="360"/>
        <w:jc w:val="both"/>
        <w:rPr>
          <w:sz w:val="24"/>
          <w:szCs w:val="24"/>
        </w:rPr>
      </w:pPr>
      <w:r w:rsidRPr="002F446E">
        <w:rPr>
          <w:sz w:val="24"/>
          <w:szCs w:val="24"/>
        </w:rPr>
        <w:t>1) промышленные предприятия и коммунально-складские организации I - III классов вредности;</w:t>
      </w:r>
    </w:p>
    <w:p w:rsidR="001B7319" w:rsidRPr="002F446E" w:rsidRDefault="001B7319" w:rsidP="002F446E">
      <w:pPr>
        <w:ind w:firstLine="360"/>
        <w:jc w:val="both"/>
        <w:rPr>
          <w:sz w:val="24"/>
          <w:szCs w:val="24"/>
        </w:rPr>
      </w:pPr>
      <w:r w:rsidRPr="002F446E">
        <w:rPr>
          <w:sz w:val="24"/>
          <w:szCs w:val="24"/>
        </w:rPr>
        <w:t>2) промышленные предприятия и коммунально-складские организации IV - V классов вредности;</w:t>
      </w:r>
    </w:p>
    <w:p w:rsidR="001B7319" w:rsidRPr="002F446E" w:rsidRDefault="001B7319" w:rsidP="002F446E">
      <w:pPr>
        <w:ind w:firstLine="360"/>
        <w:jc w:val="both"/>
        <w:rPr>
          <w:sz w:val="24"/>
          <w:szCs w:val="24"/>
        </w:rPr>
      </w:pPr>
      <w:r w:rsidRPr="002F446E">
        <w:rPr>
          <w:sz w:val="24"/>
          <w:szCs w:val="24"/>
        </w:rPr>
        <w:t>3) объекты энергетики;</w:t>
      </w:r>
    </w:p>
    <w:p w:rsidR="001B7319" w:rsidRPr="002F446E" w:rsidRDefault="001B7319" w:rsidP="002F446E">
      <w:pPr>
        <w:ind w:firstLine="360"/>
        <w:jc w:val="both"/>
        <w:rPr>
          <w:sz w:val="24"/>
          <w:szCs w:val="24"/>
        </w:rPr>
      </w:pPr>
      <w:r w:rsidRPr="002F446E">
        <w:rPr>
          <w:sz w:val="24"/>
          <w:szCs w:val="24"/>
        </w:rPr>
        <w:t>4) объекты складского назначения II - III классов вредности;</w:t>
      </w:r>
    </w:p>
    <w:p w:rsidR="001B7319" w:rsidRPr="002F446E" w:rsidRDefault="001B7319" w:rsidP="002F446E">
      <w:pPr>
        <w:ind w:firstLine="360"/>
        <w:jc w:val="both"/>
        <w:rPr>
          <w:sz w:val="24"/>
          <w:szCs w:val="24"/>
        </w:rPr>
      </w:pPr>
      <w:r w:rsidRPr="002F446E">
        <w:rPr>
          <w:sz w:val="24"/>
          <w:szCs w:val="24"/>
        </w:rPr>
        <w:t>5) объекты складского назначения IV - V классов вредности.</w:t>
      </w:r>
    </w:p>
    <w:p w:rsidR="001B7319" w:rsidRPr="002F446E" w:rsidRDefault="001B7319" w:rsidP="002F446E">
      <w:pPr>
        <w:ind w:firstLine="360"/>
        <w:jc w:val="both"/>
        <w:rPr>
          <w:sz w:val="24"/>
          <w:szCs w:val="24"/>
        </w:rPr>
      </w:pPr>
      <w:r w:rsidRPr="002F446E">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2F446E" w:rsidRDefault="001B7319" w:rsidP="002F446E">
      <w:pPr>
        <w:ind w:firstLine="360"/>
        <w:jc w:val="both"/>
        <w:rPr>
          <w:sz w:val="24"/>
          <w:szCs w:val="24"/>
        </w:rPr>
      </w:pPr>
      <w:r w:rsidRPr="002F446E">
        <w:rPr>
          <w:sz w:val="24"/>
          <w:szCs w:val="24"/>
        </w:rPr>
        <w:t>1) объекты электро-, теплоснабжения: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тепловые электроцентрали (ПГУ-ТЭЦ, ТЭЦ),</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котельные, бойлерные,</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центральные распределительные подстанции (ЦРП),</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распределительные подстанции (РП),</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трансформаторные подстанции (ТП),</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линейные объекты (ЛЭП, кабели, теплотрассы и т.д.);</w:t>
      </w:r>
    </w:p>
    <w:p w:rsidR="001B7319" w:rsidRPr="002F446E" w:rsidRDefault="001B7319" w:rsidP="002F446E">
      <w:pPr>
        <w:ind w:firstLine="360"/>
        <w:jc w:val="both"/>
        <w:rPr>
          <w:sz w:val="24"/>
          <w:szCs w:val="24"/>
        </w:rPr>
      </w:pPr>
      <w:r w:rsidRPr="002F446E">
        <w:rPr>
          <w:sz w:val="24"/>
          <w:szCs w:val="24"/>
        </w:rPr>
        <w:t>2) объекты водоснабжения, водоотведения: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водозаборы, резервуары для хранения воды,</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насосные станции водоснабжения,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канализационные насосные станции,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очистные сооружения,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линейные объекты (инженерные коммуникации водоснабжения, водоотведения);</w:t>
      </w:r>
    </w:p>
    <w:p w:rsidR="001B7319" w:rsidRPr="002F446E" w:rsidRDefault="001B7319" w:rsidP="002F446E">
      <w:pPr>
        <w:ind w:firstLine="360"/>
        <w:jc w:val="both"/>
        <w:rPr>
          <w:sz w:val="24"/>
          <w:szCs w:val="24"/>
        </w:rPr>
      </w:pPr>
      <w:r w:rsidRPr="002F446E">
        <w:rPr>
          <w:sz w:val="24"/>
          <w:szCs w:val="24"/>
        </w:rPr>
        <w:t xml:space="preserve">3) объекты </w:t>
      </w:r>
      <w:proofErr w:type="spellStart"/>
      <w:r w:rsidRPr="002F446E">
        <w:rPr>
          <w:sz w:val="24"/>
          <w:szCs w:val="24"/>
        </w:rPr>
        <w:t>газообеспечения</w:t>
      </w:r>
      <w:proofErr w:type="spellEnd"/>
      <w:r w:rsidRPr="002F446E">
        <w:rPr>
          <w:sz w:val="24"/>
          <w:szCs w:val="24"/>
        </w:rPr>
        <w:t>:</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газораспределительные станции (ГРС),</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газораспределительные пункты (ГРП),</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линейные объекты (инженерные коммуникации газоснабжения);</w:t>
      </w:r>
    </w:p>
    <w:p w:rsidR="001B7319" w:rsidRPr="002F446E" w:rsidRDefault="001B7319" w:rsidP="002F446E">
      <w:pPr>
        <w:ind w:firstLine="360"/>
        <w:jc w:val="both"/>
        <w:rPr>
          <w:sz w:val="24"/>
          <w:szCs w:val="24"/>
        </w:rPr>
      </w:pPr>
      <w:r w:rsidRPr="002F446E">
        <w:rPr>
          <w:sz w:val="24"/>
          <w:szCs w:val="24"/>
        </w:rPr>
        <w:t>4) объекты телефонизации и предприятия связи: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автоматические телефонные станции,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антенны, башни сотовой радиорелейной и спутниковой связи.</w:t>
      </w:r>
    </w:p>
    <w:p w:rsidR="001B7319" w:rsidRPr="002F446E" w:rsidRDefault="001B7319" w:rsidP="002F446E">
      <w:pPr>
        <w:pStyle w:val="31"/>
        <w:spacing w:line="240" w:lineRule="auto"/>
        <w:ind w:firstLine="360"/>
        <w:rPr>
          <w:rFonts w:ascii="Times New Roman" w:hAnsi="Times New Roman" w:cs="Times New Roman"/>
          <w:b/>
          <w:sz w:val="24"/>
          <w:szCs w:val="24"/>
        </w:rPr>
      </w:pPr>
    </w:p>
    <w:p w:rsidR="001B7319" w:rsidRPr="002F446E" w:rsidRDefault="001B7319" w:rsidP="002F446E">
      <w:pPr>
        <w:pStyle w:val="31"/>
        <w:spacing w:line="240" w:lineRule="auto"/>
        <w:ind w:firstLine="360"/>
        <w:rPr>
          <w:rFonts w:ascii="Times New Roman" w:hAnsi="Times New Roman" w:cs="Times New Roman"/>
          <w:b/>
          <w:sz w:val="24"/>
          <w:szCs w:val="24"/>
        </w:rPr>
      </w:pPr>
      <w:r w:rsidRPr="002F446E">
        <w:rPr>
          <w:rFonts w:ascii="Times New Roman" w:hAnsi="Times New Roman" w:cs="Times New Roman"/>
          <w:b/>
          <w:sz w:val="24"/>
          <w:szCs w:val="24"/>
        </w:rPr>
        <w:t>48.5. Зоны рекреационного назначения (Р)</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 Назначение рекреационных зон:</w:t>
      </w:r>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Зона </w:t>
      </w:r>
      <w:r w:rsidRPr="002F446E">
        <w:rPr>
          <w:rFonts w:ascii="Times New Roman" w:hAnsi="Times New Roman" w:cs="Times New Roman"/>
          <w:b/>
          <w:sz w:val="24"/>
          <w:szCs w:val="24"/>
        </w:rPr>
        <w:t>«Р-1»</w:t>
      </w:r>
    </w:p>
    <w:p w:rsidR="001B7319" w:rsidRPr="002F446E" w:rsidRDefault="00872403" w:rsidP="002F446E">
      <w:pPr>
        <w:pStyle w:val="31"/>
        <w:spacing w:line="24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w:t>
      </w:r>
      <w:r w:rsidR="001B7319" w:rsidRPr="002F446E">
        <w:rPr>
          <w:rFonts w:ascii="Times New Roman" w:hAnsi="Times New Roman" w:cs="Times New Roman"/>
          <w:sz w:val="24"/>
          <w:szCs w:val="24"/>
        </w:rPr>
        <w:t xml:space="preserve">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Р-2</w:t>
      </w:r>
      <w:r w:rsidRPr="002F446E">
        <w:rPr>
          <w:sz w:val="24"/>
          <w:szCs w:val="24"/>
        </w:rPr>
        <w:t>»</w:t>
      </w:r>
    </w:p>
    <w:p w:rsidR="001B7319" w:rsidRPr="002F446E" w:rsidRDefault="00872403" w:rsidP="00872403">
      <w:pPr>
        <w:ind w:firstLine="360"/>
        <w:jc w:val="both"/>
        <w:rPr>
          <w:sz w:val="24"/>
          <w:szCs w:val="24"/>
        </w:rPr>
      </w:pPr>
      <w:r>
        <w:rPr>
          <w:sz w:val="24"/>
          <w:szCs w:val="24"/>
        </w:rPr>
        <w:t>–</w:t>
      </w:r>
      <w:r w:rsidR="001B7319" w:rsidRPr="002F446E">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001B7319" w:rsidRPr="002F446E">
        <w:rPr>
          <w:sz w:val="24"/>
          <w:szCs w:val="24"/>
        </w:rPr>
        <w:t xml:space="preserve">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w:t>
      </w:r>
      <w:r w:rsidR="001B7319" w:rsidRPr="002F446E">
        <w:rPr>
          <w:sz w:val="24"/>
          <w:szCs w:val="24"/>
        </w:rPr>
        <w:lastRenderedPageBreak/>
        <w:t>строительство обслуживающих культурно-развлекательных объектов, спортивных сооружений и комплексов, связанных с выполнением ре</w:t>
      </w:r>
      <w:r>
        <w:rPr>
          <w:sz w:val="24"/>
          <w:szCs w:val="24"/>
        </w:rPr>
        <w:t>креационных функций территории.</w:t>
      </w:r>
      <w:proofErr w:type="gramEnd"/>
    </w:p>
    <w:p w:rsidR="001B7319" w:rsidRPr="002F446E" w:rsidRDefault="001B7319" w:rsidP="002F446E">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2. Видами  разрешенного использования являются: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зоны зеленых насаждений общего пользования;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зоны зеленых насаждений ограниченного пользования;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озеленение специального назначения;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озеленение </w:t>
      </w:r>
      <w:proofErr w:type="spellStart"/>
      <w:r w:rsidR="001B7319" w:rsidRPr="002F446E">
        <w:rPr>
          <w:sz w:val="24"/>
          <w:szCs w:val="24"/>
        </w:rPr>
        <w:t>внутримикрорайонного</w:t>
      </w:r>
      <w:proofErr w:type="spellEnd"/>
      <w:r w:rsidR="001B7319" w:rsidRPr="002F446E">
        <w:rPr>
          <w:sz w:val="24"/>
          <w:szCs w:val="24"/>
        </w:rPr>
        <w:t xml:space="preserve"> пользования;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учреждения санаторно-курортные и оздоровительные, отдыха и туризма;</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2F446E" w:rsidRDefault="001B7319" w:rsidP="002F446E">
      <w:pPr>
        <w:ind w:firstLine="360"/>
        <w:jc w:val="both"/>
        <w:outlineLvl w:val="5"/>
        <w:rPr>
          <w:b/>
          <w:sz w:val="24"/>
          <w:szCs w:val="24"/>
        </w:rPr>
      </w:pPr>
    </w:p>
    <w:p w:rsidR="001B7319" w:rsidRPr="002F446E" w:rsidRDefault="001B7319" w:rsidP="002F446E">
      <w:pPr>
        <w:ind w:firstLine="360"/>
        <w:jc w:val="both"/>
        <w:outlineLvl w:val="5"/>
        <w:rPr>
          <w:b/>
          <w:sz w:val="24"/>
          <w:szCs w:val="24"/>
        </w:rPr>
      </w:pPr>
      <w:r w:rsidRPr="002F446E">
        <w:rPr>
          <w:b/>
          <w:sz w:val="24"/>
          <w:szCs w:val="24"/>
        </w:rPr>
        <w:t>48</w:t>
      </w:r>
      <w:r w:rsidR="00872403">
        <w:rPr>
          <w:b/>
          <w:sz w:val="24"/>
          <w:szCs w:val="24"/>
        </w:rPr>
        <w:t xml:space="preserve">.6. </w:t>
      </w:r>
      <w:r w:rsidRPr="002F446E">
        <w:rPr>
          <w:b/>
          <w:sz w:val="24"/>
          <w:szCs w:val="24"/>
        </w:rPr>
        <w:t>Зоны специального назначения (СП)</w:t>
      </w:r>
    </w:p>
    <w:p w:rsidR="001B7319" w:rsidRPr="002F446E" w:rsidRDefault="001B7319" w:rsidP="002F446E">
      <w:pPr>
        <w:ind w:firstLine="360"/>
        <w:jc w:val="both"/>
        <w:rPr>
          <w:sz w:val="24"/>
          <w:szCs w:val="24"/>
        </w:rPr>
      </w:pPr>
      <w:r w:rsidRPr="002F446E">
        <w:rPr>
          <w:sz w:val="24"/>
          <w:szCs w:val="24"/>
        </w:rPr>
        <w:t>1. Назначение зон специального назначения:</w:t>
      </w:r>
    </w:p>
    <w:p w:rsidR="001B7319" w:rsidRPr="002F446E" w:rsidRDefault="001B7319" w:rsidP="002F446E">
      <w:pPr>
        <w:ind w:firstLine="360"/>
        <w:jc w:val="both"/>
        <w:rPr>
          <w:sz w:val="24"/>
          <w:szCs w:val="24"/>
        </w:rPr>
      </w:pPr>
      <w:r w:rsidRPr="002F446E">
        <w:rPr>
          <w:sz w:val="24"/>
          <w:szCs w:val="24"/>
        </w:rPr>
        <w:t>Зона «</w:t>
      </w:r>
      <w:r w:rsidRPr="002F446E">
        <w:rPr>
          <w:b/>
          <w:sz w:val="24"/>
          <w:szCs w:val="24"/>
        </w:rPr>
        <w:t>СП-1»</w:t>
      </w:r>
      <w:r w:rsidRPr="002F446E">
        <w:rPr>
          <w:sz w:val="24"/>
          <w:szCs w:val="24"/>
        </w:rPr>
        <w:t xml:space="preserve"> </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для размещения объектов специального назначения, с площадью озеленения территории не менее 50%, включает:</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кладбища, колумбарии;</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территории свалок ТБО.</w:t>
      </w:r>
    </w:p>
    <w:p w:rsidR="00872403" w:rsidRDefault="001B7319" w:rsidP="00872403">
      <w:pPr>
        <w:ind w:firstLine="360"/>
        <w:jc w:val="both"/>
        <w:rPr>
          <w:sz w:val="24"/>
          <w:szCs w:val="24"/>
        </w:rPr>
      </w:pPr>
      <w:r w:rsidRPr="002F446E">
        <w:rPr>
          <w:sz w:val="24"/>
          <w:szCs w:val="24"/>
        </w:rPr>
        <w:t>Зона «</w:t>
      </w:r>
      <w:r w:rsidRPr="002F446E">
        <w:rPr>
          <w:b/>
          <w:sz w:val="24"/>
          <w:szCs w:val="24"/>
        </w:rPr>
        <w:t>СП-2</w:t>
      </w:r>
      <w:r w:rsidR="00872403">
        <w:rPr>
          <w:sz w:val="24"/>
          <w:szCs w:val="24"/>
        </w:rPr>
        <w:t>»</w:t>
      </w:r>
    </w:p>
    <w:p w:rsidR="001B7319" w:rsidRPr="002F446E" w:rsidRDefault="00872403" w:rsidP="00872403">
      <w:pPr>
        <w:ind w:firstLine="360"/>
        <w:jc w:val="both"/>
        <w:rPr>
          <w:sz w:val="24"/>
          <w:szCs w:val="24"/>
        </w:rPr>
      </w:pPr>
      <w:r>
        <w:rPr>
          <w:sz w:val="24"/>
          <w:szCs w:val="24"/>
        </w:rPr>
        <w:t>–</w:t>
      </w:r>
      <w:r w:rsidR="001B7319" w:rsidRPr="002F446E">
        <w:rPr>
          <w:sz w:val="24"/>
          <w:szCs w:val="24"/>
        </w:rPr>
        <w:t xml:space="preserve"> для организации санитарно-защитных зон.</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48.7. Сельскохозяйственная  зона (С)</w:t>
      </w:r>
    </w:p>
    <w:p w:rsidR="001B7319" w:rsidRPr="002F446E" w:rsidRDefault="001B7319" w:rsidP="002F446E">
      <w:pPr>
        <w:ind w:firstLine="360"/>
        <w:jc w:val="both"/>
        <w:rPr>
          <w:sz w:val="24"/>
          <w:szCs w:val="24"/>
        </w:rPr>
      </w:pPr>
      <w:r w:rsidRPr="002F446E">
        <w:rPr>
          <w:sz w:val="24"/>
          <w:szCs w:val="24"/>
        </w:rPr>
        <w:t>1. Назначение сельскохозяйственных зон:</w:t>
      </w:r>
    </w:p>
    <w:p w:rsidR="001B7319" w:rsidRPr="002F446E" w:rsidRDefault="001B7319" w:rsidP="002F446E">
      <w:pPr>
        <w:ind w:firstLine="360"/>
        <w:jc w:val="both"/>
        <w:rPr>
          <w:sz w:val="24"/>
          <w:szCs w:val="24"/>
        </w:rPr>
      </w:pPr>
      <w:r w:rsidRPr="002F446E">
        <w:rPr>
          <w:sz w:val="24"/>
          <w:szCs w:val="24"/>
        </w:rPr>
        <w:t xml:space="preserve">Зона </w:t>
      </w:r>
      <w:r w:rsidRPr="002F446E">
        <w:rPr>
          <w:b/>
          <w:sz w:val="24"/>
          <w:szCs w:val="24"/>
        </w:rPr>
        <w:t>«С-1»</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для всех видов сельскохозяйственной деятельности.</w:t>
      </w:r>
    </w:p>
    <w:p w:rsidR="001B7319" w:rsidRPr="002F446E" w:rsidRDefault="001B7319" w:rsidP="002F446E">
      <w:pPr>
        <w:ind w:firstLine="360"/>
        <w:jc w:val="both"/>
        <w:rPr>
          <w:sz w:val="24"/>
          <w:szCs w:val="24"/>
        </w:rPr>
      </w:pPr>
      <w:r w:rsidRPr="002F446E">
        <w:rPr>
          <w:sz w:val="24"/>
          <w:szCs w:val="24"/>
        </w:rPr>
        <w:t>2. Видами  разрешенного использования являются:</w:t>
      </w:r>
    </w:p>
    <w:p w:rsidR="001B7319" w:rsidRPr="002F446E" w:rsidRDefault="00872403" w:rsidP="002F446E">
      <w:pPr>
        <w:tabs>
          <w:tab w:val="left" w:pos="3645"/>
        </w:tabs>
        <w:ind w:firstLine="360"/>
        <w:jc w:val="both"/>
        <w:rPr>
          <w:sz w:val="24"/>
          <w:szCs w:val="24"/>
        </w:rPr>
      </w:pPr>
      <w:r>
        <w:rPr>
          <w:sz w:val="24"/>
          <w:szCs w:val="24"/>
        </w:rPr>
        <w:t>–</w:t>
      </w:r>
      <w:r w:rsidR="001B7319" w:rsidRPr="002F446E">
        <w:rPr>
          <w:sz w:val="24"/>
          <w:szCs w:val="24"/>
        </w:rPr>
        <w:t xml:space="preserve"> пашни, сенокосы, пастбища;</w:t>
      </w:r>
      <w:r w:rsidR="001B7319" w:rsidRPr="002F446E">
        <w:rPr>
          <w:sz w:val="24"/>
          <w:szCs w:val="24"/>
        </w:rPr>
        <w:tab/>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сельскохозяйственные здания и сооружения;</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сельскохозяйственные объекты;</w:t>
      </w:r>
    </w:p>
    <w:p w:rsidR="001B7319" w:rsidRPr="002F446E" w:rsidRDefault="00872403" w:rsidP="00872403">
      <w:pPr>
        <w:ind w:firstLine="360"/>
        <w:jc w:val="both"/>
        <w:rPr>
          <w:sz w:val="24"/>
          <w:szCs w:val="24"/>
        </w:rPr>
      </w:pPr>
      <w:r>
        <w:rPr>
          <w:sz w:val="24"/>
          <w:szCs w:val="24"/>
        </w:rPr>
        <w:t>–</w:t>
      </w:r>
      <w:r w:rsidR="001B7319" w:rsidRPr="002F446E">
        <w:rPr>
          <w:sz w:val="24"/>
          <w:szCs w:val="24"/>
        </w:rPr>
        <w:t xml:space="preserve"> территории, предназначенные для ведения са</w:t>
      </w:r>
      <w:r>
        <w:rPr>
          <w:sz w:val="24"/>
          <w:szCs w:val="24"/>
        </w:rPr>
        <w:t xml:space="preserve">доводства и дачного хозяйства, </w:t>
      </w:r>
      <w:r w:rsidR="001B7319" w:rsidRPr="002F446E">
        <w:rPr>
          <w:sz w:val="24"/>
          <w:szCs w:val="24"/>
        </w:rPr>
        <w:t>огородничества;</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дворовые постройки (мастерские, сараи, теплицы, бани и пр.);</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постройки для содержания мелких животных;</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подсобные хозяйства.</w:t>
      </w: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территории, предназначенные для перспективной застройки;</w:t>
      </w:r>
    </w:p>
    <w:p w:rsidR="001B7319" w:rsidRPr="002F446E" w:rsidRDefault="001B7319" w:rsidP="002F446E">
      <w:pPr>
        <w:ind w:firstLine="360"/>
        <w:jc w:val="both"/>
        <w:rPr>
          <w:sz w:val="24"/>
          <w:szCs w:val="24"/>
        </w:rPr>
      </w:pPr>
      <w:r w:rsidRPr="002F446E">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2F446E" w:rsidRDefault="001B7319" w:rsidP="002F446E">
      <w:pPr>
        <w:ind w:firstLine="360"/>
        <w:jc w:val="both"/>
        <w:rPr>
          <w:sz w:val="24"/>
          <w:szCs w:val="24"/>
        </w:rPr>
      </w:pPr>
      <w:r w:rsidRPr="002F446E">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2F446E" w:rsidRDefault="001B7319" w:rsidP="002F446E">
      <w:pPr>
        <w:pStyle w:val="align-justify1"/>
        <w:shd w:val="clear" w:color="auto" w:fill="FFFFFF"/>
        <w:spacing w:after="0"/>
        <w:ind w:left="0" w:right="0" w:firstLine="360"/>
        <w:rPr>
          <w:rFonts w:ascii="Times New Roman" w:hAnsi="Times New Roman"/>
          <w:b/>
          <w:color w:val="auto"/>
        </w:rPr>
      </w:pPr>
    </w:p>
    <w:p w:rsidR="001B7319" w:rsidRPr="002F446E" w:rsidRDefault="001B7319" w:rsidP="002F446E">
      <w:pPr>
        <w:pStyle w:val="align-justify1"/>
        <w:shd w:val="clear" w:color="auto" w:fill="FFFFFF"/>
        <w:spacing w:after="0"/>
        <w:ind w:left="0" w:right="0" w:firstLine="360"/>
        <w:rPr>
          <w:rFonts w:ascii="Times New Roman" w:hAnsi="Times New Roman"/>
          <w:b/>
          <w:color w:val="auto"/>
        </w:rPr>
      </w:pPr>
      <w:r w:rsidRPr="002F446E">
        <w:rPr>
          <w:rFonts w:ascii="Times New Roman" w:hAnsi="Times New Roman"/>
          <w:b/>
          <w:color w:val="auto"/>
        </w:rPr>
        <w:t>48.8. Зоны особо охраняемых территорий (ОХ)</w:t>
      </w:r>
    </w:p>
    <w:p w:rsidR="001B7319" w:rsidRPr="002F446E" w:rsidRDefault="001B7319" w:rsidP="002F446E">
      <w:pPr>
        <w:pStyle w:val="align-justify1"/>
        <w:shd w:val="clear" w:color="auto" w:fill="FFFFFF"/>
        <w:spacing w:after="0"/>
        <w:ind w:left="0" w:right="0" w:firstLine="360"/>
        <w:rPr>
          <w:rFonts w:ascii="Times New Roman" w:hAnsi="Times New Roman"/>
          <w:color w:val="auto"/>
        </w:rPr>
      </w:pPr>
      <w:r w:rsidRPr="002F446E">
        <w:rPr>
          <w:rFonts w:ascii="Times New Roman" w:hAnsi="Times New Roman"/>
          <w:color w:val="auto"/>
        </w:rPr>
        <w:t>1. Зона «ОХ-1»</w:t>
      </w:r>
    </w:p>
    <w:p w:rsidR="001B7319" w:rsidRPr="002F446E" w:rsidRDefault="00872403" w:rsidP="002F446E">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w:t>
      </w:r>
      <w:r w:rsidR="001B7319" w:rsidRPr="002F446E">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r w:rsidRPr="002F446E">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2F446E" w:rsidRDefault="001B7319" w:rsidP="002F446E">
      <w:pPr>
        <w:ind w:firstLine="360"/>
        <w:jc w:val="both"/>
        <w:rPr>
          <w:sz w:val="24"/>
          <w:szCs w:val="24"/>
        </w:rPr>
      </w:pPr>
      <w:r w:rsidRPr="002F446E">
        <w:rPr>
          <w:sz w:val="24"/>
          <w:szCs w:val="24"/>
        </w:rPr>
        <w:lastRenderedPageBreak/>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2F446E" w:rsidRDefault="001B7319" w:rsidP="002F446E">
      <w:pPr>
        <w:jc w:val="both"/>
        <w:rPr>
          <w:b/>
          <w:sz w:val="24"/>
          <w:szCs w:val="24"/>
        </w:rPr>
      </w:pPr>
    </w:p>
    <w:p w:rsidR="001B7319" w:rsidRPr="002F446E" w:rsidRDefault="001B7319" w:rsidP="002F446E">
      <w:pPr>
        <w:ind w:firstLine="360"/>
        <w:jc w:val="both"/>
        <w:rPr>
          <w:b/>
          <w:bCs/>
          <w:sz w:val="24"/>
          <w:szCs w:val="24"/>
        </w:rPr>
      </w:pPr>
      <w:r w:rsidRPr="002F446E">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2F446E">
        <w:rPr>
          <w:b/>
          <w:bCs/>
          <w:sz w:val="24"/>
          <w:szCs w:val="24"/>
        </w:rPr>
        <w:t>территории сельского поселения Акбулатовский сельсовет муниципального района Мишкинский</w:t>
      </w:r>
      <w:r w:rsidR="002F446E" w:rsidRPr="002F446E">
        <w:rPr>
          <w:b/>
          <w:bCs/>
          <w:sz w:val="24"/>
          <w:szCs w:val="24"/>
        </w:rPr>
        <w:t xml:space="preserve"> район Республики Башкортостан.</w:t>
      </w:r>
    </w:p>
    <w:p w:rsidR="001B7319" w:rsidRPr="002F446E" w:rsidRDefault="001B7319" w:rsidP="002F446E">
      <w:pPr>
        <w:jc w:val="both"/>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6"/>
        <w:gridCol w:w="378"/>
        <w:gridCol w:w="380"/>
        <w:gridCol w:w="379"/>
        <w:gridCol w:w="379"/>
        <w:gridCol w:w="379"/>
        <w:gridCol w:w="379"/>
        <w:gridCol w:w="379"/>
        <w:gridCol w:w="379"/>
        <w:gridCol w:w="379"/>
        <w:gridCol w:w="379"/>
      </w:tblGrid>
      <w:tr w:rsidR="001B7319" w:rsidRPr="002F446E"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b/>
                <w:bCs/>
                <w:sz w:val="22"/>
                <w:szCs w:val="22"/>
                <w:lang w:eastAsia="en-US"/>
              </w:rPr>
            </w:pPr>
            <w:r w:rsidRPr="00872403">
              <w:rPr>
                <w:b/>
                <w:bCs/>
                <w:sz w:val="22"/>
                <w:szCs w:val="22"/>
                <w:lang w:eastAsia="en-US"/>
              </w:rPr>
              <w:t>Постоянное проживание</w:t>
            </w:r>
          </w:p>
          <w:p w:rsidR="001B7319" w:rsidRPr="00872403"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Блокированные жилые дома с </w:t>
            </w:r>
            <w:proofErr w:type="gramStart"/>
            <w:r w:rsidRPr="00872403">
              <w:rPr>
                <w:sz w:val="22"/>
                <w:szCs w:val="22"/>
                <w:lang w:eastAsia="en-US"/>
              </w:rPr>
              <w:t>блок-квартирами</w:t>
            </w:r>
            <w:proofErr w:type="gramEnd"/>
            <w:r w:rsidRPr="00872403">
              <w:rPr>
                <w:sz w:val="22"/>
                <w:szCs w:val="22"/>
                <w:lang w:eastAsia="en-US"/>
              </w:rPr>
              <w:t xml:space="preserve"> на одну семью</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Многоквартирные малоэтажные жилые дома</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b/>
                <w:bCs/>
                <w:sz w:val="22"/>
                <w:szCs w:val="22"/>
                <w:lang w:eastAsia="en-US"/>
              </w:rPr>
            </w:pPr>
            <w:r w:rsidRPr="00872403">
              <w:rPr>
                <w:b/>
                <w:bCs/>
                <w:sz w:val="22"/>
                <w:szCs w:val="22"/>
                <w:lang w:eastAsia="en-US"/>
              </w:rPr>
              <w:t>Временное проживание</w:t>
            </w:r>
          </w:p>
          <w:p w:rsidR="001B7319" w:rsidRPr="00872403"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Мотели, кемпинги</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 xml:space="preserve">Детские дошкольные </w:t>
            </w:r>
            <w:proofErr w:type="spellStart"/>
            <w:r w:rsidRPr="00872403">
              <w:rPr>
                <w:sz w:val="22"/>
                <w:szCs w:val="22"/>
                <w:lang w:eastAsia="en-US"/>
              </w:rPr>
              <w:t>учреж</w:t>
            </w:r>
            <w:proofErr w:type="spellEnd"/>
            <w:r w:rsidRPr="00872403">
              <w:rPr>
                <w:sz w:val="22"/>
                <w:szCs w:val="22"/>
                <w:lang w:eastAsia="en-US"/>
              </w:rPr>
              <w:t>.</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lastRenderedPageBreak/>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Школы общеобразовательные</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872403" w:rsidRDefault="001B7319" w:rsidP="002F446E">
            <w:pPr>
              <w:ind w:right="-164"/>
              <w:jc w:val="both"/>
              <w:rPr>
                <w:sz w:val="22"/>
                <w:szCs w:val="22"/>
                <w:lang w:eastAsia="en-US"/>
              </w:rPr>
            </w:pPr>
            <w:proofErr w:type="gramStart"/>
            <w:r w:rsidRPr="00872403">
              <w:rPr>
                <w:sz w:val="22"/>
                <w:szCs w:val="22"/>
                <w:lang w:eastAsia="en-US"/>
              </w:rPr>
              <w:t>Школы-интернаты: школы-интернаты, школы-интернаты для детей с ослабленным здоровьем (слабовидящих, слабослышащих,</w:t>
            </w:r>
            <w:proofErr w:type="gramEnd"/>
          </w:p>
          <w:p w:rsidR="001B7319" w:rsidRPr="00872403" w:rsidRDefault="001B7319" w:rsidP="002F446E">
            <w:pPr>
              <w:ind w:right="-164"/>
              <w:jc w:val="both"/>
              <w:rPr>
                <w:sz w:val="22"/>
                <w:szCs w:val="22"/>
                <w:lang w:eastAsia="en-US"/>
              </w:rPr>
            </w:pPr>
            <w:r w:rsidRPr="00872403">
              <w:rPr>
                <w:sz w:val="22"/>
                <w:szCs w:val="22"/>
                <w:lang w:eastAsia="en-US"/>
              </w:rPr>
              <w:t xml:space="preserve"> с отставанием в развитии)</w:t>
            </w:r>
          </w:p>
          <w:p w:rsidR="001B7319" w:rsidRPr="00872403" w:rsidRDefault="001B7319" w:rsidP="002F446E">
            <w:pPr>
              <w:widowControl w:val="0"/>
              <w:autoSpaceDE w:val="0"/>
              <w:autoSpaceDN w:val="0"/>
              <w:adjustRightInd w:val="0"/>
              <w:ind w:right="-164"/>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ind w:right="-164"/>
              <w:jc w:val="both"/>
              <w:rPr>
                <w:sz w:val="22"/>
                <w:szCs w:val="22"/>
                <w:lang w:eastAsia="en-US"/>
              </w:rPr>
            </w:pPr>
            <w:r w:rsidRPr="00872403">
              <w:rPr>
                <w:sz w:val="22"/>
                <w:szCs w:val="22"/>
                <w:lang w:eastAsia="en-US"/>
              </w:rPr>
              <w:t>Многопрофильные учреждения дополнительного образования:</w:t>
            </w:r>
          </w:p>
          <w:p w:rsidR="001B7319" w:rsidRPr="00872403" w:rsidRDefault="001B7319" w:rsidP="002F446E">
            <w:pPr>
              <w:ind w:right="-164"/>
              <w:jc w:val="both"/>
              <w:rPr>
                <w:sz w:val="22"/>
                <w:szCs w:val="22"/>
                <w:lang w:eastAsia="en-US"/>
              </w:rPr>
            </w:pPr>
            <w:r w:rsidRPr="00872403">
              <w:rPr>
                <w:sz w:val="22"/>
                <w:szCs w:val="22"/>
                <w:lang w:eastAsia="en-US"/>
              </w:rPr>
              <w:t>детская школа искусств,</w:t>
            </w:r>
          </w:p>
          <w:p w:rsidR="001B7319" w:rsidRPr="00872403" w:rsidRDefault="001B7319" w:rsidP="002F446E">
            <w:pPr>
              <w:widowControl w:val="0"/>
              <w:autoSpaceDE w:val="0"/>
              <w:autoSpaceDN w:val="0"/>
              <w:adjustRightInd w:val="0"/>
              <w:ind w:right="-164"/>
              <w:jc w:val="both"/>
              <w:rPr>
                <w:sz w:val="22"/>
                <w:szCs w:val="22"/>
                <w:lang w:eastAsia="en-US"/>
              </w:rPr>
            </w:pPr>
            <w:r w:rsidRPr="00872403">
              <w:rPr>
                <w:sz w:val="22"/>
                <w:szCs w:val="22"/>
                <w:lang w:eastAsia="en-US"/>
              </w:rPr>
              <w:t xml:space="preserve">Музыкальная школа, </w:t>
            </w:r>
            <w:proofErr w:type="spellStart"/>
            <w:proofErr w:type="gramStart"/>
            <w:r w:rsidRPr="00872403">
              <w:rPr>
                <w:sz w:val="22"/>
                <w:szCs w:val="22"/>
                <w:lang w:eastAsia="en-US"/>
              </w:rPr>
              <w:t>художе-ственная</w:t>
            </w:r>
            <w:proofErr w:type="spellEnd"/>
            <w:proofErr w:type="gramEnd"/>
            <w:r w:rsidRPr="00872403">
              <w:rPr>
                <w:sz w:val="22"/>
                <w:szCs w:val="22"/>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right="-164"/>
              <w:jc w:val="both"/>
              <w:rPr>
                <w:sz w:val="22"/>
                <w:szCs w:val="22"/>
                <w:lang w:eastAsia="en-US"/>
              </w:rPr>
            </w:pPr>
            <w:r w:rsidRPr="00872403">
              <w:rPr>
                <w:sz w:val="22"/>
                <w:szCs w:val="22"/>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right="-164"/>
              <w:jc w:val="both"/>
              <w:rPr>
                <w:sz w:val="22"/>
                <w:szCs w:val="22"/>
                <w:lang w:eastAsia="en-US"/>
              </w:rPr>
            </w:pPr>
            <w:r w:rsidRPr="00872403">
              <w:rPr>
                <w:sz w:val="22"/>
                <w:szCs w:val="22"/>
                <w:lang w:eastAsia="en-US"/>
              </w:rPr>
              <w:t xml:space="preserve">Учреждения среднего специального и </w:t>
            </w:r>
            <w:proofErr w:type="spellStart"/>
            <w:proofErr w:type="gramStart"/>
            <w:r w:rsidRPr="00872403">
              <w:rPr>
                <w:sz w:val="22"/>
                <w:szCs w:val="22"/>
                <w:lang w:eastAsia="en-US"/>
              </w:rPr>
              <w:t>профессиональ-ного</w:t>
            </w:r>
            <w:proofErr w:type="spellEnd"/>
            <w:proofErr w:type="gramEnd"/>
            <w:r w:rsidRPr="00872403">
              <w:rPr>
                <w:sz w:val="22"/>
                <w:szCs w:val="22"/>
                <w:lang w:eastAsia="en-US"/>
              </w:rPr>
              <w:t xml:space="preserve"> образования: учреждения среднего специального и </w:t>
            </w:r>
            <w:proofErr w:type="spellStart"/>
            <w:r w:rsidRPr="00872403">
              <w:rPr>
                <w:sz w:val="22"/>
                <w:szCs w:val="22"/>
                <w:lang w:eastAsia="en-US"/>
              </w:rPr>
              <w:t>профес-сионального</w:t>
            </w:r>
            <w:proofErr w:type="spellEnd"/>
            <w:r w:rsidRPr="00872403">
              <w:rPr>
                <w:sz w:val="22"/>
                <w:szCs w:val="22"/>
                <w:lang w:eastAsia="en-US"/>
              </w:rPr>
              <w:t xml:space="preserve"> образования учебно-лабораторных и учебно-</w:t>
            </w:r>
            <w:proofErr w:type="spellStart"/>
            <w:r w:rsidRPr="00872403">
              <w:rPr>
                <w:sz w:val="22"/>
                <w:szCs w:val="22"/>
                <w:lang w:eastAsia="en-US"/>
              </w:rPr>
              <w:t>производ</w:t>
            </w:r>
            <w:proofErr w:type="spellEnd"/>
            <w:r w:rsidRPr="00872403">
              <w:rPr>
                <w:sz w:val="22"/>
                <w:szCs w:val="22"/>
                <w:lang w:eastAsia="en-US"/>
              </w:rPr>
              <w:t>-</w:t>
            </w:r>
            <w:proofErr w:type="spellStart"/>
            <w:r w:rsidRPr="00872403">
              <w:rPr>
                <w:sz w:val="22"/>
                <w:szCs w:val="22"/>
                <w:lang w:eastAsia="en-US"/>
              </w:rPr>
              <w:t>ственных</w:t>
            </w:r>
            <w:proofErr w:type="spellEnd"/>
            <w:r w:rsidRPr="00872403">
              <w:rPr>
                <w:sz w:val="22"/>
                <w:szCs w:val="22"/>
                <w:lang w:eastAsia="en-US"/>
              </w:rPr>
              <w:t xml:space="preserve">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right="-164" w:hanging="53"/>
              <w:jc w:val="both"/>
              <w:rPr>
                <w:sz w:val="22"/>
                <w:szCs w:val="22"/>
                <w:lang w:eastAsia="en-US"/>
              </w:rPr>
            </w:pPr>
            <w:r w:rsidRPr="00872403">
              <w:rPr>
                <w:sz w:val="22"/>
                <w:szCs w:val="22"/>
                <w:lang w:eastAsia="en-US"/>
              </w:rPr>
              <w:t xml:space="preserve">Стационары: круглосуточные стационары (кроме </w:t>
            </w:r>
            <w:proofErr w:type="spellStart"/>
            <w:r w:rsidRPr="00872403">
              <w:rPr>
                <w:sz w:val="22"/>
                <w:szCs w:val="22"/>
                <w:lang w:eastAsia="en-US"/>
              </w:rPr>
              <w:t>уберкулезных</w:t>
            </w:r>
            <w:proofErr w:type="spellEnd"/>
            <w:r w:rsidRPr="00872403">
              <w:rPr>
                <w:sz w:val="22"/>
                <w:szCs w:val="22"/>
                <w:lang w:eastAsia="en-US"/>
              </w:rPr>
              <w:t xml:space="preserve">, </w:t>
            </w:r>
            <w:proofErr w:type="gramStart"/>
            <w:r w:rsidRPr="00872403">
              <w:rPr>
                <w:sz w:val="22"/>
                <w:szCs w:val="22"/>
                <w:lang w:eastAsia="en-US"/>
              </w:rPr>
              <w:t>инфекционных</w:t>
            </w:r>
            <w:proofErr w:type="gramEnd"/>
            <w:r w:rsidRPr="00872403">
              <w:rPr>
                <w:sz w:val="22"/>
                <w:szCs w:val="22"/>
                <w:lang w:eastAsia="en-US"/>
              </w:rPr>
              <w:t xml:space="preserve">, психиатрических, онкологических), дневные </w:t>
            </w:r>
            <w:proofErr w:type="spellStart"/>
            <w:r w:rsidRPr="00872403">
              <w:rPr>
                <w:sz w:val="22"/>
                <w:szCs w:val="22"/>
                <w:lang w:eastAsia="en-US"/>
              </w:rPr>
              <w:t>стаци-онары</w:t>
            </w:r>
            <w:proofErr w:type="spellEnd"/>
            <w:r w:rsidRPr="00872403">
              <w:rPr>
                <w:sz w:val="22"/>
                <w:szCs w:val="22"/>
                <w:lang w:eastAsia="en-US"/>
              </w:rPr>
              <w:t>,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ind w:right="-164" w:hanging="53"/>
              <w:jc w:val="both"/>
              <w:rPr>
                <w:sz w:val="22"/>
                <w:szCs w:val="22"/>
                <w:lang w:eastAsia="en-US"/>
              </w:rPr>
            </w:pPr>
            <w:r w:rsidRPr="00872403">
              <w:rPr>
                <w:sz w:val="22"/>
                <w:szCs w:val="22"/>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w:t>
            </w:r>
            <w:r w:rsidRPr="00872403">
              <w:rPr>
                <w:sz w:val="22"/>
                <w:szCs w:val="22"/>
                <w:lang w:eastAsia="en-US"/>
              </w:rPr>
              <w:lastRenderedPageBreak/>
              <w:t xml:space="preserve">кабинеты, </w:t>
            </w:r>
            <w:proofErr w:type="spellStart"/>
            <w:r w:rsidRPr="00872403">
              <w:rPr>
                <w:sz w:val="22"/>
                <w:szCs w:val="22"/>
                <w:lang w:eastAsia="en-US"/>
              </w:rPr>
              <w:t>травмпункты</w:t>
            </w:r>
            <w:proofErr w:type="spellEnd"/>
          </w:p>
          <w:p w:rsidR="001B7319" w:rsidRPr="00872403" w:rsidRDefault="001B7319" w:rsidP="002F446E">
            <w:pPr>
              <w:widowControl w:val="0"/>
              <w:autoSpaceDE w:val="0"/>
              <w:autoSpaceDN w:val="0"/>
              <w:adjustRightInd w:val="0"/>
              <w:ind w:right="-164" w:hanging="53"/>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Станции скорой помощи: станции и подстанции скорой мед. Помощи</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r w:rsidRPr="00872403">
              <w:rPr>
                <w:sz w:val="22"/>
                <w:szCs w:val="22"/>
                <w:lang w:eastAsia="en-US"/>
              </w:rPr>
              <w:t>Аптеки, аптечные пункты</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Центры социального </w:t>
            </w:r>
            <w:proofErr w:type="spellStart"/>
            <w:r w:rsidRPr="00872403">
              <w:rPr>
                <w:sz w:val="22"/>
                <w:szCs w:val="22"/>
                <w:lang w:eastAsia="en-US"/>
              </w:rPr>
              <w:t>обслужива-ния</w:t>
            </w:r>
            <w:proofErr w:type="spellEnd"/>
            <w:r w:rsidRPr="00872403">
              <w:rPr>
                <w:sz w:val="22"/>
                <w:szCs w:val="22"/>
                <w:lang w:eastAsia="en-US"/>
              </w:rPr>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w:t>
            </w:r>
            <w:proofErr w:type="spellStart"/>
            <w:r w:rsidRPr="00872403">
              <w:rPr>
                <w:sz w:val="22"/>
                <w:szCs w:val="22"/>
                <w:lang w:eastAsia="en-US"/>
              </w:rPr>
              <w:t>детям</w:t>
            </w:r>
            <w:proofErr w:type="gramStart"/>
            <w:r w:rsidRPr="00872403">
              <w:rPr>
                <w:sz w:val="22"/>
                <w:szCs w:val="22"/>
                <w:lang w:eastAsia="en-US"/>
              </w:rPr>
              <w:t>,ц</w:t>
            </w:r>
            <w:proofErr w:type="gramEnd"/>
            <w:r w:rsidRPr="00872403">
              <w:rPr>
                <w:sz w:val="22"/>
                <w:szCs w:val="22"/>
                <w:lang w:eastAsia="en-US"/>
              </w:rPr>
              <w:t>ентры</w:t>
            </w:r>
            <w:proofErr w:type="spellEnd"/>
            <w:r w:rsidRPr="00872403">
              <w:rPr>
                <w:sz w:val="22"/>
                <w:szCs w:val="22"/>
                <w:lang w:eastAsia="en-US"/>
              </w:rPr>
              <w:t xml:space="preserve"> социально-</w:t>
            </w:r>
            <w:proofErr w:type="spellStart"/>
            <w:r w:rsidRPr="00872403">
              <w:rPr>
                <w:sz w:val="22"/>
                <w:szCs w:val="22"/>
                <w:lang w:eastAsia="en-US"/>
              </w:rPr>
              <w:t>трудо</w:t>
            </w:r>
            <w:proofErr w:type="spellEnd"/>
            <w:r w:rsidRPr="00872403">
              <w:rPr>
                <w:sz w:val="22"/>
                <w:szCs w:val="22"/>
                <w:lang w:eastAsia="en-US"/>
              </w:rPr>
              <w:t xml:space="preserve">-вой реабилитации лиц без </w:t>
            </w:r>
            <w:proofErr w:type="spellStart"/>
            <w:r w:rsidRPr="00872403">
              <w:rPr>
                <w:sz w:val="22"/>
                <w:szCs w:val="22"/>
                <w:lang w:eastAsia="en-US"/>
              </w:rPr>
              <w:t>опре</w:t>
            </w:r>
            <w:proofErr w:type="spellEnd"/>
            <w:r w:rsidRPr="00872403">
              <w:rPr>
                <w:sz w:val="22"/>
                <w:szCs w:val="22"/>
                <w:lang w:eastAsia="en-US"/>
              </w:rPr>
              <w:t>-деленного места жительства,</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Социально-реабилитационный центр для подростков</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Ночлежные дома для бездомных</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 xml:space="preserve">Спортивно-зрелищные и </w:t>
            </w:r>
          </w:p>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Спортивно-оздоровительные сооружения в природно-</w:t>
            </w:r>
            <w:proofErr w:type="spellStart"/>
            <w:r w:rsidRPr="00872403">
              <w:rPr>
                <w:bCs/>
                <w:sz w:val="22"/>
                <w:szCs w:val="22"/>
                <w:lang w:eastAsia="en-US"/>
              </w:rPr>
              <w:t>рекреа</w:t>
            </w:r>
            <w:proofErr w:type="spellEnd"/>
            <w:r w:rsidRPr="00872403">
              <w:rPr>
                <w:bCs/>
                <w:sz w:val="22"/>
                <w:szCs w:val="22"/>
                <w:lang w:eastAsia="en-US"/>
              </w:rPr>
              <w:t>-</w:t>
            </w:r>
            <w:proofErr w:type="spellStart"/>
            <w:r w:rsidRPr="00872403">
              <w:rPr>
                <w:bCs/>
                <w:sz w:val="22"/>
                <w:szCs w:val="22"/>
                <w:lang w:eastAsia="en-US"/>
              </w:rPr>
              <w:t>ционных</w:t>
            </w:r>
            <w:proofErr w:type="spellEnd"/>
            <w:r w:rsidRPr="00872403">
              <w:rPr>
                <w:bCs/>
                <w:sz w:val="22"/>
                <w:szCs w:val="22"/>
                <w:lang w:eastAsia="en-US"/>
              </w:rPr>
              <w:t xml:space="preserve"> зонах: лодочные станции,  эллинги, лыжные спортивные базы,</w:t>
            </w:r>
            <w:r w:rsidRPr="00872403">
              <w:rPr>
                <w:sz w:val="22"/>
                <w:szCs w:val="22"/>
                <w:lang w:eastAsia="en-US"/>
              </w:rPr>
              <w:t xml:space="preserve"> </w:t>
            </w:r>
            <w:proofErr w:type="gramStart"/>
            <w:r w:rsidRPr="00872403">
              <w:rPr>
                <w:bCs/>
                <w:sz w:val="22"/>
                <w:szCs w:val="22"/>
                <w:lang w:eastAsia="en-US"/>
              </w:rPr>
              <w:t>водно-спортивные</w:t>
            </w:r>
            <w:proofErr w:type="gramEnd"/>
            <w:r w:rsidRPr="00872403">
              <w:rPr>
                <w:bCs/>
                <w:sz w:val="22"/>
                <w:szCs w:val="22"/>
                <w:lang w:eastAsia="en-US"/>
              </w:rPr>
              <w:t xml:space="preserve"> базы</w:t>
            </w:r>
          </w:p>
          <w:p w:rsidR="001B7319" w:rsidRPr="00872403"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roofErr w:type="gramStart"/>
            <w:r w:rsidRPr="00872403">
              <w:rPr>
                <w:sz w:val="22"/>
                <w:szCs w:val="22"/>
                <w:lang w:eastAsia="en-US"/>
              </w:rPr>
              <w:t>Р</w:t>
            </w:r>
            <w:proofErr w:type="gramEnd"/>
          </w:p>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Cs/>
                <w:sz w:val="22"/>
                <w:szCs w:val="22"/>
                <w:lang w:eastAsia="en-US"/>
              </w:rPr>
            </w:pPr>
            <w:r w:rsidRPr="00872403">
              <w:rPr>
                <w:b/>
                <w:bCs/>
                <w:sz w:val="22"/>
                <w:szCs w:val="22"/>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hanging="53"/>
              <w:jc w:val="both"/>
              <w:rPr>
                <w:sz w:val="22"/>
                <w:szCs w:val="22"/>
                <w:lang w:eastAsia="en-US"/>
              </w:rPr>
            </w:pPr>
            <w:r w:rsidRPr="00872403">
              <w:rPr>
                <w:sz w:val="22"/>
                <w:szCs w:val="22"/>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hanging="53"/>
              <w:jc w:val="both"/>
              <w:rPr>
                <w:sz w:val="22"/>
                <w:szCs w:val="22"/>
                <w:lang w:eastAsia="en-US"/>
              </w:rPr>
            </w:pPr>
            <w:r w:rsidRPr="00872403">
              <w:rPr>
                <w:sz w:val="22"/>
                <w:szCs w:val="22"/>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bCs/>
                <w:sz w:val="22"/>
                <w:szCs w:val="22"/>
                <w:lang w:eastAsia="en-US"/>
              </w:rPr>
            </w:pPr>
            <w:r w:rsidRPr="00872403">
              <w:rPr>
                <w:b/>
                <w:bCs/>
                <w:sz w:val="22"/>
                <w:szCs w:val="22"/>
                <w:lang w:eastAsia="en-US"/>
              </w:rPr>
              <w:t>Предприятия торговли, общественного питания и бытового обслуживания</w:t>
            </w:r>
          </w:p>
          <w:p w:rsidR="001B7319" w:rsidRPr="00872403"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Магазины: предприятия, магазины оптовой и мелкооптовой торговли (</w:t>
            </w:r>
            <w:r w:rsidRPr="00872403">
              <w:rPr>
                <w:sz w:val="22"/>
                <w:szCs w:val="22"/>
                <w:lang w:eastAsia="en-US"/>
              </w:rPr>
              <w:t>продовольственные и</w:t>
            </w:r>
            <w:r w:rsidRPr="00872403">
              <w:rPr>
                <w:bCs/>
                <w:sz w:val="22"/>
                <w:szCs w:val="22"/>
                <w:lang w:eastAsia="en-US"/>
              </w:rPr>
              <w:t xml:space="preserve"> непродовольственные)</w:t>
            </w:r>
          </w:p>
          <w:p w:rsidR="001B7319" w:rsidRPr="00872403"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Cs/>
                <w:sz w:val="22"/>
                <w:szCs w:val="22"/>
                <w:lang w:eastAsia="en-US"/>
              </w:rPr>
            </w:pPr>
            <w:r w:rsidRPr="00872403">
              <w:rPr>
                <w:bCs/>
                <w:sz w:val="22"/>
                <w:szCs w:val="22"/>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Рынки промышленных товаров</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Рынки и торговые зоны продовольственных, </w:t>
            </w:r>
            <w:proofErr w:type="spellStart"/>
            <w:r w:rsidRPr="00872403">
              <w:rPr>
                <w:sz w:val="22"/>
                <w:szCs w:val="22"/>
                <w:lang w:eastAsia="en-US"/>
              </w:rPr>
              <w:t>промтоварных</w:t>
            </w:r>
            <w:proofErr w:type="gramStart"/>
            <w:r w:rsidRPr="00872403">
              <w:rPr>
                <w:sz w:val="22"/>
                <w:szCs w:val="22"/>
                <w:lang w:eastAsia="en-US"/>
              </w:rPr>
              <w:t>,с</w:t>
            </w:r>
            <w:proofErr w:type="gramEnd"/>
            <w:r w:rsidRPr="00872403">
              <w:rPr>
                <w:sz w:val="22"/>
                <w:szCs w:val="22"/>
                <w:lang w:eastAsia="en-US"/>
              </w:rPr>
              <w:t>ельхозпродуктов</w:t>
            </w:r>
            <w:proofErr w:type="spellEnd"/>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Cs/>
                <w:sz w:val="22"/>
                <w:szCs w:val="22"/>
                <w:lang w:eastAsia="en-US"/>
              </w:rPr>
            </w:pPr>
            <w:r w:rsidRPr="00872403">
              <w:rPr>
                <w:sz w:val="22"/>
                <w:szCs w:val="22"/>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bCs/>
                <w:sz w:val="22"/>
                <w:szCs w:val="22"/>
                <w:lang w:eastAsia="en-US"/>
              </w:rPr>
            </w:pPr>
            <w:r w:rsidRPr="00872403">
              <w:rPr>
                <w:bCs/>
                <w:sz w:val="22"/>
                <w:szCs w:val="22"/>
                <w:lang w:eastAsia="en-US"/>
              </w:rPr>
              <w:t>Торговые комплексы, универмаги</w:t>
            </w:r>
          </w:p>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sz w:val="22"/>
                <w:szCs w:val="22"/>
                <w:lang w:eastAsia="en-US"/>
              </w:rPr>
              <w:t xml:space="preserve">Торговые объекты </w:t>
            </w:r>
            <w:r w:rsidRPr="00872403">
              <w:rPr>
                <w:sz w:val="22"/>
                <w:szCs w:val="22"/>
                <w:lang w:eastAsia="en-US"/>
              </w:rPr>
              <w:lastRenderedPageBreak/>
              <w:t>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proofErr w:type="gramStart"/>
            <w:r w:rsidRPr="00872403">
              <w:rPr>
                <w:sz w:val="22"/>
                <w:szCs w:val="22"/>
                <w:lang w:eastAsia="en-US"/>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ind w:hanging="53"/>
              <w:jc w:val="both"/>
              <w:rPr>
                <w:sz w:val="22"/>
                <w:szCs w:val="22"/>
                <w:lang w:eastAsia="en-US"/>
              </w:rPr>
            </w:pPr>
            <w:r w:rsidRPr="00872403">
              <w:rPr>
                <w:bCs/>
                <w:sz w:val="22"/>
                <w:szCs w:val="22"/>
                <w:lang w:eastAsia="en-US"/>
              </w:rPr>
              <w:t xml:space="preserve">Объекты бытового </w:t>
            </w:r>
            <w:proofErr w:type="spellStart"/>
            <w:r w:rsidRPr="00872403">
              <w:rPr>
                <w:bCs/>
                <w:sz w:val="22"/>
                <w:szCs w:val="22"/>
                <w:lang w:eastAsia="en-US"/>
              </w:rPr>
              <w:t>обслуживания</w:t>
            </w:r>
            <w:proofErr w:type="gramStart"/>
            <w:r w:rsidRPr="00872403">
              <w:rPr>
                <w:bCs/>
                <w:sz w:val="22"/>
                <w:szCs w:val="22"/>
                <w:lang w:eastAsia="en-US"/>
              </w:rPr>
              <w:t>:</w:t>
            </w:r>
            <w:r w:rsidRPr="00872403">
              <w:rPr>
                <w:sz w:val="22"/>
                <w:szCs w:val="22"/>
                <w:lang w:eastAsia="en-US"/>
              </w:rPr>
              <w:t>к</w:t>
            </w:r>
            <w:proofErr w:type="gramEnd"/>
            <w:r w:rsidRPr="00872403">
              <w:rPr>
                <w:sz w:val="22"/>
                <w:szCs w:val="22"/>
                <w:lang w:eastAsia="en-US"/>
              </w:rPr>
              <w:t>омбинаты</w:t>
            </w:r>
            <w:proofErr w:type="spellEnd"/>
            <w:r w:rsidRPr="00872403">
              <w:rPr>
                <w:sz w:val="22"/>
                <w:szCs w:val="22"/>
                <w:lang w:eastAsia="en-US"/>
              </w:rPr>
              <w:t xml:space="preserve"> бытового обслуживания,</w:t>
            </w:r>
          </w:p>
          <w:p w:rsidR="001B7319" w:rsidRPr="00872403" w:rsidRDefault="001B7319" w:rsidP="002F446E">
            <w:pPr>
              <w:widowControl w:val="0"/>
              <w:autoSpaceDE w:val="0"/>
              <w:autoSpaceDN w:val="0"/>
              <w:adjustRightInd w:val="0"/>
              <w:ind w:firstLine="160"/>
              <w:jc w:val="both"/>
              <w:rPr>
                <w:sz w:val="22"/>
                <w:szCs w:val="22"/>
                <w:lang w:eastAsia="en-US"/>
              </w:rPr>
            </w:pPr>
            <w:r w:rsidRPr="00872403">
              <w:rPr>
                <w:bCs/>
                <w:sz w:val="22"/>
                <w:szCs w:val="22"/>
                <w:lang w:eastAsia="en-US"/>
              </w:rPr>
              <w:t>бани, банно-оздоровительные комплексы, приемные пункты</w:t>
            </w:r>
            <w:r w:rsidRPr="00872403">
              <w:rPr>
                <w:sz w:val="22"/>
                <w:szCs w:val="22"/>
                <w:lang w:eastAsia="en-US"/>
              </w:rPr>
              <w:t xml:space="preserve"> </w:t>
            </w:r>
            <w:r w:rsidRPr="00872403">
              <w:rPr>
                <w:bCs/>
                <w:sz w:val="22"/>
                <w:szCs w:val="22"/>
                <w:lang w:eastAsia="en-US"/>
              </w:rPr>
              <w:t xml:space="preserve">прачечных и </w:t>
            </w:r>
            <w:proofErr w:type="spellStart"/>
            <w:r w:rsidRPr="00872403">
              <w:rPr>
                <w:bCs/>
                <w:sz w:val="22"/>
                <w:szCs w:val="22"/>
                <w:lang w:eastAsia="en-US"/>
              </w:rPr>
              <w:t>химчисток</w:t>
            </w:r>
            <w:proofErr w:type="gramStart"/>
            <w:r w:rsidRPr="00872403">
              <w:rPr>
                <w:bCs/>
                <w:sz w:val="22"/>
                <w:szCs w:val="22"/>
                <w:lang w:eastAsia="en-US"/>
              </w:rPr>
              <w:t>,а</w:t>
            </w:r>
            <w:proofErr w:type="gramEnd"/>
            <w:r w:rsidRPr="00872403">
              <w:rPr>
                <w:bCs/>
                <w:sz w:val="22"/>
                <w:szCs w:val="22"/>
                <w:lang w:eastAsia="en-US"/>
              </w:rPr>
              <w:t>телье</w:t>
            </w:r>
            <w:proofErr w:type="spellEnd"/>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sz w:val="22"/>
                <w:szCs w:val="22"/>
                <w:lang w:eastAsia="en-US"/>
              </w:rPr>
            </w:pPr>
            <w:r w:rsidRPr="00872403">
              <w:rPr>
                <w:b/>
                <w:sz w:val="22"/>
                <w:szCs w:val="22"/>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Отделения банков</w:t>
            </w:r>
          </w:p>
          <w:p w:rsidR="001B7319" w:rsidRPr="00872403"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bCs/>
                <w:sz w:val="22"/>
                <w:szCs w:val="22"/>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r w:rsidRPr="00872403">
              <w:rPr>
                <w:sz w:val="22"/>
                <w:szCs w:val="22"/>
                <w:lang w:eastAsia="en-US"/>
              </w:rPr>
              <w:t xml:space="preserve">Общественные </w:t>
            </w:r>
            <w:proofErr w:type="spellStart"/>
            <w:r w:rsidRPr="00872403">
              <w:rPr>
                <w:sz w:val="22"/>
                <w:szCs w:val="22"/>
                <w:lang w:eastAsia="en-US"/>
              </w:rPr>
              <w:t>организации</w:t>
            </w:r>
            <w:proofErr w:type="gramStart"/>
            <w:r w:rsidRPr="00872403">
              <w:rPr>
                <w:sz w:val="22"/>
                <w:szCs w:val="22"/>
                <w:lang w:eastAsia="en-US"/>
              </w:rPr>
              <w:t>,с</w:t>
            </w:r>
            <w:proofErr w:type="gramEnd"/>
            <w:r w:rsidRPr="00872403">
              <w:rPr>
                <w:sz w:val="22"/>
                <w:szCs w:val="22"/>
                <w:lang w:eastAsia="en-US"/>
              </w:rPr>
              <w:t>уды</w:t>
            </w:r>
            <w:proofErr w:type="spellEnd"/>
            <w:r w:rsidRPr="00872403">
              <w:rPr>
                <w:sz w:val="22"/>
                <w:szCs w:val="22"/>
                <w:lang w:eastAsia="en-US"/>
              </w:rPr>
              <w:t>, юридические консультации, нотариальные конторы</w:t>
            </w:r>
          </w:p>
          <w:p w:rsidR="001B7319" w:rsidRPr="00872403" w:rsidRDefault="001B7319" w:rsidP="002F446E">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Военные комиссариаты районные</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Cs/>
                <w:sz w:val="22"/>
                <w:szCs w:val="22"/>
                <w:lang w:eastAsia="en-US"/>
              </w:rPr>
            </w:pPr>
            <w:r w:rsidRPr="00872403">
              <w:rPr>
                <w:sz w:val="22"/>
                <w:szCs w:val="22"/>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Отделения, участковые пункты милиции</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ЖЭУ</w:t>
            </w:r>
          </w:p>
          <w:p w:rsidR="001B7319" w:rsidRPr="00872403"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roofErr w:type="spellStart"/>
            <w:proofErr w:type="gramStart"/>
            <w:r w:rsidRPr="00872403">
              <w:rPr>
                <w:sz w:val="22"/>
                <w:szCs w:val="22"/>
                <w:lang w:eastAsia="en-US"/>
              </w:rPr>
              <w:t>Обьекты</w:t>
            </w:r>
            <w:proofErr w:type="spellEnd"/>
            <w:r w:rsidRPr="00872403">
              <w:rPr>
                <w:sz w:val="22"/>
                <w:szCs w:val="22"/>
                <w:lang w:eastAsia="en-US"/>
              </w:rPr>
              <w:t xml:space="preserve"> коммунальной энергетики (РП.</w:t>
            </w:r>
            <w:proofErr w:type="gramEnd"/>
            <w:r w:rsidRPr="00872403">
              <w:rPr>
                <w:sz w:val="22"/>
                <w:szCs w:val="22"/>
                <w:lang w:eastAsia="en-US"/>
              </w:rPr>
              <w:t xml:space="preserve"> </w:t>
            </w:r>
            <w:proofErr w:type="gramStart"/>
            <w:r w:rsidRPr="00872403">
              <w:rPr>
                <w:sz w:val="22"/>
                <w:szCs w:val="22"/>
                <w:lang w:eastAsia="en-US"/>
              </w:rPr>
              <w:t>ТП)</w:t>
            </w:r>
            <w:proofErr w:type="gramEnd"/>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Дом траурных обрядов</w:t>
            </w:r>
          </w:p>
          <w:p w:rsidR="001B7319" w:rsidRPr="00872403" w:rsidRDefault="001B7319" w:rsidP="002F446E">
            <w:pPr>
              <w:widowControl w:val="0"/>
              <w:autoSpaceDE w:val="0"/>
              <w:autoSpaceDN w:val="0"/>
              <w:adjustRightInd w:val="0"/>
              <w:ind w:firstLine="160"/>
              <w:jc w:val="both"/>
              <w:rPr>
                <w:b/>
                <w:sz w:val="22"/>
                <w:szCs w:val="22"/>
                <w:lang w:eastAsia="en-US"/>
              </w:rPr>
            </w:pPr>
            <w:r w:rsidRPr="00872403">
              <w:rPr>
                <w:sz w:val="22"/>
                <w:szCs w:val="22"/>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Ветлечебницы без содержания животных</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Элементы благоустройства, малые</w:t>
            </w:r>
          </w:p>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Общественные туалеты,  объекты санитарной очистки территории</w:t>
            </w:r>
          </w:p>
          <w:p w:rsidR="001B7319" w:rsidRPr="00872403" w:rsidRDefault="001B7319" w:rsidP="002F446E">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sz w:val="22"/>
                <w:szCs w:val="22"/>
                <w:lang w:eastAsia="en-US"/>
              </w:rPr>
            </w:pPr>
            <w:r w:rsidRPr="00872403">
              <w:rPr>
                <w:b/>
                <w:sz w:val="22"/>
                <w:szCs w:val="22"/>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bCs/>
                <w:sz w:val="22"/>
                <w:szCs w:val="22"/>
                <w:lang w:eastAsia="en-US"/>
              </w:rPr>
            </w:pPr>
            <w:r w:rsidRPr="00872403">
              <w:rPr>
                <w:bCs/>
                <w:sz w:val="22"/>
                <w:szCs w:val="22"/>
                <w:lang w:eastAsia="en-US"/>
              </w:rPr>
              <w:t xml:space="preserve">Промышленные </w:t>
            </w:r>
            <w:proofErr w:type="gramStart"/>
            <w:r w:rsidRPr="00872403">
              <w:rPr>
                <w:bCs/>
                <w:sz w:val="22"/>
                <w:szCs w:val="22"/>
                <w:lang w:eastAsia="en-US"/>
              </w:rPr>
              <w:t>пред-приятия</w:t>
            </w:r>
            <w:proofErr w:type="gramEnd"/>
            <w:r w:rsidRPr="00872403">
              <w:rPr>
                <w:bCs/>
                <w:sz w:val="22"/>
                <w:szCs w:val="22"/>
                <w:lang w:eastAsia="en-US"/>
              </w:rPr>
              <w:t xml:space="preserve"> и коммунально-складские организации:</w:t>
            </w:r>
            <w:r w:rsidRPr="00872403">
              <w:rPr>
                <w:sz w:val="22"/>
                <w:szCs w:val="22"/>
                <w:lang w:eastAsia="en-US"/>
              </w:rPr>
              <w:t xml:space="preserve"> </w:t>
            </w:r>
            <w:r w:rsidRPr="00872403">
              <w:rPr>
                <w:bCs/>
                <w:sz w:val="22"/>
                <w:szCs w:val="22"/>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 xml:space="preserve">Промышленные </w:t>
            </w:r>
            <w:proofErr w:type="gramStart"/>
            <w:r w:rsidRPr="00872403">
              <w:rPr>
                <w:sz w:val="22"/>
                <w:szCs w:val="22"/>
                <w:lang w:eastAsia="en-US"/>
              </w:rPr>
              <w:t>пред-приятия</w:t>
            </w:r>
            <w:proofErr w:type="gramEnd"/>
            <w:r w:rsidRPr="00872403">
              <w:rPr>
                <w:sz w:val="22"/>
                <w:szCs w:val="22"/>
                <w:lang w:eastAsia="en-US"/>
              </w:rPr>
              <w:t xml:space="preserve"> и предприятия животноводства коммунально-складские организации: </w:t>
            </w:r>
            <w:proofErr w:type="spellStart"/>
            <w:r w:rsidRPr="00872403">
              <w:rPr>
                <w:sz w:val="22"/>
                <w:szCs w:val="22"/>
                <w:lang w:eastAsia="en-US"/>
              </w:rPr>
              <w:t>машино</w:t>
            </w:r>
            <w:proofErr w:type="spellEnd"/>
            <w:r w:rsidRPr="00872403">
              <w:rPr>
                <w:sz w:val="22"/>
                <w:szCs w:val="22"/>
                <w:lang w:eastAsia="en-US"/>
              </w:rPr>
              <w:t>-строительные и метал-</w:t>
            </w:r>
            <w:proofErr w:type="spellStart"/>
            <w:r w:rsidRPr="00872403">
              <w:rPr>
                <w:sz w:val="22"/>
                <w:szCs w:val="22"/>
                <w:lang w:eastAsia="en-US"/>
              </w:rPr>
              <w:t>лообрабатывающие</w:t>
            </w:r>
            <w:proofErr w:type="spellEnd"/>
            <w:r w:rsidRPr="00872403">
              <w:rPr>
                <w:sz w:val="22"/>
                <w:szCs w:val="22"/>
                <w:lang w:eastAsia="en-US"/>
              </w:rPr>
              <w:t xml:space="preserve"> предприятия и </w:t>
            </w:r>
            <w:proofErr w:type="spellStart"/>
            <w:r w:rsidRPr="00872403">
              <w:rPr>
                <w:sz w:val="22"/>
                <w:szCs w:val="22"/>
                <w:lang w:eastAsia="en-US"/>
              </w:rPr>
              <w:t>производ-ства</w:t>
            </w:r>
            <w:proofErr w:type="spellEnd"/>
            <w:r w:rsidRPr="00872403">
              <w:rPr>
                <w:sz w:val="22"/>
                <w:szCs w:val="22"/>
                <w:lang w:eastAsia="en-US"/>
              </w:rPr>
              <w:t xml:space="preserve">, строительная промышленность, обработка </w:t>
            </w:r>
            <w:r w:rsidRPr="00872403">
              <w:rPr>
                <w:sz w:val="22"/>
                <w:szCs w:val="22"/>
                <w:lang w:eastAsia="en-US"/>
              </w:rPr>
              <w:lastRenderedPageBreak/>
              <w:t>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Cs/>
                <w:sz w:val="22"/>
                <w:szCs w:val="22"/>
                <w:lang w:eastAsia="en-US"/>
              </w:rPr>
            </w:pPr>
            <w:r w:rsidRPr="00872403">
              <w:rPr>
                <w:bCs/>
                <w:sz w:val="22"/>
                <w:szCs w:val="22"/>
                <w:lang w:eastAsia="en-US"/>
              </w:rPr>
              <w:t>Объекты энергетики</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Cs/>
                <w:sz w:val="22"/>
                <w:szCs w:val="22"/>
                <w:lang w:eastAsia="en-US"/>
              </w:rPr>
            </w:pPr>
            <w:r w:rsidRPr="00872403">
              <w:rPr>
                <w:sz w:val="22"/>
                <w:szCs w:val="22"/>
                <w:lang w:eastAsia="en-US"/>
              </w:rPr>
              <w:t>Объекты складского назначения: оптовые базы и склады, мелкооптовые базы и склады, логистические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Предприятия по изготовлению </w:t>
            </w:r>
            <w:proofErr w:type="spellStart"/>
            <w:r w:rsidRPr="00872403">
              <w:rPr>
                <w:sz w:val="22"/>
                <w:szCs w:val="22"/>
                <w:lang w:eastAsia="en-US"/>
              </w:rPr>
              <w:t>металл</w:t>
            </w:r>
            <w:proofErr w:type="gramStart"/>
            <w:r w:rsidRPr="00872403">
              <w:rPr>
                <w:sz w:val="22"/>
                <w:szCs w:val="22"/>
                <w:lang w:eastAsia="en-US"/>
              </w:rPr>
              <w:t>о</w:t>
            </w:r>
            <w:proofErr w:type="spellEnd"/>
            <w:r w:rsidRPr="00872403">
              <w:rPr>
                <w:sz w:val="22"/>
                <w:szCs w:val="22"/>
                <w:lang w:eastAsia="en-US"/>
              </w:rPr>
              <w:t>-</w:t>
            </w:r>
            <w:proofErr w:type="gramEnd"/>
            <w:r w:rsidRPr="00872403">
              <w:rPr>
                <w:sz w:val="22"/>
                <w:szCs w:val="22"/>
                <w:lang w:eastAsia="en-US"/>
              </w:rPr>
              <w:t xml:space="preserve">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b/>
                <w:sz w:val="22"/>
                <w:szCs w:val="22"/>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b/>
                <w:bCs/>
                <w:sz w:val="22"/>
                <w:szCs w:val="22"/>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bCs/>
                <w:sz w:val="22"/>
                <w:szCs w:val="22"/>
                <w:lang w:eastAsia="en-US"/>
              </w:rPr>
            </w:pPr>
            <w:r w:rsidRPr="00872403">
              <w:rPr>
                <w:sz w:val="22"/>
                <w:szCs w:val="22"/>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1B7319" w:rsidRPr="00872403"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872403">
              <w:rPr>
                <w:sz w:val="22"/>
                <w:szCs w:val="22"/>
                <w:lang w:eastAsia="en-US"/>
              </w:rPr>
              <w:t xml:space="preserve"> Автостоянки для постоянного хранения индивидуальных </w:t>
            </w:r>
            <w:r w:rsidRPr="00872403">
              <w:rPr>
                <w:sz w:val="22"/>
                <w:szCs w:val="22"/>
                <w:lang w:eastAsia="en-US"/>
              </w:rPr>
              <w:lastRenderedPageBreak/>
              <w:t>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lastRenderedPageBreak/>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bCs/>
                <w:sz w:val="22"/>
                <w:szCs w:val="22"/>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Предприятия автосервиса АЗС, </w:t>
            </w:r>
            <w:proofErr w:type="spellStart"/>
            <w:r w:rsidRPr="00872403">
              <w:rPr>
                <w:sz w:val="22"/>
                <w:szCs w:val="22"/>
                <w:lang w:eastAsia="en-US"/>
              </w:rPr>
              <w:t>автосервисные</w:t>
            </w:r>
            <w:proofErr w:type="spellEnd"/>
            <w:r w:rsidRPr="00872403">
              <w:rPr>
                <w:sz w:val="22"/>
                <w:szCs w:val="22"/>
                <w:lang w:eastAsia="en-US"/>
              </w:rPr>
              <w:t xml:space="preserve"> предприятия, мойки</w:t>
            </w:r>
          </w:p>
          <w:p w:rsidR="001B7319" w:rsidRPr="00872403"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Авторемонтные предприятия</w:t>
            </w:r>
          </w:p>
          <w:p w:rsidR="001B7319" w:rsidRPr="00872403"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Cs/>
                <w:sz w:val="22"/>
                <w:szCs w:val="22"/>
                <w:lang w:eastAsia="en-US"/>
              </w:rPr>
            </w:pPr>
            <w:r w:rsidRPr="00872403">
              <w:rPr>
                <w:sz w:val="22"/>
                <w:szCs w:val="22"/>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b/>
                <w:sz w:val="22"/>
                <w:szCs w:val="22"/>
                <w:lang w:eastAsia="en-US"/>
              </w:rPr>
            </w:pPr>
          </w:p>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b/>
                <w:sz w:val="22"/>
                <w:szCs w:val="22"/>
                <w:lang w:eastAsia="en-US"/>
              </w:rPr>
            </w:pPr>
            <w:r w:rsidRPr="00872403">
              <w:rPr>
                <w:b/>
                <w:sz w:val="22"/>
                <w:szCs w:val="22"/>
                <w:lang w:eastAsia="en-US"/>
              </w:rPr>
              <w:t>Инженерно-технические</w:t>
            </w:r>
          </w:p>
          <w:p w:rsidR="001B7319" w:rsidRPr="00872403" w:rsidRDefault="001B7319" w:rsidP="002F446E">
            <w:pPr>
              <w:jc w:val="both"/>
              <w:rPr>
                <w:b/>
                <w:sz w:val="22"/>
                <w:szCs w:val="22"/>
                <w:lang w:eastAsia="en-US"/>
              </w:rPr>
            </w:pPr>
            <w:r w:rsidRPr="00872403">
              <w:rPr>
                <w:b/>
                <w:sz w:val="22"/>
                <w:szCs w:val="22"/>
                <w:lang w:eastAsia="en-US"/>
              </w:rPr>
              <w:t>Объекты, сооружения</w:t>
            </w:r>
          </w:p>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Объекты электро-теплоснабжения: тепловые электроцентрали  (ПГУ-ТЭЦ</w:t>
            </w:r>
            <w:proofErr w:type="gramStart"/>
            <w:r w:rsidRPr="00872403">
              <w:rPr>
                <w:sz w:val="22"/>
                <w:szCs w:val="22"/>
                <w:lang w:eastAsia="en-US"/>
              </w:rPr>
              <w:t>,Т</w:t>
            </w:r>
            <w:proofErr w:type="gramEnd"/>
            <w:r w:rsidRPr="00872403">
              <w:rPr>
                <w:sz w:val="22"/>
                <w:szCs w:val="22"/>
                <w:lang w:eastAsia="en-US"/>
              </w:rPr>
              <w:t>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1B7319" w:rsidRPr="00872403" w:rsidRDefault="001B7319" w:rsidP="002F446E">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Объекты водоснабжения, водоотведения: водозаборы, резервуары для хранения воды,</w:t>
            </w:r>
          </w:p>
          <w:p w:rsidR="001B7319" w:rsidRPr="00872403" w:rsidRDefault="001B7319" w:rsidP="002F446E">
            <w:pPr>
              <w:jc w:val="both"/>
              <w:rPr>
                <w:sz w:val="22"/>
                <w:szCs w:val="22"/>
                <w:lang w:eastAsia="en-US"/>
              </w:rPr>
            </w:pPr>
            <w:r w:rsidRPr="00872403">
              <w:rPr>
                <w:sz w:val="22"/>
                <w:szCs w:val="22"/>
                <w:lang w:eastAsia="en-US"/>
              </w:rPr>
              <w:t>насосные станции водоснабжения,</w:t>
            </w: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 xml:space="preserve">Объекты </w:t>
            </w:r>
            <w:proofErr w:type="spellStart"/>
            <w:r w:rsidRPr="00872403">
              <w:rPr>
                <w:sz w:val="22"/>
                <w:szCs w:val="22"/>
                <w:lang w:eastAsia="en-US"/>
              </w:rPr>
              <w:t>газообеспечения</w:t>
            </w:r>
            <w:proofErr w:type="spellEnd"/>
            <w:r w:rsidRPr="00872403">
              <w:rPr>
                <w:sz w:val="22"/>
                <w:szCs w:val="22"/>
                <w:lang w:eastAsia="en-US"/>
              </w:rPr>
              <w:t>:</w:t>
            </w: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газораспределительные станции  (ГРС) газораспределительные пункты  (ГРП)</w:t>
            </w:r>
            <w:proofErr w:type="gramStart"/>
            <w:r w:rsidRPr="00872403">
              <w:rPr>
                <w:sz w:val="22"/>
                <w:szCs w:val="22"/>
                <w:lang w:eastAsia="en-US"/>
              </w:rPr>
              <w:t>,л</w:t>
            </w:r>
            <w:proofErr w:type="gramEnd"/>
            <w:r w:rsidRPr="00872403">
              <w:rPr>
                <w:sz w:val="22"/>
                <w:szCs w:val="22"/>
                <w:lang w:eastAsia="en-US"/>
              </w:rPr>
              <w:t>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Объекты телефонизации и предприятия связи: </w:t>
            </w:r>
            <w:r w:rsidRPr="00872403">
              <w:rPr>
                <w:sz w:val="22"/>
                <w:szCs w:val="22"/>
                <w:lang w:eastAsia="en-US"/>
              </w:rPr>
              <w:lastRenderedPageBreak/>
              <w:t>автоматические телефонные станции  антенны, башни сотовой радиорелейной и спутниковой связи</w:t>
            </w:r>
          </w:p>
          <w:p w:rsidR="001B7319" w:rsidRPr="00872403"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lastRenderedPageBreak/>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lastRenderedPageBreak/>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bCs/>
                <w:sz w:val="22"/>
                <w:szCs w:val="22"/>
                <w:lang w:eastAsia="en-US"/>
              </w:rPr>
              <w:t xml:space="preserve">Пашни, сенокосы, пастбища, </w:t>
            </w:r>
            <w:r w:rsidRPr="00872403">
              <w:rPr>
                <w:sz w:val="22"/>
                <w:szCs w:val="22"/>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Дворовые постройки (мастерские, сараи, теплицы, бани и пр.), постройки для содержания мелких животных</w:t>
            </w:r>
          </w:p>
          <w:p w:rsidR="001B7319" w:rsidRPr="00872403"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 xml:space="preserve">Зоны зеленых насаждений общего, пользования: </w:t>
            </w:r>
            <w:proofErr w:type="spellStart"/>
            <w:r w:rsidRPr="00872403">
              <w:rPr>
                <w:sz w:val="22"/>
                <w:szCs w:val="22"/>
                <w:lang w:eastAsia="en-US"/>
              </w:rPr>
              <w:t>парки</w:t>
            </w:r>
            <w:proofErr w:type="gramStart"/>
            <w:r w:rsidRPr="00872403">
              <w:rPr>
                <w:sz w:val="22"/>
                <w:szCs w:val="22"/>
                <w:lang w:eastAsia="en-US"/>
              </w:rPr>
              <w:t>,с</w:t>
            </w:r>
            <w:proofErr w:type="gramEnd"/>
            <w:r w:rsidRPr="00872403">
              <w:rPr>
                <w:sz w:val="22"/>
                <w:szCs w:val="22"/>
                <w:lang w:eastAsia="en-US"/>
              </w:rPr>
              <w:t>кверы</w:t>
            </w:r>
            <w:proofErr w:type="spellEnd"/>
            <w:r w:rsidRPr="00872403">
              <w:rPr>
                <w:sz w:val="22"/>
                <w:szCs w:val="22"/>
                <w:lang w:eastAsia="en-US"/>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872403" w:rsidRDefault="001B7319" w:rsidP="002F446E">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Питомники</w:t>
            </w:r>
          </w:p>
          <w:p w:rsidR="001B7319" w:rsidRPr="00872403" w:rsidRDefault="001B7319" w:rsidP="002F446E">
            <w:pPr>
              <w:widowControl w:val="0"/>
              <w:autoSpaceDE w:val="0"/>
              <w:autoSpaceDN w:val="0"/>
              <w:adjustRightInd w:val="0"/>
              <w:jc w:val="both"/>
              <w:rPr>
                <w:b/>
                <w:sz w:val="22"/>
                <w:szCs w:val="22"/>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Cs/>
                <w:sz w:val="22"/>
                <w:szCs w:val="22"/>
                <w:lang w:val="en-US" w:eastAsia="en-US"/>
              </w:rPr>
            </w:pPr>
            <w:r w:rsidRPr="00872403">
              <w:rPr>
                <w:sz w:val="22"/>
                <w:szCs w:val="22"/>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 </w:t>
            </w:r>
            <w:proofErr w:type="gramStart"/>
            <w:r w:rsidRPr="00872403">
              <w:rPr>
                <w:sz w:val="22"/>
                <w:szCs w:val="22"/>
                <w:lang w:eastAsia="en-US"/>
              </w:rPr>
              <w:t>п</w:t>
            </w:r>
            <w:proofErr w:type="gramEnd"/>
            <w:r w:rsidRPr="00872403">
              <w:rPr>
                <w:sz w:val="22"/>
                <w:szCs w:val="22"/>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p>
          <w:p w:rsidR="001B7319" w:rsidRPr="00872403" w:rsidRDefault="001B7319" w:rsidP="002F446E">
            <w:pPr>
              <w:jc w:val="both"/>
              <w:rPr>
                <w:b/>
                <w:sz w:val="22"/>
                <w:szCs w:val="22"/>
                <w:lang w:eastAsia="en-US"/>
              </w:rPr>
            </w:pPr>
            <w:r w:rsidRPr="00872403">
              <w:rPr>
                <w:b/>
                <w:sz w:val="22"/>
                <w:szCs w:val="22"/>
                <w:lang w:eastAsia="en-US"/>
              </w:rPr>
              <w:t>Виды разрешенного использования</w:t>
            </w:r>
          </w:p>
          <w:p w:rsidR="001B7319" w:rsidRPr="00872403" w:rsidRDefault="001B7319" w:rsidP="002F446E">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872403" w:rsidRDefault="001B7319" w:rsidP="002F446E">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1B7319" w:rsidRPr="002F446E"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872403">
              <w:rPr>
                <w:sz w:val="22"/>
                <w:szCs w:val="22"/>
                <w:lang w:eastAsia="en-US"/>
              </w:rPr>
              <w:t>микрорайоннного</w:t>
            </w:r>
            <w:proofErr w:type="spellEnd"/>
            <w:r w:rsidRPr="00872403">
              <w:rPr>
                <w:sz w:val="22"/>
                <w:szCs w:val="22"/>
                <w:lang w:eastAsia="en-US"/>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Cs/>
                <w:sz w:val="22"/>
                <w:szCs w:val="22"/>
                <w:lang w:eastAsia="en-US"/>
              </w:rPr>
            </w:pPr>
            <w:proofErr w:type="spellStart"/>
            <w:r w:rsidRPr="00872403">
              <w:rPr>
                <w:bCs/>
                <w:sz w:val="22"/>
                <w:szCs w:val="22"/>
                <w:lang w:eastAsia="en-US"/>
              </w:rPr>
              <w:t>Площ</w:t>
            </w:r>
            <w:proofErr w:type="spellEnd"/>
            <w:r w:rsidRPr="00872403">
              <w:rPr>
                <w:bCs/>
                <w:sz w:val="22"/>
                <w:szCs w:val="22"/>
                <w:lang w:eastAsia="en-US"/>
              </w:rPr>
              <w:t>.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 xml:space="preserve">Учреждения санаторно-курортные и оздорови-тельные, отдыха и </w:t>
            </w:r>
            <w:proofErr w:type="spellStart"/>
            <w:r w:rsidRPr="00872403">
              <w:rPr>
                <w:sz w:val="22"/>
                <w:szCs w:val="22"/>
                <w:lang w:eastAsia="en-US"/>
              </w:rPr>
              <w:t>туризма</w:t>
            </w:r>
            <w:proofErr w:type="gramStart"/>
            <w:r w:rsidRPr="00872403">
              <w:rPr>
                <w:sz w:val="22"/>
                <w:szCs w:val="22"/>
                <w:lang w:eastAsia="en-US"/>
              </w:rPr>
              <w:t>:с</w:t>
            </w:r>
            <w:proofErr w:type="gramEnd"/>
            <w:r w:rsidRPr="00872403">
              <w:rPr>
                <w:sz w:val="22"/>
                <w:szCs w:val="22"/>
                <w:lang w:eastAsia="en-US"/>
              </w:rPr>
              <w:t>анатории</w:t>
            </w:r>
            <w:proofErr w:type="spellEnd"/>
            <w:r w:rsidRPr="00872403">
              <w:rPr>
                <w:sz w:val="22"/>
                <w:szCs w:val="22"/>
                <w:lang w:eastAsia="en-US"/>
              </w:rPr>
              <w:t xml:space="preserve"> (без туберкулезных),</w:t>
            </w: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b/>
                <w:bCs/>
                <w:sz w:val="22"/>
                <w:szCs w:val="22"/>
                <w:lang w:eastAsia="en-US"/>
              </w:rPr>
            </w:pPr>
            <w:r w:rsidRPr="00872403">
              <w:rPr>
                <w:b/>
                <w:bCs/>
                <w:sz w:val="22"/>
                <w:szCs w:val="22"/>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Режимные объекты:</w:t>
            </w:r>
          </w:p>
          <w:p w:rsidR="001B7319" w:rsidRPr="00872403" w:rsidRDefault="001B7319" w:rsidP="002F446E">
            <w:pPr>
              <w:jc w:val="both"/>
              <w:rPr>
                <w:sz w:val="22"/>
                <w:szCs w:val="22"/>
                <w:lang w:eastAsia="en-US"/>
              </w:rPr>
            </w:pPr>
            <w:r w:rsidRPr="00872403">
              <w:rPr>
                <w:sz w:val="22"/>
                <w:szCs w:val="22"/>
                <w:lang w:eastAsia="en-US"/>
              </w:rPr>
              <w:t>тюрьмы, военные объекты иные  объекты</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872403" w:rsidRDefault="001B7319" w:rsidP="002F446E">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160"/>
              <w:jc w:val="both"/>
              <w:rPr>
                <w:sz w:val="22"/>
                <w:szCs w:val="22"/>
                <w:lang w:eastAsia="en-US"/>
              </w:rPr>
            </w:pPr>
            <w:r w:rsidRPr="00872403">
              <w:rPr>
                <w:sz w:val="22"/>
                <w:szCs w:val="22"/>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Скотомогильники</w:t>
            </w:r>
          </w:p>
          <w:p w:rsidR="001B7319" w:rsidRPr="00872403" w:rsidRDefault="001B7319" w:rsidP="002F446E">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proofErr w:type="gramStart"/>
            <w:r w:rsidRPr="00872403">
              <w:rPr>
                <w:sz w:val="22"/>
                <w:szCs w:val="22"/>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872403" w:rsidRDefault="001B7319" w:rsidP="002F446E">
            <w:pPr>
              <w:widowControl w:val="0"/>
              <w:autoSpaceDE w:val="0"/>
              <w:autoSpaceDN w:val="0"/>
              <w:adjustRightInd w:val="0"/>
              <w:jc w:val="both"/>
              <w:rPr>
                <w:sz w:val="22"/>
                <w:szCs w:val="22"/>
                <w:lang w:eastAsia="en-US"/>
              </w:rPr>
            </w:pPr>
          </w:p>
        </w:tc>
      </w:tr>
    </w:tbl>
    <w:p w:rsidR="001B7319" w:rsidRPr="00872403" w:rsidRDefault="001B7319" w:rsidP="00872403">
      <w:pPr>
        <w:jc w:val="both"/>
        <w:rPr>
          <w:b/>
          <w:sz w:val="24"/>
          <w:szCs w:val="24"/>
        </w:rPr>
      </w:pPr>
    </w:p>
    <w:p w:rsidR="001B7319" w:rsidRPr="002F446E" w:rsidRDefault="001B7319" w:rsidP="002F446E">
      <w:pPr>
        <w:ind w:firstLine="360"/>
        <w:jc w:val="both"/>
        <w:rPr>
          <w:b/>
          <w:sz w:val="24"/>
          <w:szCs w:val="24"/>
        </w:rPr>
      </w:pPr>
      <w:r w:rsidRPr="002F446E">
        <w:rPr>
          <w:b/>
          <w:sz w:val="24"/>
          <w:szCs w:val="24"/>
        </w:rPr>
        <w:t xml:space="preserve">Условные обозначения к таблице: </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proofErr w:type="gramStart"/>
      <w:r w:rsidRPr="002F446E">
        <w:rPr>
          <w:sz w:val="24"/>
          <w:szCs w:val="24"/>
        </w:rPr>
        <w:t>Р</w:t>
      </w:r>
      <w:proofErr w:type="gramEnd"/>
      <w:r w:rsidRPr="002F446E">
        <w:rPr>
          <w:sz w:val="24"/>
          <w:szCs w:val="24"/>
        </w:rPr>
        <w:t xml:space="preserve"> - основной вид разрешенного использования</w:t>
      </w:r>
    </w:p>
    <w:p w:rsidR="001B7319" w:rsidRPr="002F446E" w:rsidRDefault="001B7319" w:rsidP="002F446E">
      <w:pPr>
        <w:ind w:firstLine="360"/>
        <w:jc w:val="both"/>
        <w:rPr>
          <w:sz w:val="24"/>
          <w:szCs w:val="24"/>
        </w:rPr>
      </w:pPr>
      <w:r w:rsidRPr="002F446E">
        <w:rPr>
          <w:sz w:val="24"/>
          <w:szCs w:val="24"/>
        </w:rPr>
        <w:t>У - условно разрешенный вид использования</w:t>
      </w:r>
    </w:p>
    <w:p w:rsidR="001B7319" w:rsidRPr="002F446E" w:rsidRDefault="001B7319" w:rsidP="002F446E">
      <w:pPr>
        <w:ind w:firstLine="360"/>
        <w:jc w:val="both"/>
        <w:rPr>
          <w:sz w:val="24"/>
          <w:szCs w:val="24"/>
        </w:rPr>
      </w:pPr>
      <w:proofErr w:type="gramStart"/>
      <w:r w:rsidRPr="002F446E">
        <w:rPr>
          <w:sz w:val="24"/>
          <w:szCs w:val="24"/>
        </w:rPr>
        <w:t>В</w:t>
      </w:r>
      <w:proofErr w:type="gramEnd"/>
      <w:r w:rsidRPr="002F446E">
        <w:rPr>
          <w:sz w:val="24"/>
          <w:szCs w:val="24"/>
        </w:rPr>
        <w:t xml:space="preserve"> - вспомогательный вид использования</w:t>
      </w:r>
    </w:p>
    <w:p w:rsidR="001B7319" w:rsidRPr="002F446E" w:rsidRDefault="001B7319" w:rsidP="002F446E">
      <w:pPr>
        <w:ind w:firstLine="360"/>
        <w:jc w:val="both"/>
        <w:rPr>
          <w:sz w:val="24"/>
          <w:szCs w:val="24"/>
        </w:rPr>
      </w:pPr>
      <w:r w:rsidRPr="002F446E">
        <w:rPr>
          <w:b/>
          <w:sz w:val="24"/>
          <w:szCs w:val="24"/>
          <w:shd w:val="clear" w:color="auto" w:fill="B3B3B3"/>
        </w:rPr>
        <w:t xml:space="preserve">   </w:t>
      </w:r>
      <w:r w:rsidRPr="002F446E">
        <w:rPr>
          <w:b/>
          <w:sz w:val="24"/>
          <w:szCs w:val="24"/>
        </w:rPr>
        <w:t xml:space="preserve">  - </w:t>
      </w:r>
      <w:r w:rsidRPr="002F446E">
        <w:rPr>
          <w:sz w:val="24"/>
          <w:szCs w:val="24"/>
        </w:rPr>
        <w:t>запрещенный вид использования</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p>
    <w:p w:rsidR="001B7319" w:rsidRPr="002F446E" w:rsidRDefault="001B7319" w:rsidP="00872403">
      <w:pPr>
        <w:ind w:firstLine="360"/>
        <w:jc w:val="center"/>
        <w:rPr>
          <w:b/>
          <w:sz w:val="24"/>
          <w:szCs w:val="24"/>
        </w:rPr>
      </w:pPr>
      <w:r w:rsidRPr="002F446E">
        <w:rPr>
          <w:b/>
          <w:sz w:val="24"/>
          <w:szCs w:val="24"/>
        </w:rPr>
        <w:t xml:space="preserve">ГЛАВА </w:t>
      </w:r>
      <w:r w:rsidRPr="002F446E">
        <w:rPr>
          <w:b/>
          <w:sz w:val="24"/>
          <w:szCs w:val="24"/>
          <w:lang w:val="en-US"/>
        </w:rPr>
        <w:t>XII</w:t>
      </w:r>
      <w:r w:rsidRPr="002F446E">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2F446E" w:rsidRDefault="00872403" w:rsidP="00872403">
      <w:pPr>
        <w:ind w:firstLine="360"/>
        <w:jc w:val="both"/>
        <w:rPr>
          <w:b/>
          <w:sz w:val="24"/>
          <w:szCs w:val="24"/>
        </w:rPr>
      </w:pPr>
      <w:r>
        <w:rPr>
          <w:b/>
          <w:sz w:val="24"/>
          <w:szCs w:val="24"/>
        </w:rPr>
        <w:t xml:space="preserve"> </w:t>
      </w:r>
    </w:p>
    <w:p w:rsidR="001B7319" w:rsidRPr="002F446E" w:rsidRDefault="001B7319" w:rsidP="00872403">
      <w:pPr>
        <w:ind w:left="284"/>
        <w:jc w:val="both"/>
        <w:rPr>
          <w:b/>
          <w:sz w:val="24"/>
          <w:szCs w:val="24"/>
        </w:rPr>
      </w:pPr>
      <w:r w:rsidRPr="002F446E">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2F446E" w:rsidRDefault="001B7319" w:rsidP="002F446E">
      <w:pPr>
        <w:tabs>
          <w:tab w:val="left" w:pos="5954"/>
          <w:tab w:val="left" w:pos="9640"/>
        </w:tabs>
        <w:ind w:firstLine="360"/>
        <w:jc w:val="both"/>
        <w:rPr>
          <w:b/>
          <w:sz w:val="24"/>
          <w:szCs w:val="24"/>
        </w:rPr>
      </w:pPr>
    </w:p>
    <w:p w:rsidR="001B7319" w:rsidRPr="002F446E" w:rsidRDefault="001B7319" w:rsidP="002F446E">
      <w:pPr>
        <w:tabs>
          <w:tab w:val="left" w:pos="5954"/>
          <w:tab w:val="left" w:pos="9640"/>
        </w:tabs>
        <w:ind w:firstLine="360"/>
        <w:jc w:val="both"/>
        <w:rPr>
          <w:sz w:val="24"/>
          <w:szCs w:val="24"/>
        </w:rPr>
      </w:pPr>
      <w:r w:rsidRPr="002F446E">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1B7319" w:rsidRPr="002F446E"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lastRenderedPageBreak/>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Минимальная площадь, </w:t>
            </w:r>
            <w:proofErr w:type="gramStart"/>
            <w:r w:rsidRPr="00872403">
              <w:rPr>
                <w:sz w:val="22"/>
                <w:szCs w:val="22"/>
                <w:lang w:eastAsia="en-US"/>
              </w:rPr>
              <w:t>га</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Минимальная длина по уличному фронту, </w:t>
            </w:r>
            <w:proofErr w:type="gramStart"/>
            <w:r w:rsidRPr="00872403">
              <w:rPr>
                <w:sz w:val="22"/>
                <w:szCs w:val="22"/>
                <w:lang w:eastAsia="en-US"/>
              </w:rPr>
              <w:t>м</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Минимальная ширина на/глубину, </w:t>
            </w:r>
            <w:proofErr w:type="gramStart"/>
            <w:r w:rsidRPr="00872403">
              <w:rPr>
                <w:sz w:val="22"/>
                <w:szCs w:val="22"/>
                <w:lang w:eastAsia="en-US"/>
              </w:rPr>
              <w:t>м</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Максимальная высота здания до конька крыши, </w:t>
            </w:r>
            <w:proofErr w:type="gramStart"/>
            <w:r w:rsidRPr="00872403">
              <w:rPr>
                <w:sz w:val="22"/>
                <w:szCs w:val="22"/>
                <w:lang w:eastAsia="en-US"/>
              </w:rPr>
              <w:t>м</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 xml:space="preserve">Максимальная высота оград, </w:t>
            </w:r>
            <w:proofErr w:type="gramStart"/>
            <w:r w:rsidRPr="00872403">
              <w:rPr>
                <w:sz w:val="22"/>
                <w:szCs w:val="22"/>
                <w:lang w:eastAsia="en-US"/>
              </w:rPr>
              <w:t>м</w:t>
            </w:r>
            <w:proofErr w:type="gramEnd"/>
          </w:p>
        </w:tc>
      </w:tr>
      <w:tr w:rsidR="001B7319" w:rsidRPr="002F446E" w:rsidTr="001B7319">
        <w:tc>
          <w:tcPr>
            <w:tcW w:w="82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8</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1,5</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ОД-1</w:t>
            </w:r>
          </w:p>
          <w:p w:rsidR="001B7319" w:rsidRPr="00872403"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0.07-0,1</w:t>
            </w:r>
          </w:p>
          <w:p w:rsidR="001B7319" w:rsidRPr="00872403"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27-30</w:t>
            </w:r>
          </w:p>
          <w:p w:rsidR="001B7319" w:rsidRPr="00872403"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24-26</w:t>
            </w:r>
          </w:p>
          <w:p w:rsidR="001B7319" w:rsidRPr="00872403" w:rsidRDefault="001B7319" w:rsidP="002F446E">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60</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10-20</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16</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val="en-US" w:eastAsia="en-US"/>
              </w:rPr>
            </w:pPr>
            <w:r w:rsidRPr="00872403">
              <w:rPr>
                <w:sz w:val="22"/>
                <w:szCs w:val="22"/>
                <w:lang w:val="en-US" w:eastAsia="en-US"/>
              </w:rPr>
              <w:t>-</w:t>
            </w: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НР</w:t>
            </w:r>
          </w:p>
          <w:p w:rsidR="001B7319" w:rsidRPr="00872403" w:rsidRDefault="001B7319" w:rsidP="002F446E">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НР</w:t>
            </w:r>
          </w:p>
          <w:p w:rsidR="001B7319" w:rsidRPr="00872403" w:rsidRDefault="001B7319" w:rsidP="002F446E">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30</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50</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10</w:t>
            </w:r>
          </w:p>
          <w:p w:rsidR="001B7319" w:rsidRPr="00872403" w:rsidRDefault="001B7319" w:rsidP="002F446E">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1,5</w:t>
            </w:r>
          </w:p>
          <w:p w:rsidR="001B7319" w:rsidRPr="00872403" w:rsidRDefault="001B7319" w:rsidP="002F446E">
            <w:pPr>
              <w:widowControl w:val="0"/>
              <w:autoSpaceDE w:val="0"/>
              <w:autoSpaceDN w:val="0"/>
              <w:adjustRightInd w:val="0"/>
              <w:jc w:val="both"/>
              <w:rPr>
                <w:sz w:val="22"/>
                <w:szCs w:val="22"/>
                <w:lang w:eastAsia="en-US"/>
              </w:rPr>
            </w:pP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1,5</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СП-2</w:t>
            </w:r>
          </w:p>
          <w:p w:rsidR="001B7319" w:rsidRPr="00872403"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2,0</w:t>
            </w:r>
          </w:p>
        </w:tc>
      </w:tr>
      <w:tr w:rsidR="001B7319" w:rsidRPr="002F446E"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sz w:val="22"/>
                <w:szCs w:val="22"/>
                <w:lang w:eastAsia="en-US"/>
              </w:rPr>
            </w:pPr>
            <w:r w:rsidRPr="00872403">
              <w:rPr>
                <w:sz w:val="22"/>
                <w:szCs w:val="22"/>
                <w:lang w:eastAsia="en-US"/>
              </w:rPr>
              <w:t>С-1</w:t>
            </w:r>
          </w:p>
          <w:p w:rsidR="001B7319" w:rsidRPr="00872403" w:rsidRDefault="001B7319" w:rsidP="002F446E">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1,5</w:t>
            </w:r>
          </w:p>
        </w:tc>
      </w:tr>
      <w:tr w:rsidR="001B7319" w:rsidRPr="002F446E" w:rsidTr="001B7319">
        <w:tc>
          <w:tcPr>
            <w:tcW w:w="828"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r w:rsidRPr="00872403">
              <w:rPr>
                <w:sz w:val="22"/>
                <w:szCs w:val="22"/>
                <w:lang w:eastAsia="en-US"/>
              </w:rPr>
              <w:t>НР</w:t>
            </w:r>
          </w:p>
          <w:p w:rsidR="001B7319" w:rsidRPr="00872403" w:rsidRDefault="001B7319" w:rsidP="002F446E">
            <w:pPr>
              <w:widowControl w:val="0"/>
              <w:autoSpaceDE w:val="0"/>
              <w:autoSpaceDN w:val="0"/>
              <w:adjustRightInd w:val="0"/>
              <w:jc w:val="both"/>
              <w:rPr>
                <w:sz w:val="22"/>
                <w:szCs w:val="22"/>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НЕ РЕГЛАМЕНТИРУЕТСЯ</w:t>
            </w:r>
          </w:p>
        </w:tc>
      </w:tr>
    </w:tbl>
    <w:p w:rsidR="001B7319" w:rsidRPr="00872403" w:rsidRDefault="001B7319" w:rsidP="002F446E">
      <w:pPr>
        <w:jc w:val="both"/>
        <w:rPr>
          <w:sz w:val="24"/>
          <w:szCs w:val="24"/>
        </w:rPr>
      </w:pPr>
    </w:p>
    <w:p w:rsidR="001B7319" w:rsidRPr="002F446E" w:rsidRDefault="001B7319" w:rsidP="0087240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К территориям особого контроля градостроительной деятельности относятся </w:t>
      </w:r>
      <w:r w:rsidRPr="002F446E">
        <w:rPr>
          <w:bCs/>
          <w:sz w:val="24"/>
          <w:szCs w:val="24"/>
        </w:rPr>
        <w:t xml:space="preserve">территории </w:t>
      </w: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2F446E" w:rsidRDefault="00872403" w:rsidP="002F446E">
      <w:pPr>
        <w:ind w:firstLine="360"/>
        <w:jc w:val="both"/>
        <w:rPr>
          <w:sz w:val="24"/>
          <w:szCs w:val="24"/>
        </w:rPr>
      </w:pPr>
      <w:r>
        <w:rPr>
          <w:sz w:val="24"/>
          <w:szCs w:val="24"/>
        </w:rPr>
        <w:t xml:space="preserve">– </w:t>
      </w:r>
      <w:r w:rsidR="001B7319" w:rsidRPr="002F446E">
        <w:rPr>
          <w:sz w:val="24"/>
          <w:szCs w:val="24"/>
        </w:rPr>
        <w:t>территории крупных общественно-деловых центров районного значения</w:t>
      </w:r>
    </w:p>
    <w:p w:rsidR="001B7319" w:rsidRPr="002F446E" w:rsidRDefault="00872403" w:rsidP="002F446E">
      <w:pPr>
        <w:ind w:firstLine="360"/>
        <w:jc w:val="both"/>
        <w:rPr>
          <w:sz w:val="24"/>
          <w:szCs w:val="24"/>
        </w:rPr>
      </w:pPr>
      <w:r>
        <w:rPr>
          <w:sz w:val="24"/>
          <w:szCs w:val="24"/>
        </w:rPr>
        <w:t xml:space="preserve">– </w:t>
      </w:r>
      <w:r w:rsidR="001B7319" w:rsidRPr="002F446E">
        <w:rPr>
          <w:sz w:val="24"/>
          <w:szCs w:val="24"/>
        </w:rPr>
        <w:t>территории вдоль дорог районного значения</w:t>
      </w:r>
    </w:p>
    <w:p w:rsidR="001B7319" w:rsidRPr="002F446E" w:rsidRDefault="00872403" w:rsidP="002F446E">
      <w:pPr>
        <w:ind w:firstLine="360"/>
        <w:jc w:val="both"/>
        <w:rPr>
          <w:sz w:val="24"/>
          <w:szCs w:val="24"/>
        </w:rPr>
      </w:pPr>
      <w:r>
        <w:rPr>
          <w:sz w:val="24"/>
          <w:szCs w:val="24"/>
        </w:rPr>
        <w:t xml:space="preserve">– </w:t>
      </w:r>
      <w:r w:rsidR="001B7319" w:rsidRPr="002F446E">
        <w:rPr>
          <w:sz w:val="24"/>
          <w:szCs w:val="24"/>
        </w:rPr>
        <w:t>территории в пределах визуальных зон видимости при въезде в села по всем направлениям.</w:t>
      </w:r>
    </w:p>
    <w:p w:rsidR="001B7319" w:rsidRPr="002F446E" w:rsidRDefault="001B7319" w:rsidP="002F446E">
      <w:pPr>
        <w:ind w:firstLine="360"/>
        <w:jc w:val="both"/>
        <w:rPr>
          <w:sz w:val="24"/>
          <w:szCs w:val="24"/>
        </w:rPr>
      </w:pPr>
      <w:r w:rsidRPr="002F446E">
        <w:rPr>
          <w:sz w:val="24"/>
          <w:szCs w:val="24"/>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2F446E" w:rsidRDefault="001B7319" w:rsidP="00872403">
      <w:pPr>
        <w:jc w:val="both"/>
        <w:rPr>
          <w:b/>
          <w:sz w:val="24"/>
          <w:szCs w:val="24"/>
        </w:rPr>
      </w:pPr>
    </w:p>
    <w:p w:rsidR="001B7319" w:rsidRPr="002F446E" w:rsidRDefault="001B7319" w:rsidP="002F446E">
      <w:pPr>
        <w:ind w:firstLine="360"/>
        <w:jc w:val="both"/>
        <w:rPr>
          <w:b/>
          <w:sz w:val="24"/>
          <w:szCs w:val="24"/>
        </w:rPr>
      </w:pPr>
      <w:r w:rsidRPr="002F446E">
        <w:rPr>
          <w:b/>
          <w:sz w:val="24"/>
          <w:szCs w:val="24"/>
        </w:rPr>
        <w:t>Статья 52. Требования к зеленым насаждениям на границах соответствующих зон.</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B7319" w:rsidRPr="002F446E" w:rsidRDefault="001B7319" w:rsidP="002F446E">
      <w:pPr>
        <w:ind w:firstLine="360"/>
        <w:jc w:val="both"/>
        <w:rPr>
          <w:sz w:val="24"/>
          <w:szCs w:val="24"/>
        </w:rPr>
      </w:pPr>
      <w:r w:rsidRPr="002F446E">
        <w:rPr>
          <w:sz w:val="24"/>
          <w:szCs w:val="24"/>
        </w:rPr>
        <w:t>Проектом установлено три категории природных заграждений.</w:t>
      </w:r>
    </w:p>
    <w:p w:rsidR="001B7319" w:rsidRPr="002F446E" w:rsidRDefault="001B7319" w:rsidP="002F446E">
      <w:pPr>
        <w:ind w:firstLine="360"/>
        <w:jc w:val="both"/>
        <w:rPr>
          <w:sz w:val="24"/>
          <w:szCs w:val="24"/>
        </w:rPr>
      </w:pPr>
      <w:r w:rsidRPr="002F446E">
        <w:rPr>
          <w:sz w:val="24"/>
          <w:szCs w:val="24"/>
        </w:rPr>
        <w:lastRenderedPageBreak/>
        <w:t xml:space="preserve">Тип 1 – плотное заграждение - земные насаждения высотой не менее 2м, с плотностью посадки не менее 1 ствола на 4 </w:t>
      </w:r>
      <w:proofErr w:type="spellStart"/>
      <w:r w:rsidRPr="002F446E">
        <w:rPr>
          <w:sz w:val="24"/>
          <w:szCs w:val="24"/>
        </w:rPr>
        <w:t>кв.м</w:t>
      </w:r>
      <w:proofErr w:type="spellEnd"/>
      <w:r w:rsidRPr="002F446E">
        <w:rPr>
          <w:sz w:val="24"/>
          <w:szCs w:val="24"/>
        </w:rPr>
        <w:t xml:space="preserve">. на полосе шириной </w:t>
      </w:r>
      <w:smartTag w:uri="urn:schemas-microsoft-com:office:smarttags" w:element="metricconverter">
        <w:smartTagPr>
          <w:attr w:name="ProductID" w:val="10 м"/>
        </w:smartTagPr>
        <w:r w:rsidRPr="002F446E">
          <w:rPr>
            <w:sz w:val="24"/>
            <w:szCs w:val="24"/>
          </w:rPr>
          <w:t>10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 xml:space="preserve">Тип 2 - полупрозрачное заграждение – земные насаждения не менее 2м, с плотностью посадки не менее 1 ствола на 9 </w:t>
      </w:r>
      <w:proofErr w:type="spellStart"/>
      <w:r w:rsidRPr="002F446E">
        <w:rPr>
          <w:sz w:val="24"/>
          <w:szCs w:val="24"/>
        </w:rPr>
        <w:t>кв.м</w:t>
      </w:r>
      <w:proofErr w:type="spellEnd"/>
      <w:r w:rsidRPr="002F446E">
        <w:rPr>
          <w:sz w:val="24"/>
          <w:szCs w:val="24"/>
        </w:rPr>
        <w:t xml:space="preserve">. на полосе шириной </w:t>
      </w:r>
      <w:smartTag w:uri="urn:schemas-microsoft-com:office:smarttags" w:element="metricconverter">
        <w:smartTagPr>
          <w:attr w:name="ProductID" w:val="6 м"/>
        </w:smartTagPr>
        <w:r w:rsidRPr="002F446E">
          <w:rPr>
            <w:sz w:val="24"/>
            <w:szCs w:val="24"/>
          </w:rPr>
          <w:t>6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 xml:space="preserve">Тип 3 - прозрачное заграждение – земные насаждения не менее 2м, с плотностью посадки не менее 1 ствола на 16 </w:t>
      </w:r>
      <w:proofErr w:type="spellStart"/>
      <w:r w:rsidRPr="002F446E">
        <w:rPr>
          <w:sz w:val="24"/>
          <w:szCs w:val="24"/>
        </w:rPr>
        <w:t>кв.м</w:t>
      </w:r>
      <w:proofErr w:type="spellEnd"/>
      <w:r w:rsidRPr="002F446E">
        <w:rPr>
          <w:sz w:val="24"/>
          <w:szCs w:val="24"/>
        </w:rPr>
        <w:t xml:space="preserve">. на полосе шириной </w:t>
      </w:r>
      <w:smartTag w:uri="urn:schemas-microsoft-com:office:smarttags" w:element="metricconverter">
        <w:smartTagPr>
          <w:attr w:name="ProductID" w:val="3 м"/>
        </w:smartTagPr>
        <w:r w:rsidRPr="002F446E">
          <w:rPr>
            <w:sz w:val="24"/>
            <w:szCs w:val="24"/>
          </w:rPr>
          <w:t>3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2F446E" w:rsidRDefault="001B7319" w:rsidP="002F446E">
      <w:pPr>
        <w:ind w:firstLine="360"/>
        <w:jc w:val="both"/>
        <w:rPr>
          <w:sz w:val="24"/>
          <w:szCs w:val="24"/>
        </w:rPr>
      </w:pPr>
      <w:r w:rsidRPr="002F446E">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2F446E" w:rsidRDefault="001B7319" w:rsidP="002F446E">
      <w:pPr>
        <w:ind w:firstLine="360"/>
        <w:jc w:val="both"/>
        <w:rPr>
          <w:sz w:val="24"/>
          <w:szCs w:val="24"/>
        </w:rPr>
      </w:pPr>
      <w:r w:rsidRPr="002F446E">
        <w:rPr>
          <w:sz w:val="24"/>
          <w:szCs w:val="24"/>
        </w:rPr>
        <w:t>Определение ответственности за устройство и собственно их устройство обеспечить при застройке участков.</w:t>
      </w:r>
    </w:p>
    <w:p w:rsidR="001B7319" w:rsidRPr="002F446E" w:rsidRDefault="001B7319" w:rsidP="002F446E">
      <w:pPr>
        <w:ind w:firstLine="360"/>
        <w:jc w:val="both"/>
        <w:rPr>
          <w:sz w:val="24"/>
          <w:szCs w:val="24"/>
        </w:rPr>
      </w:pPr>
      <w:r w:rsidRPr="002F446E">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2F446E" w:rsidRDefault="001B7319" w:rsidP="002F446E">
      <w:pPr>
        <w:widowControl w:val="0"/>
        <w:numPr>
          <w:ilvl w:val="0"/>
          <w:numId w:val="55"/>
        </w:numPr>
        <w:autoSpaceDE w:val="0"/>
        <w:autoSpaceDN w:val="0"/>
        <w:adjustRightInd w:val="0"/>
        <w:ind w:left="0" w:firstLine="360"/>
        <w:jc w:val="both"/>
        <w:rPr>
          <w:sz w:val="24"/>
          <w:szCs w:val="24"/>
        </w:rPr>
      </w:pPr>
      <w:r w:rsidRPr="002F446E">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B7319" w:rsidRPr="002F446E" w:rsidRDefault="001B7319" w:rsidP="002F446E">
      <w:pPr>
        <w:ind w:firstLine="360"/>
        <w:jc w:val="both"/>
        <w:rPr>
          <w:sz w:val="24"/>
          <w:szCs w:val="24"/>
        </w:rPr>
      </w:pPr>
    </w:p>
    <w:p w:rsidR="001B7319" w:rsidRPr="002F446E" w:rsidRDefault="001B7319" w:rsidP="002F446E">
      <w:pPr>
        <w:ind w:firstLine="360"/>
        <w:jc w:val="both"/>
        <w:rPr>
          <w:b/>
          <w:sz w:val="24"/>
          <w:szCs w:val="24"/>
        </w:rPr>
      </w:pPr>
      <w:r w:rsidRPr="002F446E">
        <w:rPr>
          <w:b/>
          <w:sz w:val="24"/>
          <w:szCs w:val="24"/>
        </w:rPr>
        <w:t>Категории зеленых насаждений по типам зон.</w:t>
      </w:r>
    </w:p>
    <w:p w:rsidR="001B7319" w:rsidRPr="002F446E" w:rsidRDefault="001B7319" w:rsidP="002F446E">
      <w:pPr>
        <w:ind w:firstLine="360"/>
        <w:jc w:val="both"/>
        <w:rPr>
          <w:b/>
          <w:sz w:val="24"/>
          <w:szCs w:val="24"/>
        </w:rPr>
      </w:pPr>
      <w:r w:rsidRPr="002F446E">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1B7319" w:rsidRPr="002F446E"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b/>
                <w:sz w:val="22"/>
                <w:szCs w:val="22"/>
                <w:lang w:eastAsia="en-US"/>
              </w:rPr>
            </w:pPr>
          </w:p>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Примыкание</w:t>
            </w:r>
          </w:p>
        </w:tc>
      </w:tr>
      <w:tr w:rsidR="001B7319" w:rsidRPr="002F446E"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b/>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11</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С-1</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2</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val="en-US" w:eastAsia="en-US"/>
              </w:rPr>
            </w:pPr>
            <w:r w:rsidRPr="00872403">
              <w:rPr>
                <w:b/>
                <w:sz w:val="22"/>
                <w:szCs w:val="22"/>
                <w:lang w:eastAsia="en-US"/>
              </w:rPr>
              <w:t>Ж</w:t>
            </w:r>
            <w:r w:rsidRPr="00872403">
              <w:rPr>
                <w:b/>
                <w:sz w:val="22"/>
                <w:szCs w:val="22"/>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r>
      <w:tr w:rsidR="001B7319" w:rsidRPr="002F446E"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3</w:t>
            </w:r>
          </w:p>
        </w:tc>
      </w:tr>
      <w:tr w:rsidR="001B7319" w:rsidRPr="002F446E"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2</w:t>
            </w:r>
          </w:p>
        </w:tc>
      </w:tr>
      <w:tr w:rsidR="001B7319" w:rsidRPr="002F446E"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1</w:t>
            </w:r>
          </w:p>
        </w:tc>
      </w:tr>
      <w:tr w:rsidR="001B7319" w:rsidRPr="002F446E"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autoSpaceDN w:val="0"/>
              <w:jc w:val="both"/>
              <w:rPr>
                <w:b/>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autoSpaceDN w:val="0"/>
              <w:jc w:val="both"/>
              <w:rPr>
                <w:b/>
                <w:sz w:val="22"/>
                <w:szCs w:val="22"/>
                <w:lang w:eastAsia="en-US"/>
              </w:rPr>
            </w:pPr>
            <w:r w:rsidRPr="00872403">
              <w:rPr>
                <w:b/>
                <w:sz w:val="22"/>
                <w:szCs w:val="22"/>
                <w:lang w:eastAsia="en-US"/>
              </w:rPr>
              <w:t>Х</w:t>
            </w:r>
          </w:p>
        </w:tc>
      </w:tr>
    </w:tbl>
    <w:p w:rsidR="001B7319" w:rsidRPr="002F446E" w:rsidRDefault="001B7319" w:rsidP="002F446E">
      <w:pPr>
        <w:ind w:firstLine="360"/>
        <w:jc w:val="both"/>
        <w:rPr>
          <w:sz w:val="24"/>
          <w:szCs w:val="24"/>
        </w:rPr>
      </w:pPr>
    </w:p>
    <w:p w:rsidR="001B7319" w:rsidRPr="002F446E" w:rsidRDefault="00872403" w:rsidP="002F446E">
      <w:pPr>
        <w:ind w:firstLine="360"/>
        <w:jc w:val="both"/>
        <w:rPr>
          <w:sz w:val="24"/>
          <w:szCs w:val="24"/>
        </w:rPr>
      </w:pPr>
      <w:r>
        <w:rPr>
          <w:sz w:val="24"/>
          <w:szCs w:val="24"/>
        </w:rPr>
        <w:t>–</w:t>
      </w:r>
      <w:r w:rsidR="001B7319" w:rsidRPr="002F446E">
        <w:rPr>
          <w:sz w:val="24"/>
          <w:szCs w:val="24"/>
        </w:rPr>
        <w:t xml:space="preserve"> по вертикали указаны, застройщик которых ответственен за устройство заграждений.</w:t>
      </w:r>
    </w:p>
    <w:p w:rsidR="001B7319" w:rsidRPr="002F446E" w:rsidRDefault="001B7319" w:rsidP="002F446E">
      <w:pPr>
        <w:ind w:firstLine="360"/>
        <w:jc w:val="both"/>
        <w:rPr>
          <w:b/>
          <w:sz w:val="24"/>
          <w:szCs w:val="24"/>
        </w:rPr>
      </w:pPr>
    </w:p>
    <w:p w:rsidR="001B7319" w:rsidRPr="002F446E"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2F446E">
        <w:rPr>
          <w:rFonts w:ascii="Times New Roman" w:hAnsi="Times New Roman" w:cs="Times New Roman"/>
          <w:szCs w:val="24"/>
        </w:rPr>
        <w:t>Статья 53. Требования к размещению автостоянок</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Во всех территориальных зонах требуемое, согласно СНиП </w:t>
      </w:r>
      <w:proofErr w:type="spellStart"/>
      <w:r w:rsidRPr="002F446E">
        <w:rPr>
          <w:sz w:val="24"/>
          <w:szCs w:val="24"/>
        </w:rPr>
        <w:t>машино</w:t>
      </w:r>
      <w:proofErr w:type="spellEnd"/>
      <w:r w:rsidRPr="002F446E">
        <w:rPr>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r w:rsidRPr="002F446E">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2F446E" w:rsidRDefault="001B7319" w:rsidP="002F446E">
      <w:pPr>
        <w:ind w:firstLine="360"/>
        <w:jc w:val="both"/>
        <w:rPr>
          <w:sz w:val="24"/>
          <w:szCs w:val="24"/>
        </w:rPr>
      </w:pPr>
      <w:r w:rsidRPr="002F446E">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2F446E">
        <w:rPr>
          <w:sz w:val="24"/>
          <w:szCs w:val="24"/>
        </w:rPr>
        <w:t>из</w:t>
      </w:r>
      <w:proofErr w:type="gramEnd"/>
      <w:r w:rsidRPr="002F446E">
        <w:rPr>
          <w:sz w:val="24"/>
          <w:szCs w:val="24"/>
        </w:rPr>
        <w:t xml:space="preserve"> </w:t>
      </w:r>
      <w:proofErr w:type="gramStart"/>
      <w:r w:rsidRPr="002F446E">
        <w:rPr>
          <w:sz w:val="24"/>
          <w:szCs w:val="24"/>
        </w:rPr>
        <w:t>разрешенных</w:t>
      </w:r>
      <w:proofErr w:type="gramEnd"/>
      <w:r w:rsidRPr="002F446E">
        <w:rPr>
          <w:sz w:val="24"/>
          <w:szCs w:val="24"/>
        </w:rPr>
        <w:t xml:space="preserve"> в зонах по обе стороны границы.</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865"/>
        <w:gridCol w:w="1865"/>
        <w:gridCol w:w="2028"/>
        <w:gridCol w:w="2042"/>
      </w:tblGrid>
      <w:tr w:rsidR="001B7319" w:rsidRPr="002F446E" w:rsidTr="001B7319">
        <w:tc>
          <w:tcPr>
            <w:tcW w:w="1914"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89"/>
              <w:jc w:val="both"/>
              <w:rPr>
                <w:sz w:val="22"/>
                <w:szCs w:val="22"/>
                <w:lang w:eastAsia="en-US"/>
              </w:rPr>
            </w:pPr>
            <w:r w:rsidRPr="00872403">
              <w:rPr>
                <w:sz w:val="22"/>
                <w:szCs w:val="22"/>
                <w:lang w:eastAsia="en-US"/>
              </w:rPr>
              <w:t xml:space="preserve">Максимальный уровень шумового воздействия L </w:t>
            </w:r>
            <w:proofErr w:type="spellStart"/>
            <w:r w:rsidRPr="00872403">
              <w:rPr>
                <w:sz w:val="22"/>
                <w:szCs w:val="22"/>
                <w:lang w:eastAsia="en-US"/>
              </w:rPr>
              <w:t>Аэ</w:t>
            </w:r>
            <w:proofErr w:type="spellEnd"/>
            <w:r w:rsidRPr="00872403">
              <w:rPr>
                <w:sz w:val="22"/>
                <w:szCs w:val="22"/>
                <w:lang w:eastAsia="en-US"/>
              </w:rPr>
              <w:t xml:space="preserve"> </w:t>
            </w:r>
            <w:proofErr w:type="spellStart"/>
            <w:r w:rsidRPr="00872403">
              <w:rPr>
                <w:sz w:val="22"/>
                <w:szCs w:val="22"/>
                <w:lang w:eastAsia="en-US"/>
              </w:rPr>
              <w:t>кВ</w:t>
            </w:r>
            <w:proofErr w:type="spellEnd"/>
            <w:r w:rsidRPr="00872403">
              <w:rPr>
                <w:sz w:val="22"/>
                <w:szCs w:val="22"/>
                <w:lang w:eastAsia="en-US"/>
              </w:rPr>
              <w:t xml:space="preserve"> (</w:t>
            </w:r>
            <w:proofErr w:type="spellStart"/>
            <w:r w:rsidRPr="00872403">
              <w:rPr>
                <w:sz w:val="22"/>
                <w:szCs w:val="22"/>
                <w:lang w:eastAsia="en-US"/>
              </w:rPr>
              <w:t>дБа</w:t>
            </w:r>
            <w:proofErr w:type="spellEnd"/>
            <w:r w:rsidRPr="00872403">
              <w:rPr>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sz w:val="22"/>
                <w:szCs w:val="22"/>
                <w:lang w:eastAsia="en-US"/>
              </w:rPr>
              <w:t xml:space="preserve">Максимальный уровень загрязненности </w:t>
            </w:r>
            <w:proofErr w:type="spellStart"/>
            <w:r w:rsidRPr="00872403">
              <w:rPr>
                <w:sz w:val="22"/>
                <w:szCs w:val="22"/>
                <w:lang w:eastAsia="en-US"/>
              </w:rPr>
              <w:t>атмосферн</w:t>
            </w:r>
            <w:proofErr w:type="spellEnd"/>
            <w:r w:rsidRPr="00872403">
              <w:rPr>
                <w:sz w:val="22"/>
                <w:szCs w:val="22"/>
                <w:lang w:eastAsia="en-US"/>
              </w:rPr>
              <w:t>.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sz w:val="22"/>
                <w:szCs w:val="22"/>
                <w:lang w:eastAsia="en-US"/>
              </w:rPr>
              <w:t xml:space="preserve">Максимальный уровень электромагнитного излучения от </w:t>
            </w:r>
            <w:proofErr w:type="gramStart"/>
            <w:r w:rsidRPr="00872403">
              <w:rPr>
                <w:sz w:val="22"/>
                <w:szCs w:val="22"/>
                <w:lang w:eastAsia="en-US"/>
              </w:rPr>
              <w:t>радио технических</w:t>
            </w:r>
            <w:proofErr w:type="gramEnd"/>
            <w:r w:rsidRPr="00872403">
              <w:rPr>
                <w:sz w:val="22"/>
                <w:szCs w:val="22"/>
                <w:lang w:eastAsia="en-US"/>
              </w:rPr>
              <w:t xml:space="preserve">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sz w:val="22"/>
                <w:szCs w:val="22"/>
                <w:lang w:eastAsia="en-US"/>
              </w:rPr>
            </w:pPr>
          </w:p>
          <w:p w:rsidR="001B7319" w:rsidRPr="00872403" w:rsidRDefault="001B7319" w:rsidP="002F446E">
            <w:pPr>
              <w:jc w:val="both"/>
              <w:rPr>
                <w:sz w:val="22"/>
                <w:szCs w:val="22"/>
                <w:lang w:eastAsia="en-US"/>
              </w:rPr>
            </w:pPr>
          </w:p>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Загрязненность сточных вод</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sz w:val="22"/>
                <w:szCs w:val="22"/>
                <w:lang w:eastAsia="en-US"/>
              </w:rPr>
            </w:pPr>
            <w:r w:rsidRPr="00872403">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5</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sz w:val="22"/>
                <w:szCs w:val="22"/>
                <w:lang w:eastAsia="en-US"/>
              </w:rPr>
            </w:pPr>
            <w:r w:rsidRPr="00872403">
              <w:rPr>
                <w:sz w:val="22"/>
                <w:szCs w:val="22"/>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right="-126"/>
              <w:jc w:val="both"/>
              <w:rPr>
                <w:sz w:val="22"/>
                <w:szCs w:val="22"/>
                <w:lang w:eastAsia="en-US"/>
              </w:rPr>
            </w:pPr>
            <w:r w:rsidRPr="00872403">
              <w:rPr>
                <w:sz w:val="22"/>
                <w:szCs w:val="22"/>
                <w:lang w:eastAsia="en-US"/>
              </w:rPr>
              <w:t xml:space="preserve">Нормативно </w:t>
            </w:r>
            <w:proofErr w:type="gramStart"/>
            <w:r w:rsidRPr="00872403">
              <w:rPr>
                <w:sz w:val="22"/>
                <w:szCs w:val="22"/>
                <w:lang w:eastAsia="en-US"/>
              </w:rPr>
              <w:t>очищен-</w:t>
            </w:r>
            <w:proofErr w:type="spellStart"/>
            <w:r w:rsidRPr="00872403">
              <w:rPr>
                <w:sz w:val="22"/>
                <w:szCs w:val="22"/>
                <w:lang w:eastAsia="en-US"/>
              </w:rPr>
              <w:t>ные</w:t>
            </w:r>
            <w:proofErr w:type="spellEnd"/>
            <w:proofErr w:type="gramEnd"/>
            <w:r w:rsidRPr="00872403">
              <w:rPr>
                <w:sz w:val="22"/>
                <w:szCs w:val="22"/>
                <w:lang w:eastAsia="en-US"/>
              </w:rPr>
              <w:t xml:space="preserve"> на локальных очистных сооружениях</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val="en-US" w:eastAsia="en-US"/>
              </w:rPr>
            </w:pPr>
            <w:r w:rsidRPr="00872403">
              <w:rPr>
                <w:b/>
                <w:sz w:val="22"/>
                <w:szCs w:val="22"/>
                <w:lang w:eastAsia="en-US"/>
              </w:rPr>
              <w:t>ОД-1</w:t>
            </w:r>
          </w:p>
          <w:p w:rsidR="001B7319" w:rsidRPr="00872403"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ind w:right="-126"/>
              <w:jc w:val="both"/>
              <w:rPr>
                <w:sz w:val="22"/>
                <w:szCs w:val="22"/>
                <w:lang w:eastAsia="en-US"/>
              </w:rPr>
            </w:pPr>
            <w:r w:rsidRPr="00872403">
              <w:rPr>
                <w:sz w:val="22"/>
                <w:szCs w:val="22"/>
                <w:lang w:eastAsia="en-US"/>
              </w:rPr>
              <w:t>Нормативно очи-</w:t>
            </w:r>
          </w:p>
          <w:p w:rsidR="001B7319" w:rsidRPr="00872403" w:rsidRDefault="001B7319" w:rsidP="002F446E">
            <w:pPr>
              <w:widowControl w:val="0"/>
              <w:autoSpaceDE w:val="0"/>
              <w:autoSpaceDN w:val="0"/>
              <w:adjustRightInd w:val="0"/>
              <w:ind w:right="-126"/>
              <w:jc w:val="both"/>
              <w:rPr>
                <w:sz w:val="22"/>
                <w:szCs w:val="22"/>
                <w:lang w:eastAsia="en-US"/>
              </w:rPr>
            </w:pPr>
            <w:proofErr w:type="gramStart"/>
            <w:r w:rsidRPr="00872403">
              <w:rPr>
                <w:sz w:val="22"/>
                <w:szCs w:val="22"/>
                <w:lang w:eastAsia="en-US"/>
              </w:rPr>
              <w:t>щенные</w:t>
            </w:r>
            <w:proofErr w:type="gramEnd"/>
            <w:r w:rsidRPr="00872403">
              <w:rPr>
                <w:sz w:val="22"/>
                <w:szCs w:val="22"/>
                <w:lang w:eastAsia="en-US"/>
              </w:rPr>
              <w:t xml:space="preserve"> на </w:t>
            </w:r>
            <w:proofErr w:type="spellStart"/>
            <w:r w:rsidRPr="00872403">
              <w:rPr>
                <w:sz w:val="22"/>
                <w:szCs w:val="22"/>
                <w:lang w:eastAsia="en-US"/>
              </w:rPr>
              <w:t>локаль-ных</w:t>
            </w:r>
            <w:proofErr w:type="spellEnd"/>
            <w:r w:rsidRPr="00872403">
              <w:rPr>
                <w:sz w:val="22"/>
                <w:szCs w:val="22"/>
                <w:lang w:eastAsia="en-US"/>
              </w:rPr>
              <w:t xml:space="preserve"> очистных сооружениях с самостоятельным или </w:t>
            </w:r>
            <w:proofErr w:type="spellStart"/>
            <w:r w:rsidRPr="00872403">
              <w:rPr>
                <w:sz w:val="22"/>
                <w:szCs w:val="22"/>
                <w:lang w:eastAsia="en-US"/>
              </w:rPr>
              <w:t>централизо</w:t>
            </w:r>
            <w:proofErr w:type="spellEnd"/>
            <w:r w:rsidRPr="00872403">
              <w:rPr>
                <w:sz w:val="22"/>
                <w:szCs w:val="22"/>
                <w:lang w:eastAsia="en-US"/>
              </w:rPr>
              <w:t>-ванным выпуском</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ind w:firstLine="89"/>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jc w:val="both"/>
              <w:rPr>
                <w:sz w:val="22"/>
                <w:szCs w:val="22"/>
                <w:lang w:eastAsia="en-US"/>
              </w:rPr>
            </w:pPr>
            <w:r w:rsidRPr="00872403">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jc w:val="both"/>
              <w:rPr>
                <w:sz w:val="22"/>
                <w:szCs w:val="22"/>
                <w:lang w:eastAsia="en-US"/>
              </w:rPr>
            </w:pPr>
            <w:r w:rsidRPr="00872403">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val="en-US" w:eastAsia="en-US"/>
              </w:rPr>
            </w:pPr>
            <w:r w:rsidRPr="00872403">
              <w:rPr>
                <w:b/>
                <w:sz w:val="22"/>
                <w:szCs w:val="22"/>
                <w:lang w:eastAsia="en-US"/>
              </w:rPr>
              <w:t>П-2</w:t>
            </w:r>
          </w:p>
          <w:p w:rsidR="001B7319" w:rsidRPr="00872403"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sz w:val="22"/>
                <w:szCs w:val="22"/>
                <w:lang w:eastAsia="en-US"/>
              </w:rPr>
            </w:pPr>
            <w:r w:rsidRPr="00872403">
              <w:rPr>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val="en-US" w:eastAsia="en-US"/>
              </w:rPr>
            </w:pPr>
            <w:r w:rsidRPr="00872403">
              <w:rPr>
                <w:b/>
                <w:sz w:val="22"/>
                <w:szCs w:val="22"/>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val="en-US" w:eastAsia="en-US"/>
              </w:rPr>
            </w:pPr>
            <w:r w:rsidRPr="00872403">
              <w:rPr>
                <w:b/>
                <w:sz w:val="22"/>
                <w:szCs w:val="22"/>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sz w:val="22"/>
                <w:szCs w:val="22"/>
                <w:lang w:eastAsia="en-US"/>
              </w:rPr>
            </w:pPr>
            <w:r w:rsidRPr="00872403">
              <w:rPr>
                <w:sz w:val="22"/>
                <w:szCs w:val="22"/>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ind w:firstLine="89"/>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jc w:val="both"/>
              <w:rPr>
                <w:sz w:val="22"/>
                <w:szCs w:val="22"/>
                <w:lang w:eastAsia="en-US"/>
              </w:rPr>
            </w:pPr>
            <w:r w:rsidRPr="00872403">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jc w:val="both"/>
              <w:rPr>
                <w:sz w:val="22"/>
                <w:szCs w:val="22"/>
                <w:lang w:eastAsia="en-US"/>
              </w:rPr>
            </w:pPr>
            <w:r w:rsidRPr="00872403">
              <w:rPr>
                <w:sz w:val="22"/>
                <w:szCs w:val="22"/>
                <w:lang w:eastAsia="en-US"/>
              </w:rPr>
              <w:t>Нормируется по границе объединенной СЗЗ</w:t>
            </w:r>
          </w:p>
          <w:p w:rsidR="001B7319" w:rsidRPr="00872403" w:rsidRDefault="001B7319" w:rsidP="002F446E">
            <w:pPr>
              <w:widowControl w:val="0"/>
              <w:autoSpaceDE w:val="0"/>
              <w:autoSpaceDN w:val="0"/>
              <w:adjustRightInd w:val="0"/>
              <w:jc w:val="both"/>
              <w:rPr>
                <w:sz w:val="22"/>
                <w:szCs w:val="22"/>
                <w:lang w:eastAsia="en-US"/>
              </w:rPr>
            </w:pPr>
            <w:r w:rsidRPr="00872403">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872403" w:rsidRDefault="001B7319" w:rsidP="002F446E">
            <w:pPr>
              <w:jc w:val="both"/>
              <w:rPr>
                <w:b/>
                <w:sz w:val="22"/>
                <w:szCs w:val="22"/>
                <w:lang w:eastAsia="en-US"/>
              </w:rPr>
            </w:pPr>
            <w:r w:rsidRPr="00872403">
              <w:rPr>
                <w:b/>
                <w:sz w:val="22"/>
                <w:szCs w:val="22"/>
                <w:lang w:eastAsia="en-US"/>
              </w:rPr>
              <w:t>СП-2</w:t>
            </w:r>
          </w:p>
          <w:p w:rsidR="001B7319" w:rsidRPr="00872403" w:rsidRDefault="001B7319" w:rsidP="002F446E">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r w:rsidR="001B7319" w:rsidRPr="002F446E"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872403" w:rsidRDefault="001B7319" w:rsidP="002F446E">
            <w:pPr>
              <w:jc w:val="both"/>
              <w:rPr>
                <w:b/>
                <w:sz w:val="22"/>
                <w:szCs w:val="22"/>
                <w:lang w:eastAsia="en-US"/>
              </w:rPr>
            </w:pPr>
            <w:r w:rsidRPr="00872403">
              <w:rPr>
                <w:b/>
                <w:sz w:val="22"/>
                <w:szCs w:val="22"/>
                <w:lang w:eastAsia="en-US"/>
              </w:rPr>
              <w:t>С-1</w:t>
            </w:r>
          </w:p>
          <w:p w:rsidR="001B7319" w:rsidRPr="00872403" w:rsidRDefault="001B7319" w:rsidP="002F446E">
            <w:pPr>
              <w:widowControl w:val="0"/>
              <w:autoSpaceDE w:val="0"/>
              <w:autoSpaceDN w:val="0"/>
              <w:adjustRightInd w:val="0"/>
              <w:jc w:val="both"/>
              <w:rPr>
                <w:b/>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872403" w:rsidRDefault="001B7319" w:rsidP="002F446E">
            <w:pPr>
              <w:widowControl w:val="0"/>
              <w:autoSpaceDE w:val="0"/>
              <w:autoSpaceDN w:val="0"/>
              <w:adjustRightInd w:val="0"/>
              <w:jc w:val="both"/>
              <w:rPr>
                <w:b/>
                <w:sz w:val="22"/>
                <w:szCs w:val="22"/>
                <w:lang w:eastAsia="en-US"/>
              </w:rPr>
            </w:pPr>
            <w:r w:rsidRPr="00872403">
              <w:rPr>
                <w:b/>
                <w:sz w:val="22"/>
                <w:szCs w:val="22"/>
                <w:lang w:eastAsia="en-US"/>
              </w:rPr>
              <w:t>-//-</w:t>
            </w:r>
          </w:p>
        </w:tc>
      </w:tr>
    </w:tbl>
    <w:p w:rsidR="001B7319" w:rsidRPr="002F446E" w:rsidRDefault="001B7319" w:rsidP="00872403">
      <w:pPr>
        <w:jc w:val="both"/>
        <w:rPr>
          <w:b/>
          <w:sz w:val="24"/>
          <w:szCs w:val="24"/>
        </w:rPr>
      </w:pPr>
    </w:p>
    <w:p w:rsidR="001B7319" w:rsidRPr="002F446E" w:rsidRDefault="001B7319" w:rsidP="00872403">
      <w:pPr>
        <w:ind w:firstLine="360"/>
        <w:jc w:val="center"/>
        <w:rPr>
          <w:b/>
          <w:sz w:val="24"/>
          <w:szCs w:val="24"/>
        </w:rPr>
      </w:pPr>
      <w:r w:rsidRPr="002F446E">
        <w:rPr>
          <w:b/>
          <w:sz w:val="24"/>
          <w:szCs w:val="24"/>
        </w:rPr>
        <w:t xml:space="preserve">ГЛАВА </w:t>
      </w:r>
      <w:r w:rsidRPr="002F446E">
        <w:rPr>
          <w:b/>
          <w:sz w:val="24"/>
          <w:szCs w:val="24"/>
          <w:lang w:val="en-US"/>
        </w:rPr>
        <w:t>XIII</w:t>
      </w:r>
      <w:r w:rsidRPr="002F446E">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2F446E" w:rsidRDefault="001B7319" w:rsidP="00872403">
      <w:pPr>
        <w:ind w:firstLine="360"/>
        <w:jc w:val="center"/>
        <w:rPr>
          <w:sz w:val="24"/>
          <w:szCs w:val="24"/>
        </w:rPr>
      </w:pPr>
    </w:p>
    <w:p w:rsidR="001B7319" w:rsidRPr="002F446E" w:rsidRDefault="001B7319" w:rsidP="00872403">
      <w:pPr>
        <w:pStyle w:val="3"/>
        <w:keepNext w:val="0"/>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2F446E" w:rsidRDefault="001B7319" w:rsidP="00872403">
      <w:pPr>
        <w:ind w:left="426"/>
        <w:jc w:val="both"/>
        <w:rPr>
          <w:sz w:val="24"/>
          <w:szCs w:val="24"/>
        </w:rPr>
      </w:pPr>
    </w:p>
    <w:p w:rsidR="001B7319" w:rsidRPr="002F446E" w:rsidRDefault="001B7319" w:rsidP="002F446E">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001B7319" w:rsidRPr="002F446E">
        <w:rPr>
          <w:rFonts w:ascii="Times New Roman" w:hAnsi="Times New Roman" w:cs="Times New Roman"/>
          <w:sz w:val="24"/>
          <w:szCs w:val="24"/>
        </w:rPr>
        <w:t>водоохранным</w:t>
      </w:r>
      <w:proofErr w:type="spellEnd"/>
      <w:r w:rsidR="001B7319" w:rsidRPr="002F446E">
        <w:rPr>
          <w:rFonts w:ascii="Times New Roman" w:hAnsi="Times New Roman" w:cs="Times New Roman"/>
          <w:sz w:val="24"/>
          <w:szCs w:val="24"/>
        </w:rPr>
        <w:t xml:space="preserve"> зонам, иным зонам ограничений.</w:t>
      </w:r>
    </w:p>
    <w:p w:rsidR="001B7319" w:rsidRPr="002F446E" w:rsidRDefault="001B7319" w:rsidP="002F446E">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2. </w:t>
      </w:r>
      <w:proofErr w:type="gramStart"/>
      <w:r w:rsidRPr="002F446E">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F446E">
        <w:rPr>
          <w:rFonts w:ascii="Times New Roman" w:hAnsi="Times New Roman" w:cs="Times New Roman"/>
          <w:sz w:val="24"/>
          <w:szCs w:val="24"/>
        </w:rPr>
        <w:t>водоохранным</w:t>
      </w:r>
      <w:proofErr w:type="spellEnd"/>
      <w:r w:rsidRPr="002F446E">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1B7319" w:rsidRPr="002F446E" w:rsidRDefault="001B7319" w:rsidP="002F446E">
      <w:pPr>
        <w:ind w:firstLine="360"/>
        <w:jc w:val="both"/>
        <w:rPr>
          <w:sz w:val="24"/>
          <w:szCs w:val="24"/>
        </w:rPr>
      </w:pPr>
      <w:r w:rsidRPr="002F446E">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2F446E">
        <w:rPr>
          <w:sz w:val="24"/>
          <w:szCs w:val="24"/>
        </w:rPr>
        <w:t>водоохранных</w:t>
      </w:r>
      <w:proofErr w:type="spellEnd"/>
      <w:r w:rsidRPr="002F446E">
        <w:rPr>
          <w:sz w:val="24"/>
          <w:szCs w:val="24"/>
        </w:rPr>
        <w:t xml:space="preserve"> зонах, установлены в соответствии со следующими нормативными правовыми актами:</w:t>
      </w:r>
    </w:p>
    <w:p w:rsidR="001B7319" w:rsidRPr="002F446E" w:rsidRDefault="001B7319" w:rsidP="002F446E">
      <w:pPr>
        <w:ind w:firstLine="360"/>
        <w:jc w:val="both"/>
        <w:rPr>
          <w:sz w:val="24"/>
          <w:szCs w:val="24"/>
        </w:rPr>
      </w:pPr>
      <w:r w:rsidRPr="002F446E">
        <w:rPr>
          <w:sz w:val="24"/>
          <w:szCs w:val="24"/>
        </w:rPr>
        <w:t>–Водным кодексом Российской Федерации от 03.06.2006 г.;</w:t>
      </w:r>
    </w:p>
    <w:p w:rsidR="001B7319" w:rsidRPr="002F446E" w:rsidRDefault="001B7319" w:rsidP="002F446E">
      <w:pPr>
        <w:ind w:firstLine="360"/>
        <w:jc w:val="both"/>
        <w:rPr>
          <w:sz w:val="24"/>
          <w:szCs w:val="24"/>
        </w:rPr>
      </w:pPr>
      <w:r w:rsidRPr="002F446E">
        <w:rPr>
          <w:sz w:val="24"/>
          <w:szCs w:val="24"/>
        </w:rPr>
        <w:t>–Земельным кодексом Российской Федерации от 25.10.2001 г.;</w:t>
      </w:r>
    </w:p>
    <w:p w:rsidR="001B7319" w:rsidRPr="002F446E" w:rsidRDefault="001B7319" w:rsidP="002F446E">
      <w:pPr>
        <w:ind w:firstLine="360"/>
        <w:jc w:val="both"/>
        <w:rPr>
          <w:sz w:val="24"/>
          <w:szCs w:val="24"/>
        </w:rPr>
      </w:pPr>
      <w:r w:rsidRPr="002F446E">
        <w:rPr>
          <w:sz w:val="24"/>
          <w:szCs w:val="24"/>
        </w:rPr>
        <w:t>–Федеральным законом от 10.01.2002 г. № 7-ФЗ «Об охране окружающей среды»;</w:t>
      </w:r>
    </w:p>
    <w:p w:rsidR="001B7319" w:rsidRPr="002F446E" w:rsidRDefault="001B7319" w:rsidP="002F446E">
      <w:pPr>
        <w:ind w:firstLine="360"/>
        <w:jc w:val="both"/>
        <w:rPr>
          <w:sz w:val="24"/>
          <w:szCs w:val="24"/>
        </w:rPr>
      </w:pPr>
      <w:r w:rsidRPr="002F446E">
        <w:rPr>
          <w:sz w:val="24"/>
          <w:szCs w:val="24"/>
        </w:rPr>
        <w:t>–Федеральным законом от 30.03.99 г. № 52-ФЗ «О санитарно-эпидемиологическом благополучии населения»;</w:t>
      </w:r>
    </w:p>
    <w:p w:rsidR="001B7319" w:rsidRPr="002F446E" w:rsidRDefault="001B7319" w:rsidP="002F446E">
      <w:pPr>
        <w:ind w:firstLine="360"/>
        <w:jc w:val="both"/>
        <w:rPr>
          <w:sz w:val="24"/>
          <w:szCs w:val="24"/>
        </w:rPr>
      </w:pPr>
      <w:r w:rsidRPr="002F446E">
        <w:rPr>
          <w:sz w:val="24"/>
          <w:szCs w:val="24"/>
        </w:rPr>
        <w:t>–Федеральным законом от 04.05.99 г. № 96-ФЗ «Об охране атмосферного воздуха»;</w:t>
      </w:r>
    </w:p>
    <w:p w:rsidR="001B7319" w:rsidRPr="002F446E" w:rsidRDefault="001B7319" w:rsidP="002F446E">
      <w:pPr>
        <w:ind w:firstLine="360"/>
        <w:jc w:val="both"/>
        <w:rPr>
          <w:sz w:val="24"/>
          <w:szCs w:val="24"/>
        </w:rPr>
      </w:pPr>
      <w:r w:rsidRPr="002F446E">
        <w:rPr>
          <w:sz w:val="24"/>
          <w:szCs w:val="24"/>
        </w:rPr>
        <w:t>– СНиП 23-03-2003 «Защита от шума»;</w:t>
      </w:r>
    </w:p>
    <w:p w:rsidR="001B7319" w:rsidRPr="002F446E" w:rsidRDefault="001B7319" w:rsidP="002F446E">
      <w:pPr>
        <w:ind w:firstLine="360"/>
        <w:jc w:val="both"/>
        <w:rPr>
          <w:sz w:val="24"/>
          <w:szCs w:val="24"/>
        </w:rPr>
      </w:pPr>
      <w:r w:rsidRPr="002F446E">
        <w:rPr>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B7319" w:rsidRPr="002F446E" w:rsidRDefault="001B7319" w:rsidP="002F446E">
      <w:pPr>
        <w:ind w:firstLine="360"/>
        <w:jc w:val="both"/>
        <w:rPr>
          <w:sz w:val="24"/>
          <w:szCs w:val="24"/>
        </w:rPr>
      </w:pPr>
      <w:r w:rsidRPr="002F446E">
        <w:rPr>
          <w:sz w:val="24"/>
          <w:szCs w:val="24"/>
        </w:rPr>
        <w:t xml:space="preserve">–Правилами охраны поверхностных вод. Утверждены первым заместителем председателя </w:t>
      </w:r>
      <w:proofErr w:type="spellStart"/>
      <w:r w:rsidRPr="002F446E">
        <w:rPr>
          <w:sz w:val="24"/>
          <w:szCs w:val="24"/>
        </w:rPr>
        <w:t>Госкомприроды</w:t>
      </w:r>
      <w:proofErr w:type="spellEnd"/>
      <w:r w:rsidRPr="002F446E">
        <w:rPr>
          <w:sz w:val="24"/>
          <w:szCs w:val="24"/>
        </w:rPr>
        <w:t xml:space="preserve"> СССР 21.02.91 г.,</w:t>
      </w:r>
    </w:p>
    <w:p w:rsidR="001B7319" w:rsidRPr="002F446E" w:rsidRDefault="001B7319" w:rsidP="002F446E">
      <w:pPr>
        <w:ind w:firstLine="360"/>
        <w:jc w:val="both"/>
        <w:rPr>
          <w:sz w:val="24"/>
          <w:szCs w:val="24"/>
        </w:rPr>
      </w:pPr>
      <w:r w:rsidRPr="002F446E">
        <w:rPr>
          <w:sz w:val="24"/>
          <w:szCs w:val="24"/>
        </w:rPr>
        <w:t>–СанПиН 2.1.4.1110-02 «Зоны санитарной охраны источников водоснабжения и водопроводов питьевого назначения»;</w:t>
      </w:r>
    </w:p>
    <w:p w:rsidR="001B7319" w:rsidRPr="002F446E" w:rsidRDefault="001B7319" w:rsidP="002F446E">
      <w:pPr>
        <w:ind w:firstLine="360"/>
        <w:jc w:val="both"/>
        <w:rPr>
          <w:sz w:val="24"/>
          <w:szCs w:val="24"/>
        </w:rPr>
      </w:pPr>
      <w:r w:rsidRPr="002F446E">
        <w:rPr>
          <w:sz w:val="24"/>
          <w:szCs w:val="24"/>
        </w:rPr>
        <w:t>–СанПиН 2.1.5.980-00 «Гигиенические требования к охране поверхностных вод».</w:t>
      </w:r>
    </w:p>
    <w:p w:rsidR="001B7319" w:rsidRPr="002F446E" w:rsidRDefault="001B7319" w:rsidP="002F446E">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2F446E">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2F446E" w:rsidRDefault="001B7319" w:rsidP="002F446E">
      <w:pPr>
        <w:ind w:firstLine="360"/>
        <w:jc w:val="both"/>
        <w:rPr>
          <w:sz w:val="24"/>
          <w:szCs w:val="24"/>
        </w:rPr>
      </w:pPr>
      <w:r w:rsidRPr="002F446E">
        <w:rPr>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1B7319" w:rsidRPr="002F446E" w:rsidRDefault="001B7319" w:rsidP="002F446E">
      <w:pPr>
        <w:ind w:firstLine="360"/>
        <w:jc w:val="both"/>
        <w:rPr>
          <w:sz w:val="24"/>
          <w:szCs w:val="24"/>
        </w:rPr>
      </w:pPr>
      <w:r w:rsidRPr="002F446E">
        <w:rPr>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2F446E" w:rsidRDefault="001B7319" w:rsidP="002F446E">
      <w:pPr>
        <w:ind w:firstLine="360"/>
        <w:jc w:val="both"/>
        <w:rPr>
          <w:sz w:val="24"/>
          <w:szCs w:val="24"/>
        </w:rPr>
      </w:pPr>
      <w:r w:rsidRPr="002F446E">
        <w:rPr>
          <w:sz w:val="24"/>
          <w:szCs w:val="24"/>
        </w:rPr>
        <w:t xml:space="preserve">– </w:t>
      </w:r>
      <w:proofErr w:type="spellStart"/>
      <w:r w:rsidRPr="002F446E">
        <w:rPr>
          <w:sz w:val="24"/>
          <w:szCs w:val="24"/>
        </w:rPr>
        <w:t>водоохранных</w:t>
      </w:r>
      <w:proofErr w:type="spellEnd"/>
      <w:r w:rsidRPr="002F446E">
        <w:rPr>
          <w:sz w:val="24"/>
          <w:szCs w:val="24"/>
        </w:rPr>
        <w:t xml:space="preserve"> </w:t>
      </w:r>
      <w:proofErr w:type="gramStart"/>
      <w:r w:rsidRPr="002F446E">
        <w:rPr>
          <w:sz w:val="24"/>
          <w:szCs w:val="24"/>
        </w:rPr>
        <w:t>зонах</w:t>
      </w:r>
      <w:proofErr w:type="gramEnd"/>
      <w:r w:rsidRPr="002F446E">
        <w:rPr>
          <w:sz w:val="24"/>
          <w:szCs w:val="24"/>
        </w:rPr>
        <w:t>,</w:t>
      </w:r>
    </w:p>
    <w:p w:rsidR="001B7319" w:rsidRPr="002F446E" w:rsidRDefault="001B7319" w:rsidP="002F446E">
      <w:pPr>
        <w:ind w:firstLine="360"/>
        <w:jc w:val="both"/>
        <w:rPr>
          <w:sz w:val="24"/>
          <w:szCs w:val="24"/>
        </w:rPr>
      </w:pPr>
      <w:r w:rsidRPr="002F446E">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F446E">
        <w:rPr>
          <w:sz w:val="24"/>
          <w:szCs w:val="24"/>
        </w:rPr>
        <w:t>водоохранным</w:t>
      </w:r>
      <w:proofErr w:type="spellEnd"/>
      <w:r w:rsidRPr="002F446E">
        <w:rPr>
          <w:sz w:val="24"/>
          <w:szCs w:val="24"/>
        </w:rPr>
        <w:t xml:space="preserve"> зонам, иным зонам ограничений, являются несоответствующими настоящим Правилам.</w:t>
      </w:r>
    </w:p>
    <w:p w:rsidR="001B7319" w:rsidRPr="002F446E" w:rsidRDefault="001B7319" w:rsidP="002F446E">
      <w:pPr>
        <w:ind w:firstLine="360"/>
        <w:jc w:val="both"/>
        <w:rPr>
          <w:sz w:val="24"/>
          <w:szCs w:val="24"/>
        </w:rPr>
      </w:pPr>
      <w:r w:rsidRPr="002F446E">
        <w:rPr>
          <w:sz w:val="24"/>
          <w:szCs w:val="24"/>
        </w:rPr>
        <w:t xml:space="preserve">5. Дальнейшее использование и строительные изменения указанных объектов определяются статьей 30  Главы </w:t>
      </w:r>
      <w:r w:rsidRPr="002F446E">
        <w:rPr>
          <w:sz w:val="24"/>
          <w:szCs w:val="24"/>
          <w:lang w:val="en-US"/>
        </w:rPr>
        <w:t>VIII</w:t>
      </w:r>
      <w:r w:rsidRPr="002F446E">
        <w:rPr>
          <w:sz w:val="24"/>
          <w:szCs w:val="24"/>
        </w:rPr>
        <w:t>,</w:t>
      </w:r>
      <w:r w:rsidRPr="002F446E">
        <w:rPr>
          <w:color w:val="FF0000"/>
          <w:sz w:val="24"/>
          <w:szCs w:val="24"/>
        </w:rPr>
        <w:t xml:space="preserve"> </w:t>
      </w:r>
      <w:r w:rsidRPr="002F446E">
        <w:rPr>
          <w:sz w:val="24"/>
          <w:szCs w:val="24"/>
        </w:rPr>
        <w:t>(«Использование зе</w:t>
      </w:r>
      <w:r w:rsidR="00F82063">
        <w:rPr>
          <w:sz w:val="24"/>
          <w:szCs w:val="24"/>
        </w:rPr>
        <w:t>мельных участков, использование</w:t>
      </w:r>
      <w:r w:rsidRPr="002F446E">
        <w:rPr>
          <w:sz w:val="24"/>
          <w:szCs w:val="24"/>
        </w:rPr>
        <w:t xml:space="preserve"> и строительные изменения объектов капитального строительства, несоответствующих Правилам») настоящих Правил.</w:t>
      </w:r>
    </w:p>
    <w:p w:rsidR="001B7319" w:rsidRPr="002F446E" w:rsidRDefault="001B7319" w:rsidP="002F446E">
      <w:pPr>
        <w:ind w:firstLine="360"/>
        <w:jc w:val="both"/>
        <w:rPr>
          <w:sz w:val="24"/>
          <w:szCs w:val="24"/>
        </w:rPr>
      </w:pPr>
      <w:r w:rsidRPr="002F446E">
        <w:rPr>
          <w:sz w:val="24"/>
          <w:szCs w:val="24"/>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2F446E">
        <w:rPr>
          <w:sz w:val="24"/>
          <w:szCs w:val="24"/>
        </w:rPr>
        <w:lastRenderedPageBreak/>
        <w:t>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2F446E" w:rsidRDefault="001B7319" w:rsidP="002F446E">
      <w:pPr>
        <w:ind w:firstLine="360"/>
        <w:jc w:val="both"/>
        <w:rPr>
          <w:sz w:val="24"/>
          <w:szCs w:val="24"/>
        </w:rPr>
      </w:pPr>
      <w:r w:rsidRPr="002F446E">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1B7319" w:rsidRPr="002F446E" w:rsidRDefault="001B7319" w:rsidP="002F446E">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2F446E">
        <w:rPr>
          <w:rFonts w:ascii="Times New Roman" w:hAnsi="Times New Roman" w:cs="Times New Roman"/>
          <w:sz w:val="24"/>
          <w:szCs w:val="24"/>
          <w:lang w:val="en-US"/>
        </w:rPr>
        <w:t>V</w:t>
      </w:r>
      <w:r w:rsidRPr="002F446E">
        <w:rPr>
          <w:rFonts w:ascii="Times New Roman" w:hAnsi="Times New Roman" w:cs="Times New Roman"/>
          <w:sz w:val="24"/>
          <w:szCs w:val="24"/>
        </w:rPr>
        <w:t xml:space="preserve"> настоящих Правил.</w:t>
      </w:r>
    </w:p>
    <w:p w:rsidR="001B7319" w:rsidRPr="002F446E" w:rsidRDefault="001B7319" w:rsidP="002F446E">
      <w:pPr>
        <w:pStyle w:val="Iauiue"/>
        <w:ind w:firstLine="360"/>
        <w:jc w:val="both"/>
        <w:rPr>
          <w:color w:val="000000"/>
          <w:sz w:val="24"/>
          <w:szCs w:val="24"/>
        </w:rPr>
      </w:pPr>
      <w:r w:rsidRPr="002F446E">
        <w:rPr>
          <w:color w:val="000000"/>
          <w:sz w:val="24"/>
          <w:szCs w:val="24"/>
        </w:rPr>
        <w:t>7. Виды объектов, запрещенных к размещению на земельных участках, расположенных в границах санитарно-защитных зон:</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объекты для проживания людей;</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коллективные или индивидуальные дачные и садово-огородные участки;</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оптовые склады продовольственного сырья и пищевых продуктов;</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комплексы водопроводных сооружений для подготовки и хранения питьевой воды;</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парки;</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образовательные и детские учреждения;</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закрытые кладбища.</w:t>
      </w:r>
    </w:p>
    <w:p w:rsidR="001B7319" w:rsidRPr="002F446E" w:rsidRDefault="001B7319" w:rsidP="002F446E">
      <w:pPr>
        <w:ind w:firstLine="360"/>
        <w:jc w:val="both"/>
        <w:rPr>
          <w:sz w:val="24"/>
          <w:szCs w:val="24"/>
        </w:rPr>
      </w:pPr>
      <w:r w:rsidRPr="002F446E">
        <w:rPr>
          <w:sz w:val="24"/>
          <w:szCs w:val="24"/>
        </w:rPr>
        <w:t xml:space="preserve">                                                                                                                                                          </w:t>
      </w:r>
    </w:p>
    <w:p w:rsidR="001B7319" w:rsidRDefault="001B7319" w:rsidP="00F8206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F82063" w:rsidRPr="00F82063" w:rsidRDefault="00F82063" w:rsidP="00F82063"/>
    <w:p w:rsidR="001B7319" w:rsidRPr="002F446E" w:rsidRDefault="001B7319" w:rsidP="002F446E">
      <w:pPr>
        <w:ind w:firstLine="360"/>
        <w:jc w:val="both"/>
        <w:rPr>
          <w:sz w:val="24"/>
          <w:szCs w:val="24"/>
        </w:rPr>
      </w:pPr>
      <w:r w:rsidRPr="002F446E">
        <w:rPr>
          <w:sz w:val="24"/>
          <w:szCs w:val="24"/>
        </w:rPr>
        <w:t xml:space="preserve">1. </w:t>
      </w:r>
      <w:proofErr w:type="spellStart"/>
      <w:r w:rsidRPr="002F446E">
        <w:rPr>
          <w:sz w:val="24"/>
          <w:szCs w:val="24"/>
        </w:rPr>
        <w:t>Водоохранные</w:t>
      </w:r>
      <w:proofErr w:type="spellEnd"/>
      <w:r w:rsidRPr="002F446E">
        <w:rPr>
          <w:sz w:val="24"/>
          <w:szCs w:val="24"/>
        </w:rPr>
        <w:t xml:space="preserve"> зоны выделяются в целях:</w:t>
      </w:r>
    </w:p>
    <w:p w:rsidR="001B7319" w:rsidRPr="002F446E" w:rsidRDefault="00F82063" w:rsidP="002F446E">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7319" w:rsidRPr="002F446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B7319" w:rsidRPr="002F446E" w:rsidRDefault="00F82063" w:rsidP="002F446E">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предотвращения загрязнения, засорения, заиления и истощения водных объектов;</w:t>
      </w:r>
    </w:p>
    <w:p w:rsidR="001B7319" w:rsidRPr="002F446E" w:rsidRDefault="00F82063" w:rsidP="002F446E">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сохранения среды обитания объектов водного, животного и растительного мира.</w:t>
      </w:r>
    </w:p>
    <w:p w:rsidR="001B7319" w:rsidRPr="002F446E" w:rsidRDefault="001B7319" w:rsidP="002F446E">
      <w:pPr>
        <w:ind w:firstLine="357"/>
        <w:jc w:val="both"/>
        <w:rPr>
          <w:sz w:val="24"/>
          <w:szCs w:val="24"/>
        </w:rPr>
      </w:pPr>
      <w:r w:rsidRPr="002F446E">
        <w:rPr>
          <w:sz w:val="24"/>
          <w:szCs w:val="24"/>
        </w:rPr>
        <w:t xml:space="preserve">2. Для земельных участков и объектов капитального строительства, расположенных в </w:t>
      </w:r>
      <w:proofErr w:type="spellStart"/>
      <w:r w:rsidRPr="002F446E">
        <w:rPr>
          <w:sz w:val="24"/>
          <w:szCs w:val="24"/>
        </w:rPr>
        <w:t>водоохранных</w:t>
      </w:r>
      <w:proofErr w:type="spellEnd"/>
      <w:r w:rsidRPr="002F446E">
        <w:rPr>
          <w:sz w:val="24"/>
          <w:szCs w:val="24"/>
        </w:rPr>
        <w:t xml:space="preserve"> зонах рек, других водных объектов, устанавливаются:</w:t>
      </w:r>
    </w:p>
    <w:p w:rsidR="001B7319" w:rsidRPr="002F446E" w:rsidRDefault="00F82063" w:rsidP="002F446E">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виды запрещенного использования,</w:t>
      </w:r>
    </w:p>
    <w:p w:rsidR="001B7319" w:rsidRPr="002F446E" w:rsidRDefault="00F82063" w:rsidP="002F446E">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001B7319" w:rsidRPr="002F446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B7319" w:rsidRPr="002F446E" w:rsidRDefault="001B7319" w:rsidP="002F446E">
      <w:pPr>
        <w:pStyle w:val="ConsPlusNormal"/>
        <w:widowControl/>
        <w:ind w:firstLine="357"/>
        <w:jc w:val="both"/>
        <w:rPr>
          <w:rFonts w:ascii="Times New Roman" w:hAnsi="Times New Roman" w:cs="Times New Roman"/>
          <w:iCs/>
          <w:sz w:val="24"/>
          <w:szCs w:val="24"/>
        </w:rPr>
      </w:pPr>
      <w:r w:rsidRPr="002F446E">
        <w:rPr>
          <w:rFonts w:ascii="Times New Roman" w:hAnsi="Times New Roman" w:cs="Times New Roman"/>
          <w:iCs/>
          <w:sz w:val="24"/>
          <w:szCs w:val="24"/>
        </w:rPr>
        <w:t xml:space="preserve">2.1. В границах </w:t>
      </w:r>
      <w:proofErr w:type="spellStart"/>
      <w:r w:rsidRPr="002F446E">
        <w:rPr>
          <w:rFonts w:ascii="Times New Roman" w:hAnsi="Times New Roman" w:cs="Times New Roman"/>
          <w:iCs/>
          <w:sz w:val="24"/>
          <w:szCs w:val="24"/>
        </w:rPr>
        <w:t>водоохранных</w:t>
      </w:r>
      <w:proofErr w:type="spellEnd"/>
      <w:r w:rsidRPr="002F446E">
        <w:rPr>
          <w:rFonts w:ascii="Times New Roman" w:hAnsi="Times New Roman" w:cs="Times New Roman"/>
          <w:iCs/>
          <w:sz w:val="24"/>
          <w:szCs w:val="24"/>
        </w:rPr>
        <w:t xml:space="preserve"> зон запрещается:</w:t>
      </w:r>
    </w:p>
    <w:p w:rsidR="001B7319" w:rsidRPr="002F446E" w:rsidRDefault="001B7319" w:rsidP="002F446E">
      <w:pPr>
        <w:ind w:firstLine="357"/>
        <w:jc w:val="both"/>
        <w:rPr>
          <w:sz w:val="24"/>
          <w:szCs w:val="24"/>
        </w:rPr>
      </w:pPr>
      <w:r w:rsidRPr="002F446E">
        <w:rPr>
          <w:sz w:val="24"/>
          <w:szCs w:val="24"/>
        </w:rPr>
        <w:t>1) использование сточных вод в целях регулирования плодородия почв;</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осуществление авиационных мер по борьбе с вредными организмами;</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2F446E" w:rsidRDefault="001B7319" w:rsidP="002F446E">
      <w:pPr>
        <w:pStyle w:val="ConsPlusNormal"/>
        <w:ind w:firstLine="357"/>
        <w:jc w:val="both"/>
        <w:rPr>
          <w:rFonts w:ascii="Times New Roman" w:hAnsi="Times New Roman" w:cs="Times New Roman"/>
          <w:sz w:val="24"/>
          <w:szCs w:val="24"/>
        </w:rPr>
      </w:pPr>
      <w:proofErr w:type="gramStart"/>
      <w:r w:rsidRPr="002F44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2F446E">
        <w:rPr>
          <w:rFonts w:ascii="Times New Roman" w:hAnsi="Times New Roman" w:cs="Times New Roman"/>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 xml:space="preserve">6) размещение специализированных хранилищ пестицидов и </w:t>
      </w:r>
      <w:proofErr w:type="spellStart"/>
      <w:r w:rsidRPr="002F446E">
        <w:rPr>
          <w:rFonts w:ascii="Times New Roman" w:hAnsi="Times New Roman" w:cs="Times New Roman"/>
          <w:sz w:val="24"/>
          <w:szCs w:val="24"/>
        </w:rPr>
        <w:t>агрохимикатов</w:t>
      </w:r>
      <w:proofErr w:type="spellEnd"/>
      <w:r w:rsidRPr="002F446E">
        <w:rPr>
          <w:rFonts w:ascii="Times New Roman" w:hAnsi="Times New Roman" w:cs="Times New Roman"/>
          <w:sz w:val="24"/>
          <w:szCs w:val="24"/>
        </w:rPr>
        <w:t xml:space="preserve">, применение пестицидов и </w:t>
      </w:r>
      <w:proofErr w:type="spellStart"/>
      <w:r w:rsidRPr="002F446E">
        <w:rPr>
          <w:rFonts w:ascii="Times New Roman" w:hAnsi="Times New Roman" w:cs="Times New Roman"/>
          <w:sz w:val="24"/>
          <w:szCs w:val="24"/>
        </w:rPr>
        <w:t>агрохимикатов</w:t>
      </w:r>
      <w:proofErr w:type="spellEnd"/>
      <w:r w:rsidRPr="002F446E">
        <w:rPr>
          <w:rFonts w:ascii="Times New Roman" w:hAnsi="Times New Roman" w:cs="Times New Roman"/>
          <w:sz w:val="24"/>
          <w:szCs w:val="24"/>
        </w:rPr>
        <w:t>;</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7) сброс сточных, в том числе дренажных, вод;</w:t>
      </w:r>
    </w:p>
    <w:p w:rsidR="001B7319" w:rsidRPr="002F446E" w:rsidRDefault="001B7319" w:rsidP="002F446E">
      <w:pPr>
        <w:pStyle w:val="ConsPlusNormal"/>
        <w:ind w:firstLine="357"/>
        <w:jc w:val="both"/>
        <w:rPr>
          <w:rFonts w:ascii="Times New Roman" w:hAnsi="Times New Roman" w:cs="Times New Roman"/>
          <w:sz w:val="24"/>
          <w:szCs w:val="24"/>
        </w:rPr>
      </w:pPr>
      <w:proofErr w:type="gramStart"/>
      <w:r w:rsidRPr="002F446E">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2F446E">
        <w:rPr>
          <w:rFonts w:ascii="Times New Roman" w:hAnsi="Times New Roman" w:cs="Times New Roman"/>
          <w:sz w:val="24"/>
          <w:szCs w:val="24"/>
        </w:rPr>
        <w:t xml:space="preserve"> </w:t>
      </w:r>
      <w:proofErr w:type="gramStart"/>
      <w:r w:rsidRPr="002F446E">
        <w:rPr>
          <w:rFonts w:ascii="Times New Roman" w:hAnsi="Times New Roman" w:cs="Times New Roman"/>
          <w:sz w:val="24"/>
          <w:szCs w:val="24"/>
        </w:rPr>
        <w:t>21 февраля 1992 года N 2395-1 "О недрах").</w:t>
      </w:r>
      <w:proofErr w:type="gramEnd"/>
    </w:p>
    <w:p w:rsidR="001B7319" w:rsidRPr="002F446E" w:rsidRDefault="001B7319" w:rsidP="002F446E">
      <w:pPr>
        <w:ind w:firstLine="357"/>
        <w:jc w:val="both"/>
        <w:rPr>
          <w:sz w:val="24"/>
          <w:szCs w:val="24"/>
        </w:rPr>
      </w:pPr>
      <w:r w:rsidRPr="002F446E">
        <w:rPr>
          <w:sz w:val="24"/>
          <w:szCs w:val="24"/>
        </w:rPr>
        <w:t xml:space="preserve">3. В границах </w:t>
      </w:r>
      <w:proofErr w:type="spellStart"/>
      <w:r w:rsidRPr="002F446E">
        <w:rPr>
          <w:sz w:val="24"/>
          <w:szCs w:val="24"/>
        </w:rPr>
        <w:t>водоохраных</w:t>
      </w:r>
      <w:proofErr w:type="spellEnd"/>
      <w:r w:rsidRPr="002F446E">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2F446E" w:rsidRDefault="001B7319" w:rsidP="002F446E">
      <w:pPr>
        <w:pStyle w:val="ConsPlusNonformat"/>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2F446E" w:rsidRDefault="001B7319" w:rsidP="002F446E">
      <w:pPr>
        <w:ind w:firstLine="357"/>
        <w:jc w:val="both"/>
        <w:rPr>
          <w:sz w:val="24"/>
          <w:szCs w:val="24"/>
        </w:rPr>
      </w:pPr>
      <w:r w:rsidRPr="002F446E">
        <w:rPr>
          <w:sz w:val="24"/>
          <w:szCs w:val="24"/>
        </w:rPr>
        <w:t>до десяти километров – в размере пятидесяти метров,</w:t>
      </w:r>
    </w:p>
    <w:p w:rsidR="001B7319" w:rsidRPr="002F446E" w:rsidRDefault="001B7319" w:rsidP="002F446E">
      <w:pPr>
        <w:ind w:firstLine="357"/>
        <w:jc w:val="both"/>
        <w:rPr>
          <w:sz w:val="24"/>
          <w:szCs w:val="24"/>
        </w:rPr>
      </w:pPr>
      <w:r w:rsidRPr="002F446E">
        <w:rPr>
          <w:sz w:val="24"/>
          <w:szCs w:val="24"/>
        </w:rPr>
        <w:t>от десяти до пятидесяти километров – в размере ста метров,</w:t>
      </w:r>
    </w:p>
    <w:p w:rsidR="001B7319" w:rsidRPr="002F446E" w:rsidRDefault="001B7319" w:rsidP="002F446E">
      <w:pPr>
        <w:ind w:firstLine="357"/>
        <w:jc w:val="both"/>
        <w:rPr>
          <w:sz w:val="24"/>
          <w:szCs w:val="24"/>
        </w:rPr>
      </w:pPr>
      <w:r w:rsidRPr="002F446E">
        <w:rPr>
          <w:sz w:val="24"/>
          <w:szCs w:val="24"/>
        </w:rPr>
        <w:t>от пятидесяти километров и более – в размере двухсот метров.</w:t>
      </w:r>
    </w:p>
    <w:p w:rsidR="001B7319" w:rsidRPr="002F446E" w:rsidRDefault="001B7319" w:rsidP="002F446E">
      <w:pPr>
        <w:ind w:firstLine="357"/>
        <w:jc w:val="both"/>
        <w:rPr>
          <w:sz w:val="24"/>
          <w:szCs w:val="24"/>
        </w:rPr>
      </w:pPr>
      <w:r w:rsidRPr="002F446E">
        <w:rPr>
          <w:sz w:val="24"/>
          <w:szCs w:val="24"/>
        </w:rPr>
        <w:t xml:space="preserve">Для реки, ручья протяженностью менее десяти километров от истока до устья </w:t>
      </w:r>
      <w:proofErr w:type="spellStart"/>
      <w:r w:rsidRPr="002F446E">
        <w:rPr>
          <w:sz w:val="24"/>
          <w:szCs w:val="24"/>
        </w:rPr>
        <w:t>водоохраная</w:t>
      </w:r>
      <w:proofErr w:type="spellEnd"/>
      <w:r w:rsidRPr="002F446E">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2F446E" w:rsidRDefault="001B7319" w:rsidP="002F446E">
      <w:pPr>
        <w:ind w:firstLine="357"/>
        <w:jc w:val="both"/>
        <w:rPr>
          <w:sz w:val="24"/>
          <w:szCs w:val="24"/>
        </w:rPr>
      </w:pPr>
      <w:r w:rsidRPr="002F446E">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2F446E" w:rsidRDefault="001B7319" w:rsidP="002F446E">
      <w:pPr>
        <w:ind w:firstLine="357"/>
        <w:jc w:val="both"/>
        <w:rPr>
          <w:sz w:val="24"/>
          <w:szCs w:val="24"/>
        </w:rPr>
      </w:pPr>
      <w:r w:rsidRPr="002F446E">
        <w:rPr>
          <w:sz w:val="24"/>
          <w:szCs w:val="24"/>
        </w:rPr>
        <w:t>5. Прибрежная защитная полоса – часть  водоохраной  зоны, территория которой непосредственно примыкает к водному объекту.</w:t>
      </w:r>
    </w:p>
    <w:p w:rsidR="001B7319" w:rsidRPr="002F446E" w:rsidRDefault="00F82063" w:rsidP="002F446E">
      <w:pPr>
        <w:ind w:firstLine="357"/>
        <w:jc w:val="both"/>
        <w:rPr>
          <w:sz w:val="24"/>
          <w:szCs w:val="24"/>
        </w:rPr>
      </w:pPr>
      <w:r>
        <w:rPr>
          <w:sz w:val="24"/>
          <w:szCs w:val="24"/>
        </w:rPr>
        <w:t>6.</w:t>
      </w:r>
      <w:r w:rsidR="001B7319" w:rsidRPr="002F446E">
        <w:rPr>
          <w:sz w:val="24"/>
          <w:szCs w:val="24"/>
        </w:rPr>
        <w:t xml:space="preserve"> В границах прибрежных защитных полос запрещается:</w:t>
      </w:r>
    </w:p>
    <w:p w:rsidR="001B7319" w:rsidRPr="002F446E" w:rsidRDefault="001B7319" w:rsidP="002F446E">
      <w:pPr>
        <w:ind w:firstLine="357"/>
        <w:jc w:val="both"/>
        <w:rPr>
          <w:b/>
          <w:sz w:val="24"/>
          <w:szCs w:val="24"/>
        </w:rPr>
      </w:pPr>
      <w:r w:rsidRPr="002F446E">
        <w:rPr>
          <w:sz w:val="24"/>
          <w:szCs w:val="24"/>
        </w:rPr>
        <w:t>– использование сточных вод для удобрения почв;</w:t>
      </w:r>
    </w:p>
    <w:p w:rsidR="001B7319" w:rsidRPr="002F446E" w:rsidRDefault="001B7319" w:rsidP="002F446E">
      <w:pPr>
        <w:ind w:firstLine="357"/>
        <w:jc w:val="both"/>
        <w:rPr>
          <w:sz w:val="24"/>
          <w:szCs w:val="24"/>
        </w:rPr>
      </w:pPr>
      <w:r w:rsidRPr="002F446E">
        <w:rPr>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2F446E" w:rsidRDefault="001B7319" w:rsidP="002F446E">
      <w:pPr>
        <w:ind w:firstLine="357"/>
        <w:jc w:val="both"/>
        <w:rPr>
          <w:sz w:val="24"/>
          <w:szCs w:val="24"/>
        </w:rPr>
      </w:pPr>
      <w:r w:rsidRPr="002F446E">
        <w:rPr>
          <w:sz w:val="24"/>
          <w:szCs w:val="24"/>
        </w:rPr>
        <w:t>– осуществление авиационных мер по борьбе с вредителями и болезнями растений;</w:t>
      </w:r>
    </w:p>
    <w:p w:rsidR="001B7319" w:rsidRPr="002F446E" w:rsidRDefault="00F82063" w:rsidP="002F446E">
      <w:pPr>
        <w:ind w:firstLine="357"/>
        <w:jc w:val="both"/>
        <w:rPr>
          <w:sz w:val="24"/>
          <w:szCs w:val="24"/>
        </w:rPr>
      </w:pPr>
      <w:r>
        <w:rPr>
          <w:sz w:val="24"/>
          <w:szCs w:val="24"/>
        </w:rPr>
        <w:t xml:space="preserve">– </w:t>
      </w:r>
      <w:r w:rsidR="001B7319" w:rsidRPr="002F446E">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2F446E" w:rsidRDefault="001B7319" w:rsidP="002F446E">
      <w:pPr>
        <w:ind w:firstLine="357"/>
        <w:jc w:val="both"/>
        <w:rPr>
          <w:sz w:val="24"/>
          <w:szCs w:val="24"/>
        </w:rPr>
      </w:pPr>
      <w:r w:rsidRPr="002F446E">
        <w:rPr>
          <w:sz w:val="24"/>
          <w:szCs w:val="24"/>
        </w:rPr>
        <w:t>– распашка земель;</w:t>
      </w:r>
    </w:p>
    <w:p w:rsidR="001B7319" w:rsidRPr="002F446E" w:rsidRDefault="001B7319" w:rsidP="002F446E">
      <w:pPr>
        <w:ind w:firstLine="357"/>
        <w:jc w:val="both"/>
        <w:rPr>
          <w:sz w:val="24"/>
          <w:szCs w:val="24"/>
        </w:rPr>
      </w:pPr>
      <w:r w:rsidRPr="002F446E">
        <w:rPr>
          <w:sz w:val="24"/>
          <w:szCs w:val="24"/>
        </w:rPr>
        <w:t>– размещение отвала размываемых грунтов;</w:t>
      </w:r>
    </w:p>
    <w:p w:rsidR="001B7319" w:rsidRPr="002F446E" w:rsidRDefault="001B7319" w:rsidP="002F446E">
      <w:pPr>
        <w:ind w:firstLine="357"/>
        <w:jc w:val="both"/>
        <w:rPr>
          <w:sz w:val="24"/>
          <w:szCs w:val="24"/>
        </w:rPr>
      </w:pPr>
      <w:r w:rsidRPr="002F446E">
        <w:rPr>
          <w:sz w:val="24"/>
          <w:szCs w:val="24"/>
        </w:rPr>
        <w:t xml:space="preserve">– выпас сельскохозяйственных животных и организация для них летних лагерей, ванн. </w:t>
      </w:r>
    </w:p>
    <w:p w:rsidR="001B7319" w:rsidRPr="002F446E" w:rsidRDefault="001B7319" w:rsidP="002F446E">
      <w:pPr>
        <w:ind w:firstLine="357"/>
        <w:jc w:val="both"/>
        <w:rPr>
          <w:sz w:val="24"/>
          <w:szCs w:val="24"/>
        </w:rPr>
      </w:pPr>
      <w:r w:rsidRPr="002F446E">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2F446E" w:rsidRDefault="001B7319" w:rsidP="002F446E">
      <w:pPr>
        <w:ind w:firstLine="357"/>
        <w:jc w:val="both"/>
        <w:rPr>
          <w:sz w:val="24"/>
          <w:szCs w:val="24"/>
        </w:rPr>
      </w:pPr>
      <w:r w:rsidRPr="002F446E">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2F446E" w:rsidRDefault="001B7319" w:rsidP="002F446E">
      <w:pPr>
        <w:ind w:firstLine="357"/>
        <w:jc w:val="both"/>
        <w:rPr>
          <w:sz w:val="24"/>
          <w:szCs w:val="24"/>
        </w:rPr>
      </w:pPr>
      <w:r w:rsidRPr="002F446E">
        <w:rPr>
          <w:sz w:val="24"/>
          <w:szCs w:val="24"/>
        </w:rPr>
        <w:t xml:space="preserve">Ширина прибрежной защитной полосы озера, водохранилища, имеющих особо ценное </w:t>
      </w:r>
      <w:proofErr w:type="spellStart"/>
      <w:r w:rsidRPr="002F446E">
        <w:rPr>
          <w:sz w:val="24"/>
          <w:szCs w:val="24"/>
        </w:rPr>
        <w:t>рыбохозяйственное</w:t>
      </w:r>
      <w:proofErr w:type="spellEnd"/>
      <w:r w:rsidRPr="002F446E">
        <w:rPr>
          <w:sz w:val="24"/>
          <w:szCs w:val="24"/>
        </w:rPr>
        <w:t xml:space="preserve"> значение (места нереста, нагула, зимовки рыб и других водных </w:t>
      </w:r>
      <w:r w:rsidRPr="002F446E">
        <w:rPr>
          <w:sz w:val="24"/>
          <w:szCs w:val="24"/>
        </w:rPr>
        <w:lastRenderedPageBreak/>
        <w:t>биологических ресурсов), устанавливается в размере двухсот метров независимо от уклона прилегающих земель.</w:t>
      </w:r>
    </w:p>
    <w:p w:rsidR="001B7319" w:rsidRPr="002F446E" w:rsidRDefault="001B7319" w:rsidP="002F446E">
      <w:pPr>
        <w:ind w:firstLine="357"/>
        <w:jc w:val="both"/>
        <w:rPr>
          <w:sz w:val="24"/>
          <w:szCs w:val="24"/>
        </w:rPr>
      </w:pPr>
      <w:r w:rsidRPr="002F446E">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2F446E" w:rsidRDefault="001B7319" w:rsidP="002F446E">
      <w:pPr>
        <w:ind w:firstLine="357"/>
        <w:jc w:val="both"/>
        <w:rPr>
          <w:sz w:val="24"/>
          <w:szCs w:val="24"/>
        </w:rPr>
      </w:pPr>
    </w:p>
    <w:p w:rsidR="001B7319" w:rsidRPr="002F446E" w:rsidRDefault="00F82063" w:rsidP="002F446E">
      <w:pPr>
        <w:ind w:firstLine="357"/>
        <w:jc w:val="both"/>
        <w:outlineLvl w:val="4"/>
        <w:rPr>
          <w:b/>
          <w:sz w:val="24"/>
          <w:szCs w:val="24"/>
        </w:rPr>
      </w:pPr>
      <w:r>
        <w:rPr>
          <w:b/>
          <w:sz w:val="24"/>
          <w:szCs w:val="24"/>
        </w:rPr>
        <w:t xml:space="preserve">Статья 57. </w:t>
      </w:r>
      <w:r w:rsidR="001B7319" w:rsidRPr="002F446E">
        <w:rPr>
          <w:b/>
          <w:sz w:val="24"/>
          <w:szCs w:val="24"/>
        </w:rPr>
        <w:t>Ограничения на пойменных территориях</w:t>
      </w:r>
    </w:p>
    <w:p w:rsidR="001B7319" w:rsidRPr="002F446E" w:rsidRDefault="001B7319" w:rsidP="002F446E">
      <w:pPr>
        <w:ind w:firstLine="357"/>
        <w:jc w:val="both"/>
        <w:outlineLvl w:val="4"/>
        <w:rPr>
          <w:b/>
          <w:sz w:val="24"/>
          <w:szCs w:val="24"/>
        </w:rPr>
      </w:pP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В границах зон затопления, подтопления запрещаются:</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1) использование сточных вод в целях регулирования плодородия почв;</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осуществление авиационных мер по борьбе с вредными организмами.</w:t>
      </w:r>
    </w:p>
    <w:p w:rsidR="001B7319" w:rsidRPr="002F446E" w:rsidRDefault="001B7319" w:rsidP="002F446E">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2F446E" w:rsidRDefault="001B7319" w:rsidP="002F446E">
      <w:pPr>
        <w:pStyle w:val="ConsPlusNormal"/>
        <w:ind w:firstLine="360"/>
        <w:jc w:val="both"/>
        <w:rPr>
          <w:rFonts w:ascii="Times New Roman" w:hAnsi="Times New Roman" w:cs="Times New Roman"/>
          <w:sz w:val="24"/>
          <w:szCs w:val="24"/>
        </w:rPr>
      </w:pPr>
      <w:r w:rsidRPr="002F446E">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2F446E" w:rsidRDefault="001B7319" w:rsidP="002F446E">
      <w:pPr>
        <w:pStyle w:val="4"/>
        <w:numPr>
          <w:ilvl w:val="0"/>
          <w:numId w:val="0"/>
        </w:numPr>
        <w:tabs>
          <w:tab w:val="left" w:pos="708"/>
        </w:tabs>
        <w:spacing w:line="240" w:lineRule="auto"/>
        <w:ind w:firstLine="360"/>
        <w:rPr>
          <w:rFonts w:ascii="Times New Roman" w:hAnsi="Times New Roman" w:cs="Times New Roman"/>
          <w:bCs w:val="0"/>
          <w:color w:val="666699"/>
          <w:szCs w:val="24"/>
        </w:rPr>
      </w:pPr>
      <w:bookmarkStart w:id="5" w:name="_Toc351977066"/>
    </w:p>
    <w:p w:rsidR="001B7319" w:rsidRPr="002F446E" w:rsidRDefault="001B7319" w:rsidP="002F446E">
      <w:pPr>
        <w:pStyle w:val="4"/>
        <w:numPr>
          <w:ilvl w:val="0"/>
          <w:numId w:val="0"/>
        </w:numPr>
        <w:tabs>
          <w:tab w:val="left" w:pos="708"/>
        </w:tabs>
        <w:spacing w:line="240" w:lineRule="auto"/>
        <w:ind w:firstLine="360"/>
        <w:rPr>
          <w:rFonts w:ascii="Times New Roman" w:hAnsi="Times New Roman" w:cs="Times New Roman"/>
          <w:bCs w:val="0"/>
          <w:szCs w:val="24"/>
        </w:rPr>
      </w:pPr>
      <w:r w:rsidRPr="002F446E">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Default="001B7319" w:rsidP="002F446E">
      <w:pPr>
        <w:pStyle w:val="4"/>
        <w:numPr>
          <w:ilvl w:val="0"/>
          <w:numId w:val="0"/>
        </w:numPr>
        <w:tabs>
          <w:tab w:val="left" w:pos="708"/>
        </w:tabs>
        <w:spacing w:line="240" w:lineRule="auto"/>
        <w:ind w:firstLine="360"/>
        <w:rPr>
          <w:rFonts w:ascii="Times New Roman" w:hAnsi="Times New Roman" w:cs="Times New Roman"/>
          <w:bCs w:val="0"/>
          <w:szCs w:val="24"/>
        </w:rPr>
      </w:pPr>
      <w:r w:rsidRPr="002F446E">
        <w:rPr>
          <w:rFonts w:ascii="Times New Roman" w:hAnsi="Times New Roman" w:cs="Times New Roman"/>
          <w:bCs w:val="0"/>
          <w:szCs w:val="24"/>
        </w:rPr>
        <w:t>природных территорий</w:t>
      </w:r>
      <w:bookmarkEnd w:id="5"/>
    </w:p>
    <w:p w:rsidR="00F82063" w:rsidRPr="00F82063" w:rsidRDefault="00F82063" w:rsidP="00F82063"/>
    <w:p w:rsidR="001B7319" w:rsidRPr="002F446E" w:rsidRDefault="001B7319" w:rsidP="002F446E">
      <w:pPr>
        <w:tabs>
          <w:tab w:val="left" w:pos="-540"/>
        </w:tabs>
        <w:ind w:firstLine="360"/>
        <w:jc w:val="both"/>
        <w:rPr>
          <w:sz w:val="24"/>
          <w:szCs w:val="24"/>
        </w:rPr>
      </w:pPr>
      <w:r w:rsidRPr="002F446E">
        <w:rPr>
          <w:sz w:val="24"/>
          <w:szCs w:val="24"/>
        </w:rPr>
        <w:t>1. Запрещены все виды использования земельных участков</w:t>
      </w:r>
      <w:r w:rsidRPr="002F446E">
        <w:rPr>
          <w:b/>
          <w:bCs/>
          <w:sz w:val="24"/>
          <w:szCs w:val="24"/>
        </w:rPr>
        <w:t>,</w:t>
      </w:r>
      <w:r w:rsidRPr="002F446E">
        <w:rPr>
          <w:sz w:val="24"/>
          <w:szCs w:val="24"/>
        </w:rPr>
        <w:t xml:space="preserve"> не связанных с основным существующим видом использования и назначения. </w:t>
      </w:r>
    </w:p>
    <w:p w:rsidR="001B7319" w:rsidRPr="002F446E" w:rsidRDefault="001B7319" w:rsidP="002F446E">
      <w:pPr>
        <w:tabs>
          <w:tab w:val="left" w:pos="-540"/>
        </w:tabs>
        <w:ind w:firstLine="360"/>
        <w:jc w:val="both"/>
        <w:rPr>
          <w:sz w:val="24"/>
          <w:szCs w:val="24"/>
        </w:rPr>
      </w:pPr>
      <w:r w:rsidRPr="002F446E">
        <w:rPr>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2F446E">
        <w:rPr>
          <w:sz w:val="24"/>
          <w:szCs w:val="24"/>
        </w:rPr>
        <w:t>видов использования стоянок автомашин длительного хранения</w:t>
      </w:r>
      <w:proofErr w:type="gramEnd"/>
      <w:r w:rsidRPr="002F446E">
        <w:rPr>
          <w:sz w:val="24"/>
          <w:szCs w:val="24"/>
        </w:rPr>
        <w:t>.</w:t>
      </w:r>
    </w:p>
    <w:p w:rsidR="001B7319" w:rsidRPr="002F446E" w:rsidRDefault="001B7319" w:rsidP="002F446E">
      <w:pPr>
        <w:tabs>
          <w:tab w:val="left" w:pos="-540"/>
        </w:tabs>
        <w:ind w:firstLine="360"/>
        <w:jc w:val="both"/>
        <w:rPr>
          <w:sz w:val="24"/>
          <w:szCs w:val="24"/>
        </w:rPr>
      </w:pPr>
      <w:r w:rsidRPr="002F446E">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2F446E" w:rsidRDefault="001B7319" w:rsidP="002F446E">
      <w:pPr>
        <w:tabs>
          <w:tab w:val="left" w:pos="-540"/>
        </w:tabs>
        <w:ind w:firstLine="360"/>
        <w:jc w:val="both"/>
        <w:rPr>
          <w:sz w:val="24"/>
          <w:szCs w:val="24"/>
        </w:rPr>
      </w:pPr>
      <w:r w:rsidRPr="002F446E">
        <w:rPr>
          <w:sz w:val="24"/>
          <w:szCs w:val="24"/>
        </w:rPr>
        <w:t xml:space="preserve">4. </w:t>
      </w:r>
      <w:proofErr w:type="gramStart"/>
      <w:r w:rsidRPr="002F446E">
        <w:rPr>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1B7319" w:rsidRPr="002F446E" w:rsidRDefault="001B7319" w:rsidP="002F446E">
      <w:pPr>
        <w:tabs>
          <w:tab w:val="left" w:pos="-540"/>
        </w:tabs>
        <w:ind w:firstLine="360"/>
        <w:jc w:val="both"/>
        <w:rPr>
          <w:sz w:val="24"/>
          <w:szCs w:val="24"/>
        </w:rPr>
      </w:pPr>
      <w:r w:rsidRPr="002F446E">
        <w:rPr>
          <w:sz w:val="24"/>
          <w:szCs w:val="24"/>
        </w:rPr>
        <w:lastRenderedPageBreak/>
        <w:t xml:space="preserve">5. Границы зон </w:t>
      </w:r>
      <w:proofErr w:type="spellStart"/>
      <w:r w:rsidRPr="002F446E">
        <w:rPr>
          <w:sz w:val="24"/>
          <w:szCs w:val="24"/>
        </w:rPr>
        <w:t>особоохраняемых</w:t>
      </w:r>
      <w:proofErr w:type="spellEnd"/>
      <w:r w:rsidRPr="002F446E">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1B7319" w:rsidRPr="002F446E" w:rsidRDefault="001B7319" w:rsidP="002F446E">
      <w:pPr>
        <w:tabs>
          <w:tab w:val="left" w:pos="-540"/>
        </w:tabs>
        <w:ind w:firstLine="360"/>
        <w:jc w:val="both"/>
        <w:rPr>
          <w:sz w:val="24"/>
          <w:szCs w:val="24"/>
        </w:rPr>
      </w:pPr>
      <w:r w:rsidRPr="002F446E">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2F446E" w:rsidRDefault="001B7319" w:rsidP="002F446E">
      <w:pPr>
        <w:tabs>
          <w:tab w:val="left" w:pos="-540"/>
        </w:tabs>
        <w:ind w:firstLine="360"/>
        <w:jc w:val="both"/>
        <w:rPr>
          <w:sz w:val="24"/>
          <w:szCs w:val="24"/>
        </w:rPr>
      </w:pPr>
      <w:r w:rsidRPr="002F446E">
        <w:rPr>
          <w:sz w:val="24"/>
          <w:szCs w:val="24"/>
        </w:rPr>
        <w:t>7. В границах зон особо охраняемых природных территорий разрешается:</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2F446E" w:rsidRDefault="001B7319" w:rsidP="002F446E">
      <w:pPr>
        <w:tabs>
          <w:tab w:val="left" w:pos="-540"/>
        </w:tabs>
        <w:ind w:firstLine="360"/>
        <w:jc w:val="both"/>
        <w:rPr>
          <w:sz w:val="24"/>
          <w:szCs w:val="24"/>
        </w:rPr>
      </w:pPr>
      <w:r w:rsidRPr="002F446E">
        <w:rPr>
          <w:sz w:val="24"/>
          <w:szCs w:val="24"/>
        </w:rPr>
        <w:t>8. В границах зон особо охраняемых природных территорий запрещается:</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нарушение предметов и объектов охраны при любых видах деятельности;</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 xml:space="preserve">изменения функционального назначения зон охраняемых </w:t>
      </w:r>
      <w:proofErr w:type="spellStart"/>
      <w:r w:rsidRPr="002F446E">
        <w:rPr>
          <w:sz w:val="24"/>
          <w:szCs w:val="24"/>
        </w:rPr>
        <w:t>ландшафов</w:t>
      </w:r>
      <w:proofErr w:type="spellEnd"/>
      <w:r w:rsidRPr="002F446E">
        <w:rPr>
          <w:sz w:val="24"/>
          <w:szCs w:val="24"/>
        </w:rPr>
        <w:t>;</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 xml:space="preserve">значительное изменение рельефа и вырубка зеленых насаждений, за исключением санитарных рубок; </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 xml:space="preserve">устройство свалок; </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применение ядохимикатов, химических средств защиты растений и стимуляторов роста.</w:t>
      </w:r>
    </w:p>
    <w:p w:rsidR="001B7319" w:rsidRPr="002F446E" w:rsidRDefault="001B7319" w:rsidP="002F446E">
      <w:pPr>
        <w:tabs>
          <w:tab w:val="left" w:pos="-540"/>
        </w:tabs>
        <w:ind w:firstLine="360"/>
        <w:jc w:val="both"/>
        <w:rPr>
          <w:sz w:val="24"/>
          <w:szCs w:val="24"/>
        </w:rPr>
      </w:pPr>
      <w:r w:rsidRPr="002F446E">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 xml:space="preserve">разработка проектов </w:t>
      </w:r>
      <w:proofErr w:type="spellStart"/>
      <w:r w:rsidRPr="002F446E">
        <w:rPr>
          <w:sz w:val="24"/>
          <w:szCs w:val="24"/>
        </w:rPr>
        <w:t>водоохранных</w:t>
      </w:r>
      <w:proofErr w:type="spellEnd"/>
      <w:r w:rsidRPr="002F446E">
        <w:rPr>
          <w:sz w:val="24"/>
          <w:szCs w:val="24"/>
        </w:rPr>
        <w:t xml:space="preserve"> зон;</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реконструкция и рекультивация деградировавших зеленых насаждений;</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проведение природоохранных мероприятий, направленных на улучшение экологического состояния территории;</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2F446E" w:rsidRDefault="001B7319" w:rsidP="002F446E">
      <w:pPr>
        <w:tabs>
          <w:tab w:val="left" w:pos="-540"/>
        </w:tabs>
        <w:ind w:firstLine="360"/>
        <w:jc w:val="both"/>
        <w:rPr>
          <w:sz w:val="24"/>
          <w:szCs w:val="24"/>
        </w:rPr>
      </w:pPr>
      <w:r w:rsidRPr="002F446E">
        <w:rPr>
          <w:sz w:val="24"/>
          <w:szCs w:val="24"/>
        </w:rPr>
        <w:t>–</w:t>
      </w:r>
      <w:r w:rsidRPr="002F446E">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2F446E" w:rsidRDefault="001B7319" w:rsidP="002F446E">
      <w:pPr>
        <w:tabs>
          <w:tab w:val="left" w:pos="-540"/>
          <w:tab w:val="left" w:pos="1560"/>
        </w:tabs>
        <w:ind w:firstLine="360"/>
        <w:jc w:val="both"/>
        <w:rPr>
          <w:sz w:val="24"/>
          <w:szCs w:val="24"/>
        </w:rPr>
      </w:pPr>
      <w:r w:rsidRPr="002F446E">
        <w:rPr>
          <w:sz w:val="24"/>
          <w:szCs w:val="24"/>
        </w:rPr>
        <w:tab/>
      </w:r>
    </w:p>
    <w:p w:rsidR="001B7319" w:rsidRPr="002F446E" w:rsidRDefault="001B7319" w:rsidP="002F446E">
      <w:pPr>
        <w:pStyle w:val="3"/>
        <w:numPr>
          <w:ilvl w:val="0"/>
          <w:numId w:val="0"/>
        </w:numPr>
        <w:tabs>
          <w:tab w:val="left" w:pos="708"/>
        </w:tabs>
        <w:autoSpaceDE/>
        <w:spacing w:line="240" w:lineRule="auto"/>
        <w:ind w:left="540" w:right="-57"/>
        <w:rPr>
          <w:rFonts w:ascii="Times New Roman" w:hAnsi="Times New Roman" w:cs="Times New Roman"/>
          <w:bCs w:val="0"/>
          <w:szCs w:val="24"/>
        </w:rPr>
      </w:pPr>
      <w:bookmarkStart w:id="6" w:name="_Toc351977080"/>
      <w:r w:rsidRPr="002F446E">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6"/>
    </w:p>
    <w:p w:rsidR="001B7319" w:rsidRPr="002F446E" w:rsidRDefault="001B7319" w:rsidP="002F446E">
      <w:pPr>
        <w:tabs>
          <w:tab w:val="left" w:pos="993"/>
        </w:tabs>
        <w:ind w:right="-57" w:firstLine="357"/>
        <w:jc w:val="both"/>
        <w:rPr>
          <w:sz w:val="24"/>
          <w:szCs w:val="24"/>
        </w:rPr>
      </w:pPr>
    </w:p>
    <w:p w:rsidR="001B7319" w:rsidRPr="002F446E" w:rsidRDefault="001B7319" w:rsidP="002F446E">
      <w:pPr>
        <w:tabs>
          <w:tab w:val="left" w:pos="993"/>
        </w:tabs>
        <w:ind w:right="-57" w:firstLine="357"/>
        <w:jc w:val="both"/>
        <w:rPr>
          <w:sz w:val="24"/>
          <w:szCs w:val="24"/>
        </w:rPr>
      </w:pPr>
      <w:r w:rsidRPr="002F446E">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2F446E" w:rsidRDefault="001B7319" w:rsidP="002F446E">
      <w:pPr>
        <w:tabs>
          <w:tab w:val="left" w:pos="-540"/>
        </w:tabs>
        <w:ind w:right="-57" w:firstLine="357"/>
        <w:jc w:val="both"/>
        <w:rPr>
          <w:sz w:val="24"/>
          <w:szCs w:val="24"/>
        </w:rPr>
      </w:pPr>
      <w:r w:rsidRPr="002F446E">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2F446E" w:rsidRDefault="001B7319" w:rsidP="002F446E">
      <w:pPr>
        <w:tabs>
          <w:tab w:val="left" w:pos="-540"/>
        </w:tabs>
        <w:ind w:right="-57" w:firstLine="357"/>
        <w:jc w:val="both"/>
        <w:rPr>
          <w:sz w:val="24"/>
          <w:szCs w:val="24"/>
        </w:rPr>
      </w:pPr>
      <w:r w:rsidRPr="002F446E">
        <w:rPr>
          <w:sz w:val="24"/>
          <w:szCs w:val="24"/>
        </w:rPr>
        <w:t>–</w:t>
      </w:r>
      <w:r w:rsidRPr="002F446E">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2F446E" w:rsidRDefault="001B7319" w:rsidP="002F446E">
      <w:pPr>
        <w:tabs>
          <w:tab w:val="left" w:pos="-540"/>
        </w:tabs>
        <w:ind w:right="-57" w:firstLine="357"/>
        <w:jc w:val="both"/>
        <w:rPr>
          <w:sz w:val="24"/>
          <w:szCs w:val="24"/>
        </w:rPr>
      </w:pPr>
      <w:proofErr w:type="gramStart"/>
      <w:r w:rsidRPr="002F446E">
        <w:rPr>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1B7319" w:rsidRPr="002F446E" w:rsidRDefault="001B7319" w:rsidP="002F446E">
      <w:pPr>
        <w:pStyle w:val="formattexttopleveltext"/>
        <w:shd w:val="clear" w:color="auto" w:fill="FFFFFF"/>
        <w:spacing w:before="0" w:beforeAutospacing="0" w:after="0" w:afterAutospacing="0"/>
        <w:ind w:right="-57" w:firstLine="357"/>
        <w:jc w:val="both"/>
      </w:pPr>
      <w:r w:rsidRPr="002F446E">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2F446E" w:rsidRDefault="001B7319" w:rsidP="002F446E">
      <w:pPr>
        <w:pStyle w:val="formattexttopleveltext"/>
        <w:shd w:val="clear" w:color="auto" w:fill="FFFFFF"/>
        <w:spacing w:before="0" w:beforeAutospacing="0" w:after="0" w:afterAutospacing="0"/>
        <w:ind w:right="-57" w:firstLine="357"/>
        <w:jc w:val="both"/>
        <w:rPr>
          <w:rStyle w:val="apple-converted-space"/>
        </w:rPr>
      </w:pPr>
      <w:r w:rsidRPr="002F446E">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2F446E" w:rsidRDefault="001B7319" w:rsidP="002F446E">
      <w:pPr>
        <w:tabs>
          <w:tab w:val="left" w:pos="993"/>
        </w:tabs>
        <w:ind w:right="-57" w:firstLine="357"/>
        <w:jc w:val="both"/>
        <w:rPr>
          <w:sz w:val="24"/>
          <w:szCs w:val="24"/>
        </w:rPr>
      </w:pPr>
      <w:r w:rsidRPr="002F446E">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2F446E" w:rsidRDefault="001B7319" w:rsidP="002F446E">
      <w:pPr>
        <w:tabs>
          <w:tab w:val="left" w:pos="993"/>
        </w:tabs>
        <w:ind w:right="-57" w:firstLine="357"/>
        <w:jc w:val="both"/>
        <w:rPr>
          <w:sz w:val="24"/>
          <w:szCs w:val="24"/>
        </w:rPr>
      </w:pPr>
      <w:r w:rsidRPr="002F446E">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7319" w:rsidRPr="002F446E" w:rsidRDefault="001B7319" w:rsidP="002F446E">
      <w:pPr>
        <w:tabs>
          <w:tab w:val="left" w:pos="993"/>
        </w:tabs>
        <w:ind w:right="-57" w:firstLine="357"/>
        <w:jc w:val="both"/>
        <w:rPr>
          <w:sz w:val="24"/>
          <w:szCs w:val="24"/>
        </w:rPr>
      </w:pPr>
      <w:r w:rsidRPr="002F446E">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2F446E" w:rsidRDefault="001B7319" w:rsidP="002F446E">
      <w:pPr>
        <w:tabs>
          <w:tab w:val="left" w:pos="567"/>
        </w:tabs>
        <w:ind w:right="-57" w:firstLine="357"/>
        <w:jc w:val="both"/>
        <w:outlineLvl w:val="2"/>
        <w:rPr>
          <w:b/>
          <w:bCs/>
          <w:sz w:val="24"/>
          <w:szCs w:val="24"/>
        </w:rPr>
      </w:pPr>
    </w:p>
    <w:p w:rsidR="001B7319" w:rsidRPr="002F446E" w:rsidRDefault="001B7319" w:rsidP="002F446E">
      <w:pPr>
        <w:ind w:firstLine="360"/>
        <w:jc w:val="both"/>
        <w:outlineLvl w:val="4"/>
        <w:rPr>
          <w:b/>
          <w:sz w:val="24"/>
          <w:szCs w:val="24"/>
        </w:rPr>
      </w:pPr>
      <w:r w:rsidRPr="002F446E">
        <w:rPr>
          <w:b/>
          <w:sz w:val="24"/>
          <w:szCs w:val="24"/>
        </w:rPr>
        <w:t>Статья 60. Ограничения на территории рекреационных зон</w:t>
      </w:r>
    </w:p>
    <w:p w:rsidR="00F82063" w:rsidRDefault="00F82063"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2F446E">
        <w:rPr>
          <w:sz w:val="24"/>
          <w:szCs w:val="24"/>
          <w:lang w:val="en-US"/>
        </w:rPr>
        <w:t>XI</w:t>
      </w:r>
      <w:r w:rsidRPr="002F446E">
        <w:rPr>
          <w:sz w:val="24"/>
          <w:szCs w:val="24"/>
        </w:rPr>
        <w:t xml:space="preserve"> части II</w:t>
      </w:r>
      <w:r w:rsidRPr="002F446E">
        <w:rPr>
          <w:sz w:val="24"/>
          <w:szCs w:val="24"/>
          <w:lang w:val="en-US"/>
        </w:rPr>
        <w:t>I</w:t>
      </w:r>
      <w:r w:rsidRPr="002F446E">
        <w:rPr>
          <w:sz w:val="24"/>
          <w:szCs w:val="24"/>
        </w:rPr>
        <w:t xml:space="preserve"> настоящих Правил.</w:t>
      </w:r>
    </w:p>
    <w:p w:rsidR="001B7319" w:rsidRPr="002F446E"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p>
    <w:p w:rsidR="001B7319" w:rsidRPr="002F446E" w:rsidRDefault="001B7319" w:rsidP="00F82063">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w:t>
      </w:r>
      <w:r w:rsidRPr="002F446E">
        <w:rPr>
          <w:b/>
          <w:sz w:val="24"/>
          <w:szCs w:val="24"/>
        </w:rPr>
        <w:t>Санитарно-защитная зона (СЗЗ)</w:t>
      </w:r>
      <w:r w:rsidRPr="002F446E">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2F446E">
        <w:rPr>
          <w:sz w:val="24"/>
          <w:szCs w:val="24"/>
          <w:lang w:val="en-US"/>
        </w:rPr>
        <w:t>I</w:t>
      </w:r>
      <w:r w:rsidRPr="002F446E">
        <w:rPr>
          <w:sz w:val="24"/>
          <w:szCs w:val="24"/>
        </w:rPr>
        <w:t xml:space="preserve">, </w:t>
      </w:r>
      <w:r w:rsidRPr="002F446E">
        <w:rPr>
          <w:sz w:val="24"/>
          <w:szCs w:val="24"/>
          <w:lang w:val="en-US"/>
        </w:rPr>
        <w:t>II</w:t>
      </w:r>
      <w:r w:rsidRPr="002F446E">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2F446E" w:rsidRDefault="001B7319" w:rsidP="002F446E">
      <w:pPr>
        <w:ind w:firstLine="360"/>
        <w:jc w:val="both"/>
        <w:rPr>
          <w:sz w:val="24"/>
          <w:szCs w:val="24"/>
        </w:rPr>
      </w:pPr>
      <w:r w:rsidRPr="002F446E">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2F446E" w:rsidRDefault="001B7319" w:rsidP="002F446E">
      <w:pPr>
        <w:ind w:firstLine="360"/>
        <w:jc w:val="both"/>
        <w:rPr>
          <w:sz w:val="24"/>
          <w:szCs w:val="24"/>
        </w:rPr>
      </w:pPr>
      <w:r w:rsidRPr="002F446E">
        <w:rPr>
          <w:sz w:val="24"/>
          <w:szCs w:val="24"/>
        </w:rPr>
        <w:t xml:space="preserve">3. Для групп промышленных производств и объектов или промышленного узла (комплекса) устанавливается </w:t>
      </w:r>
      <w:proofErr w:type="gramStart"/>
      <w:r w:rsidRPr="002F446E">
        <w:rPr>
          <w:sz w:val="24"/>
          <w:szCs w:val="24"/>
        </w:rPr>
        <w:t>единая</w:t>
      </w:r>
      <w:proofErr w:type="gramEnd"/>
      <w:r w:rsidRPr="002F446E">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2F446E" w:rsidRDefault="001B7319" w:rsidP="002F446E">
      <w:pPr>
        <w:ind w:firstLine="360"/>
        <w:jc w:val="both"/>
        <w:rPr>
          <w:sz w:val="24"/>
          <w:szCs w:val="24"/>
        </w:rPr>
      </w:pPr>
      <w:r w:rsidRPr="002F446E">
        <w:rPr>
          <w:sz w:val="24"/>
          <w:szCs w:val="24"/>
        </w:rPr>
        <w:t>4. В границах СЗЗ запрещено размещение и организация:</w:t>
      </w:r>
    </w:p>
    <w:p w:rsidR="001B7319" w:rsidRPr="002F446E" w:rsidRDefault="00F82063" w:rsidP="002F446E">
      <w:pPr>
        <w:ind w:firstLine="360"/>
        <w:jc w:val="both"/>
        <w:rPr>
          <w:sz w:val="24"/>
          <w:szCs w:val="24"/>
        </w:rPr>
      </w:pPr>
      <w:r>
        <w:rPr>
          <w:sz w:val="24"/>
          <w:szCs w:val="24"/>
        </w:rPr>
        <w:lastRenderedPageBreak/>
        <w:t>–</w:t>
      </w:r>
      <w:r w:rsidR="001B7319" w:rsidRPr="002F446E">
        <w:rPr>
          <w:sz w:val="24"/>
          <w:szCs w:val="24"/>
        </w:rPr>
        <w:t xml:space="preserve"> жилой  застройки всех типов, включая размещение  отдельных жилых домов; </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ландшафтно-рекреационных зон и зон отдыха;</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спортивных  сооружений;</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детских площадок;</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 xml:space="preserve">образовательных и детских учреждений, лечебно-профилактических и оздоровительных учреждений общего пользования; </w:t>
      </w:r>
    </w:p>
    <w:p w:rsidR="001B7319" w:rsidRPr="002F446E" w:rsidRDefault="001B7319" w:rsidP="002F446E">
      <w:pPr>
        <w:ind w:firstLine="360"/>
        <w:jc w:val="both"/>
        <w:rPr>
          <w:sz w:val="24"/>
          <w:szCs w:val="24"/>
        </w:rPr>
      </w:pPr>
      <w:r w:rsidRPr="002F446E">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2F446E" w:rsidRDefault="001B7319" w:rsidP="002F446E">
      <w:pPr>
        <w:ind w:firstLine="360"/>
        <w:jc w:val="both"/>
        <w:rPr>
          <w:sz w:val="24"/>
          <w:szCs w:val="24"/>
        </w:rPr>
      </w:pPr>
      <w:r w:rsidRPr="002F446E">
        <w:rPr>
          <w:sz w:val="24"/>
          <w:szCs w:val="24"/>
        </w:rPr>
        <w:t>– объектов пищевых отраслей промышленности, оптовых складов  продовольственного сырья и пищевых продуктов;</w:t>
      </w:r>
    </w:p>
    <w:p w:rsidR="001B7319" w:rsidRPr="002F446E" w:rsidRDefault="001B7319" w:rsidP="002F446E">
      <w:pPr>
        <w:ind w:firstLine="360"/>
        <w:jc w:val="both"/>
        <w:rPr>
          <w:sz w:val="24"/>
          <w:szCs w:val="24"/>
        </w:rPr>
      </w:pPr>
      <w:r w:rsidRPr="002F446E">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2F446E" w:rsidRDefault="001B7319" w:rsidP="002F446E">
      <w:pPr>
        <w:ind w:firstLine="360"/>
        <w:jc w:val="both"/>
        <w:rPr>
          <w:sz w:val="24"/>
          <w:szCs w:val="24"/>
        </w:rPr>
      </w:pPr>
      <w:r w:rsidRPr="002F446E">
        <w:rPr>
          <w:sz w:val="24"/>
          <w:szCs w:val="24"/>
        </w:rPr>
        <w:t>5. В границах СЗЗ разрешено  размещение и организация:</w:t>
      </w:r>
    </w:p>
    <w:p w:rsidR="001B7319" w:rsidRPr="002F446E" w:rsidRDefault="001B7319" w:rsidP="002F446E">
      <w:pPr>
        <w:ind w:firstLine="360"/>
        <w:jc w:val="both"/>
        <w:rPr>
          <w:sz w:val="24"/>
          <w:szCs w:val="24"/>
        </w:rPr>
      </w:pPr>
      <w:r w:rsidRPr="002F446E">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2F446E" w:rsidRDefault="001B7319" w:rsidP="002F446E">
      <w:pPr>
        <w:ind w:firstLine="360"/>
        <w:jc w:val="both"/>
        <w:rPr>
          <w:sz w:val="24"/>
          <w:szCs w:val="24"/>
        </w:rPr>
      </w:pPr>
      <w:r w:rsidRPr="002F446E">
        <w:rPr>
          <w:sz w:val="24"/>
          <w:szCs w:val="24"/>
        </w:rPr>
        <w:t>– бань и прачечных;</w:t>
      </w:r>
    </w:p>
    <w:p w:rsidR="001B7319" w:rsidRPr="002F446E" w:rsidRDefault="001B7319" w:rsidP="002F446E">
      <w:pPr>
        <w:ind w:firstLine="360"/>
        <w:jc w:val="both"/>
        <w:rPr>
          <w:sz w:val="24"/>
          <w:szCs w:val="24"/>
        </w:rPr>
      </w:pPr>
      <w:r w:rsidRPr="002F446E">
        <w:rPr>
          <w:sz w:val="24"/>
          <w:szCs w:val="24"/>
        </w:rPr>
        <w:t>– объектов торговли и общественного питания;</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мотелей, гостиниц;</w:t>
      </w:r>
    </w:p>
    <w:p w:rsidR="001B7319" w:rsidRPr="002F446E" w:rsidRDefault="001B7319" w:rsidP="002F446E">
      <w:pPr>
        <w:ind w:firstLine="360"/>
        <w:jc w:val="both"/>
        <w:rPr>
          <w:sz w:val="24"/>
          <w:szCs w:val="24"/>
        </w:rPr>
      </w:pPr>
      <w:r w:rsidRPr="002F446E">
        <w:rPr>
          <w:sz w:val="24"/>
          <w:szCs w:val="24"/>
        </w:rPr>
        <w:t>– гаражей, площадок и сооружений для хранения общественного и индивидуального транспорта;</w:t>
      </w:r>
    </w:p>
    <w:p w:rsidR="001B7319" w:rsidRPr="002F446E" w:rsidRDefault="001B7319" w:rsidP="002F446E">
      <w:pPr>
        <w:ind w:firstLine="360"/>
        <w:jc w:val="both"/>
        <w:rPr>
          <w:sz w:val="24"/>
          <w:szCs w:val="24"/>
        </w:rPr>
      </w:pPr>
      <w:r w:rsidRPr="002F446E">
        <w:rPr>
          <w:sz w:val="24"/>
          <w:szCs w:val="24"/>
        </w:rPr>
        <w:t xml:space="preserve">– пожарных депо, местных и транзитных коммуникаций, ЛЭП, </w:t>
      </w:r>
      <w:proofErr w:type="spellStart"/>
      <w:r w:rsidRPr="002F446E">
        <w:rPr>
          <w:sz w:val="24"/>
          <w:szCs w:val="24"/>
        </w:rPr>
        <w:t>электроподастанций</w:t>
      </w:r>
      <w:proofErr w:type="spellEnd"/>
      <w:r w:rsidRPr="002F446E">
        <w:rPr>
          <w:sz w:val="24"/>
          <w:szCs w:val="24"/>
        </w:rPr>
        <w:t xml:space="preserve">, </w:t>
      </w:r>
      <w:proofErr w:type="spellStart"/>
      <w:r w:rsidRPr="002F446E">
        <w:rPr>
          <w:sz w:val="24"/>
          <w:szCs w:val="24"/>
        </w:rPr>
        <w:t>нефте</w:t>
      </w:r>
      <w:proofErr w:type="spellEnd"/>
      <w:r w:rsidRPr="002F446E">
        <w:rPr>
          <w:sz w:val="24"/>
          <w:szCs w:val="24"/>
        </w:rPr>
        <w:t xml:space="preserve">- и газопроводов, </w:t>
      </w:r>
      <w:proofErr w:type="spellStart"/>
      <w:r w:rsidRPr="002F446E">
        <w:rPr>
          <w:sz w:val="24"/>
          <w:szCs w:val="24"/>
        </w:rPr>
        <w:t>водоохлаждающих</w:t>
      </w:r>
      <w:proofErr w:type="spellEnd"/>
      <w:r w:rsidRPr="002F446E">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B7319" w:rsidRPr="002F446E" w:rsidRDefault="001B7319" w:rsidP="002F446E">
      <w:pPr>
        <w:ind w:firstLine="360"/>
        <w:jc w:val="both"/>
        <w:rPr>
          <w:sz w:val="24"/>
          <w:szCs w:val="24"/>
        </w:rPr>
      </w:pPr>
      <w:r w:rsidRPr="002F446E">
        <w:rPr>
          <w:sz w:val="24"/>
          <w:szCs w:val="24"/>
        </w:rPr>
        <w:t>– автозаправочных станций, станций технического обслуживания автомобилей.</w:t>
      </w:r>
    </w:p>
    <w:p w:rsidR="001B7319" w:rsidRPr="002F446E" w:rsidRDefault="001B7319" w:rsidP="002F446E">
      <w:pPr>
        <w:ind w:firstLine="360"/>
        <w:jc w:val="both"/>
        <w:rPr>
          <w:sz w:val="24"/>
          <w:szCs w:val="24"/>
          <w:u w:val="single"/>
        </w:rPr>
      </w:pPr>
      <w:r w:rsidRPr="002F446E">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2F446E" w:rsidRDefault="001B7319" w:rsidP="002F446E">
      <w:pPr>
        <w:ind w:firstLine="360"/>
        <w:jc w:val="both"/>
        <w:rPr>
          <w:sz w:val="24"/>
          <w:szCs w:val="24"/>
        </w:rPr>
      </w:pPr>
      <w:r w:rsidRPr="002F446E">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2F446E" w:rsidRDefault="001B7319" w:rsidP="002F446E">
      <w:pPr>
        <w:ind w:firstLine="360"/>
        <w:jc w:val="both"/>
        <w:rPr>
          <w:sz w:val="24"/>
          <w:szCs w:val="24"/>
        </w:rPr>
      </w:pPr>
      <w:r w:rsidRPr="002F446E">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2F446E" w:rsidRDefault="001B7319" w:rsidP="002F446E">
      <w:pPr>
        <w:ind w:firstLine="360"/>
        <w:jc w:val="both"/>
        <w:rPr>
          <w:sz w:val="24"/>
          <w:szCs w:val="24"/>
        </w:rPr>
      </w:pPr>
    </w:p>
    <w:p w:rsidR="001B7319" w:rsidRPr="002F446E" w:rsidRDefault="001B7319" w:rsidP="002F446E">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2F446E">
        <w:rPr>
          <w:rFonts w:ascii="Times New Roman" w:hAnsi="Times New Roman" w:cs="Times New Roman"/>
          <w:szCs w:val="24"/>
        </w:rPr>
        <w:t>Статья 62. Ограничения на территории санитарно-защитных зон от кладбищ</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2F446E" w:rsidRDefault="001B7319" w:rsidP="002F446E">
      <w:pPr>
        <w:ind w:firstLine="360"/>
        <w:jc w:val="both"/>
        <w:outlineLvl w:val="3"/>
        <w:rPr>
          <w:b/>
          <w:sz w:val="24"/>
          <w:szCs w:val="24"/>
        </w:rPr>
      </w:pPr>
    </w:p>
    <w:p w:rsidR="001B7319" w:rsidRPr="002F446E" w:rsidRDefault="001B7319" w:rsidP="00F82063">
      <w:pPr>
        <w:ind w:left="284"/>
        <w:jc w:val="both"/>
        <w:outlineLvl w:val="3"/>
        <w:rPr>
          <w:b/>
          <w:sz w:val="24"/>
          <w:szCs w:val="24"/>
        </w:rPr>
      </w:pPr>
      <w:r w:rsidRPr="002F446E">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w:t>
      </w:r>
      <w:r w:rsidRPr="002F446E">
        <w:rPr>
          <w:sz w:val="24"/>
          <w:szCs w:val="24"/>
        </w:rPr>
        <w:lastRenderedPageBreak/>
        <w:t>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2F446E" w:rsidRDefault="001B7319" w:rsidP="002F446E">
      <w:pPr>
        <w:ind w:firstLine="360"/>
        <w:jc w:val="both"/>
        <w:rPr>
          <w:sz w:val="24"/>
          <w:szCs w:val="24"/>
        </w:rPr>
      </w:pPr>
      <w:r w:rsidRPr="002F446E">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2F446E" w:rsidRDefault="001B7319" w:rsidP="002F446E">
      <w:pPr>
        <w:ind w:firstLine="360"/>
        <w:jc w:val="both"/>
        <w:rPr>
          <w:sz w:val="24"/>
          <w:szCs w:val="24"/>
        </w:rPr>
      </w:pPr>
      <w:r w:rsidRPr="002F446E">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2F446E">
          <w:rPr>
            <w:sz w:val="24"/>
            <w:szCs w:val="24"/>
          </w:rPr>
          <w:t>100 м</w:t>
        </w:r>
      </w:smartTag>
      <w:r w:rsidRPr="002F446E">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2F446E">
          <w:rPr>
            <w:sz w:val="24"/>
            <w:szCs w:val="24"/>
          </w:rPr>
          <w:t>4 м</w:t>
        </w:r>
      </w:smartTag>
      <w:r w:rsidRPr="002F446E">
        <w:rPr>
          <w:sz w:val="24"/>
          <w:szCs w:val="24"/>
        </w:rPr>
        <w:t xml:space="preserve">, или при осуществлении специальных </w:t>
      </w:r>
      <w:proofErr w:type="spellStart"/>
      <w:r w:rsidRPr="002F446E">
        <w:rPr>
          <w:sz w:val="24"/>
          <w:szCs w:val="24"/>
        </w:rPr>
        <w:t>шумозащитных</w:t>
      </w:r>
      <w:proofErr w:type="spellEnd"/>
      <w:r w:rsidRPr="002F446E">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2F446E">
          <w:rPr>
            <w:sz w:val="24"/>
            <w:szCs w:val="24"/>
          </w:rPr>
          <w:t>2 м</w:t>
        </w:r>
      </w:smartTag>
      <w:r w:rsidRPr="002F446E">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1B7319" w:rsidRPr="002F446E" w:rsidRDefault="001B7319" w:rsidP="002F446E">
      <w:pPr>
        <w:ind w:firstLine="360"/>
        <w:jc w:val="both"/>
        <w:rPr>
          <w:sz w:val="24"/>
          <w:szCs w:val="24"/>
        </w:rPr>
      </w:pPr>
      <w:r w:rsidRPr="002F446E">
        <w:rPr>
          <w:sz w:val="24"/>
          <w:szCs w:val="24"/>
        </w:rPr>
        <w:t>6. Не менее 50% ширины санитарно-защитной зоны должны иметь зеленые насаждения.</w:t>
      </w:r>
    </w:p>
    <w:p w:rsidR="001B7319" w:rsidRPr="002F446E" w:rsidRDefault="001B7319" w:rsidP="002F446E">
      <w:pPr>
        <w:ind w:firstLine="360"/>
        <w:jc w:val="both"/>
        <w:rPr>
          <w:sz w:val="24"/>
          <w:szCs w:val="24"/>
        </w:rPr>
      </w:pPr>
      <w:r w:rsidRPr="002F446E">
        <w:rPr>
          <w:sz w:val="24"/>
          <w:szCs w:val="24"/>
        </w:rPr>
        <w:t xml:space="preserve">7. При осуществлении строительства, реконструкции обязательно применение </w:t>
      </w:r>
      <w:proofErr w:type="spellStart"/>
      <w:r w:rsidRPr="002F446E">
        <w:rPr>
          <w:sz w:val="24"/>
          <w:szCs w:val="24"/>
        </w:rPr>
        <w:t>шумозащитных</w:t>
      </w:r>
      <w:proofErr w:type="spellEnd"/>
      <w:r w:rsidRPr="002F446E">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B7319" w:rsidRPr="002F446E" w:rsidRDefault="001B7319" w:rsidP="002F446E">
      <w:pPr>
        <w:keepNext/>
        <w:ind w:right="-57" w:firstLine="360"/>
        <w:jc w:val="both"/>
        <w:outlineLvl w:val="2"/>
        <w:rPr>
          <w:b/>
          <w:sz w:val="24"/>
          <w:szCs w:val="24"/>
        </w:rPr>
      </w:pPr>
    </w:p>
    <w:p w:rsidR="001B7319" w:rsidRPr="002F446E" w:rsidRDefault="001B7319" w:rsidP="00F82063">
      <w:pPr>
        <w:keepNext/>
        <w:ind w:left="284" w:right="-57"/>
        <w:jc w:val="both"/>
        <w:outlineLvl w:val="2"/>
        <w:rPr>
          <w:b/>
          <w:sz w:val="24"/>
          <w:szCs w:val="24"/>
        </w:rPr>
      </w:pPr>
      <w:r w:rsidRPr="002F446E">
        <w:rPr>
          <w:b/>
          <w:sz w:val="24"/>
          <w:szCs w:val="24"/>
        </w:rPr>
        <w:t>Статья 64. Ограничения на территории санитарно-защитных зон от источников электромагнитного излучения</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1</w:t>
      </w:r>
      <w:r w:rsidR="00F82063">
        <w:rPr>
          <w:sz w:val="24"/>
          <w:szCs w:val="24"/>
        </w:rPr>
        <w:t>. В целях защиты населения</w:t>
      </w:r>
      <w:r w:rsidRPr="002F446E">
        <w:rPr>
          <w:sz w:val="24"/>
          <w:szCs w:val="24"/>
        </w:rPr>
        <w:t xml:space="preserve"> от воздействия  электрического  поля  воздушных лин</w:t>
      </w:r>
      <w:r w:rsidR="00F82063">
        <w:rPr>
          <w:sz w:val="24"/>
          <w:szCs w:val="24"/>
        </w:rPr>
        <w:t xml:space="preserve">ий электропередачи напряжением 330 </w:t>
      </w:r>
      <w:proofErr w:type="spellStart"/>
      <w:r w:rsidR="00F82063">
        <w:rPr>
          <w:sz w:val="24"/>
          <w:szCs w:val="24"/>
        </w:rPr>
        <w:t>кВ</w:t>
      </w:r>
      <w:proofErr w:type="spellEnd"/>
      <w:r w:rsidR="00F82063">
        <w:rPr>
          <w:sz w:val="24"/>
          <w:szCs w:val="24"/>
        </w:rPr>
        <w:t xml:space="preserve"> и выше переменного </w:t>
      </w:r>
      <w:r w:rsidRPr="002F446E">
        <w:rPr>
          <w:sz w:val="24"/>
          <w:szCs w:val="24"/>
        </w:rPr>
        <w:t>тока промышленной частоты (</w:t>
      </w:r>
      <w:proofErr w:type="gramStart"/>
      <w:r w:rsidRPr="002F446E">
        <w:rPr>
          <w:sz w:val="24"/>
          <w:szCs w:val="24"/>
        </w:rPr>
        <w:t>ВЛ</w:t>
      </w:r>
      <w:proofErr w:type="gramEnd"/>
      <w:r w:rsidRPr="002F446E">
        <w:rPr>
          <w:sz w:val="24"/>
          <w:szCs w:val="24"/>
        </w:rPr>
        <w:t xml:space="preserve">) устанавливаются санитарно-защитные зоны. Санитарно-защитной зоной </w:t>
      </w:r>
      <w:proofErr w:type="gramStart"/>
      <w:r w:rsidRPr="002F446E">
        <w:rPr>
          <w:sz w:val="24"/>
          <w:szCs w:val="24"/>
        </w:rPr>
        <w:t>ВЛ</w:t>
      </w:r>
      <w:proofErr w:type="gramEnd"/>
      <w:r w:rsidRPr="002F446E">
        <w:rPr>
          <w:sz w:val="24"/>
          <w:szCs w:val="24"/>
        </w:rPr>
        <w:t xml:space="preserve"> является</w:t>
      </w:r>
      <w:r w:rsidR="00F82063">
        <w:rPr>
          <w:sz w:val="24"/>
          <w:szCs w:val="24"/>
        </w:rPr>
        <w:t xml:space="preserve"> территория  вдоль трассы ВЛ, в которой</w:t>
      </w:r>
      <w:r w:rsidRPr="002F446E">
        <w:rPr>
          <w:sz w:val="24"/>
          <w:szCs w:val="24"/>
        </w:rPr>
        <w:t xml:space="preserve"> напряженность электрического поля превышает  </w:t>
      </w:r>
    </w:p>
    <w:p w:rsidR="001B7319" w:rsidRPr="002F446E" w:rsidRDefault="001B7319" w:rsidP="002F446E">
      <w:pPr>
        <w:ind w:firstLine="360"/>
        <w:jc w:val="both"/>
        <w:rPr>
          <w:sz w:val="24"/>
          <w:szCs w:val="24"/>
        </w:rPr>
      </w:pPr>
      <w:r w:rsidRPr="002F446E">
        <w:rPr>
          <w:sz w:val="24"/>
          <w:szCs w:val="24"/>
        </w:rPr>
        <w:t xml:space="preserve">1 </w:t>
      </w:r>
      <w:proofErr w:type="spellStart"/>
      <w:r w:rsidRPr="002F446E">
        <w:rPr>
          <w:sz w:val="24"/>
          <w:szCs w:val="24"/>
        </w:rPr>
        <w:t>кВ</w:t>
      </w:r>
      <w:proofErr w:type="spellEnd"/>
      <w:r w:rsidRPr="002F446E">
        <w:rPr>
          <w:sz w:val="24"/>
          <w:szCs w:val="24"/>
        </w:rPr>
        <w:t>/м.</w:t>
      </w:r>
    </w:p>
    <w:p w:rsidR="001B7319" w:rsidRPr="002F446E" w:rsidRDefault="00F82063" w:rsidP="002F446E">
      <w:pPr>
        <w:ind w:firstLine="360"/>
        <w:jc w:val="both"/>
        <w:rPr>
          <w:sz w:val="24"/>
          <w:szCs w:val="24"/>
        </w:rPr>
      </w:pPr>
      <w:r>
        <w:rPr>
          <w:sz w:val="24"/>
          <w:szCs w:val="24"/>
        </w:rPr>
        <w:t xml:space="preserve">При напряженности электрического поля выше 1 </w:t>
      </w:r>
      <w:proofErr w:type="spellStart"/>
      <w:r>
        <w:rPr>
          <w:sz w:val="24"/>
          <w:szCs w:val="24"/>
        </w:rPr>
        <w:t>кВ</w:t>
      </w:r>
      <w:proofErr w:type="spellEnd"/>
      <w:r>
        <w:rPr>
          <w:sz w:val="24"/>
          <w:szCs w:val="24"/>
        </w:rPr>
        <w:t>/м</w:t>
      </w:r>
      <w:r w:rsidR="001B7319" w:rsidRPr="002F446E">
        <w:rPr>
          <w:sz w:val="24"/>
          <w:szCs w:val="24"/>
        </w:rPr>
        <w:t xml:space="preserve"> д</w:t>
      </w:r>
      <w:r>
        <w:rPr>
          <w:sz w:val="24"/>
          <w:szCs w:val="24"/>
        </w:rPr>
        <w:t xml:space="preserve">олжны быть приняты меры по исключению воздействия на человека </w:t>
      </w:r>
      <w:r w:rsidR="001B7319" w:rsidRPr="002F446E">
        <w:rPr>
          <w:sz w:val="24"/>
          <w:szCs w:val="24"/>
        </w:rPr>
        <w:t>ощутимых электрических разрядов и токов стекания:</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 xml:space="preserve">удаления жилой застройки от </w:t>
      </w:r>
      <w:proofErr w:type="gramStart"/>
      <w:r w:rsidR="001B7319" w:rsidRPr="002F446E">
        <w:rPr>
          <w:sz w:val="24"/>
          <w:szCs w:val="24"/>
        </w:rPr>
        <w:t>ВЛ</w:t>
      </w:r>
      <w:proofErr w:type="gramEnd"/>
      <w:r w:rsidR="001B7319" w:rsidRPr="002F446E">
        <w:rPr>
          <w:sz w:val="24"/>
          <w:szCs w:val="24"/>
        </w:rPr>
        <w:t>;</w:t>
      </w:r>
    </w:p>
    <w:p w:rsidR="001B7319" w:rsidRPr="002F446E" w:rsidRDefault="001B7319" w:rsidP="002F446E">
      <w:pPr>
        <w:ind w:firstLine="360"/>
        <w:jc w:val="both"/>
        <w:rPr>
          <w:sz w:val="24"/>
          <w:szCs w:val="24"/>
        </w:rPr>
      </w:pPr>
      <w:r w:rsidRPr="002F446E">
        <w:rPr>
          <w:sz w:val="24"/>
          <w:szCs w:val="24"/>
        </w:rPr>
        <w:t>– применения экранирующих устройств  и других средств  снижения напряженности электрического поля.</w:t>
      </w:r>
    </w:p>
    <w:p w:rsidR="001B7319" w:rsidRPr="002F446E" w:rsidRDefault="001B7319" w:rsidP="002F446E">
      <w:pPr>
        <w:ind w:firstLine="360"/>
        <w:jc w:val="both"/>
        <w:rPr>
          <w:sz w:val="24"/>
          <w:szCs w:val="24"/>
        </w:rPr>
      </w:pPr>
      <w:r w:rsidRPr="002F446E">
        <w:rPr>
          <w:sz w:val="24"/>
          <w:szCs w:val="24"/>
        </w:rPr>
        <w:t>2. На территории СЗЗ от источников электромагнитного излучения запрещается:</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резервирование территории предприятия, расширение промышленной площадки;</w:t>
      </w:r>
    </w:p>
    <w:p w:rsidR="001B7319" w:rsidRPr="002F446E" w:rsidRDefault="00F82063" w:rsidP="002F446E">
      <w:pPr>
        <w:ind w:firstLine="360"/>
        <w:jc w:val="both"/>
        <w:rPr>
          <w:sz w:val="24"/>
          <w:szCs w:val="24"/>
        </w:rPr>
      </w:pPr>
      <w:r>
        <w:rPr>
          <w:sz w:val="24"/>
          <w:szCs w:val="24"/>
        </w:rPr>
        <w:t xml:space="preserve">– </w:t>
      </w:r>
      <w:r w:rsidR="001B7319" w:rsidRPr="002F446E">
        <w:rPr>
          <w:sz w:val="24"/>
          <w:szCs w:val="24"/>
        </w:rPr>
        <w:t xml:space="preserve">коллективные или индивидуальные дачные и садово-огородные участки. </w:t>
      </w:r>
    </w:p>
    <w:p w:rsidR="001B7319" w:rsidRPr="002F446E" w:rsidRDefault="001B7319" w:rsidP="002F446E">
      <w:pPr>
        <w:ind w:firstLine="360"/>
        <w:jc w:val="both"/>
        <w:rPr>
          <w:sz w:val="24"/>
          <w:szCs w:val="24"/>
        </w:rPr>
      </w:pPr>
      <w:r w:rsidRPr="002F446E">
        <w:rPr>
          <w:sz w:val="24"/>
          <w:szCs w:val="24"/>
        </w:rPr>
        <w:t>3. На территории СЗЗ от источников электромагнитного излучения разрешается:</w:t>
      </w:r>
    </w:p>
    <w:p w:rsidR="001B7319" w:rsidRPr="002F446E" w:rsidRDefault="001B7319" w:rsidP="002F446E">
      <w:pPr>
        <w:ind w:firstLine="360"/>
        <w:jc w:val="both"/>
        <w:rPr>
          <w:bCs/>
          <w:sz w:val="24"/>
          <w:szCs w:val="24"/>
        </w:rPr>
      </w:pPr>
      <w:r w:rsidRPr="002F446E">
        <w:rPr>
          <w:sz w:val="24"/>
          <w:szCs w:val="24"/>
        </w:rPr>
        <w:t>– размещение жилых зданий и приусадебных участков в санитарн</w:t>
      </w:r>
      <w:r w:rsidR="00F82063">
        <w:rPr>
          <w:sz w:val="24"/>
          <w:szCs w:val="24"/>
        </w:rPr>
        <w:t xml:space="preserve">о-защитных зонах действующих </w:t>
      </w:r>
      <w:proofErr w:type="gramStart"/>
      <w:r w:rsidR="00F82063">
        <w:rPr>
          <w:sz w:val="24"/>
          <w:szCs w:val="24"/>
        </w:rPr>
        <w:t>ВЛ</w:t>
      </w:r>
      <w:proofErr w:type="gramEnd"/>
      <w:r w:rsidR="00F82063">
        <w:rPr>
          <w:sz w:val="24"/>
          <w:szCs w:val="24"/>
        </w:rPr>
        <w:t xml:space="preserve"> напряжением 330-500 </w:t>
      </w:r>
      <w:proofErr w:type="spellStart"/>
      <w:r w:rsidR="00F82063">
        <w:rPr>
          <w:sz w:val="24"/>
          <w:szCs w:val="24"/>
        </w:rPr>
        <w:t>кВ</w:t>
      </w:r>
      <w:proofErr w:type="spellEnd"/>
      <w:r w:rsidR="00F82063">
        <w:rPr>
          <w:sz w:val="24"/>
          <w:szCs w:val="24"/>
        </w:rPr>
        <w:t xml:space="preserve"> при условии</w:t>
      </w:r>
      <w:r w:rsidRPr="002F446E">
        <w:rPr>
          <w:sz w:val="24"/>
          <w:szCs w:val="24"/>
        </w:rPr>
        <w:t xml:space="preserve"> снижения напряженности электрическог</w:t>
      </w:r>
      <w:r w:rsidR="00F82063">
        <w:rPr>
          <w:sz w:val="24"/>
          <w:szCs w:val="24"/>
        </w:rPr>
        <w:t xml:space="preserve">о поля внутри жилых зданий и на открытой территории до </w:t>
      </w:r>
      <w:r w:rsidRPr="002F446E">
        <w:rPr>
          <w:sz w:val="24"/>
          <w:szCs w:val="24"/>
        </w:rPr>
        <w:t>значений, не превышающих предельно-допустимых уровней.</w:t>
      </w:r>
    </w:p>
    <w:p w:rsidR="001B7319" w:rsidRPr="002F446E" w:rsidRDefault="001B7319" w:rsidP="002F446E">
      <w:pPr>
        <w:ind w:firstLine="360"/>
        <w:jc w:val="both"/>
        <w:outlineLvl w:val="3"/>
        <w:rPr>
          <w:b/>
          <w:sz w:val="24"/>
          <w:szCs w:val="24"/>
        </w:rPr>
      </w:pPr>
    </w:p>
    <w:p w:rsidR="001B7319" w:rsidRPr="002F446E" w:rsidRDefault="001B7319" w:rsidP="00F82063">
      <w:pPr>
        <w:ind w:left="426"/>
        <w:jc w:val="both"/>
        <w:outlineLvl w:val="3"/>
        <w:rPr>
          <w:b/>
          <w:sz w:val="24"/>
          <w:szCs w:val="24"/>
        </w:rPr>
      </w:pPr>
      <w:r w:rsidRPr="002F446E">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1. В границах размещения источников загрязнения атмосферы запрещается:</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2F446E" w:rsidRDefault="00F82063" w:rsidP="002F446E">
      <w:pPr>
        <w:ind w:firstLine="360"/>
        <w:jc w:val="both"/>
        <w:rPr>
          <w:sz w:val="24"/>
          <w:szCs w:val="24"/>
        </w:rPr>
      </w:pPr>
      <w:r>
        <w:rPr>
          <w:sz w:val="24"/>
          <w:szCs w:val="24"/>
        </w:rPr>
        <w:lastRenderedPageBreak/>
        <w:t>–</w:t>
      </w:r>
      <w:r w:rsidR="001B7319" w:rsidRPr="002F446E">
        <w:rPr>
          <w:sz w:val="24"/>
          <w:szCs w:val="24"/>
        </w:rPr>
        <w:t xml:space="preserve">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2F446E" w:rsidRDefault="00F82063" w:rsidP="00F82063">
      <w:pPr>
        <w:ind w:firstLine="360"/>
        <w:jc w:val="both"/>
        <w:rPr>
          <w:sz w:val="24"/>
          <w:szCs w:val="24"/>
        </w:rPr>
      </w:pPr>
      <w:r>
        <w:rPr>
          <w:sz w:val="24"/>
          <w:szCs w:val="24"/>
        </w:rPr>
        <w:t>–</w:t>
      </w:r>
      <w:r w:rsidR="001B7319" w:rsidRPr="002F446E">
        <w:rPr>
          <w:sz w:val="24"/>
          <w:szCs w:val="24"/>
        </w:rPr>
        <w:t xml:space="preserve">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w:t>
      </w:r>
      <w:r>
        <w:rPr>
          <w:sz w:val="24"/>
          <w:szCs w:val="24"/>
        </w:rPr>
        <w:t>ия).</w:t>
      </w:r>
    </w:p>
    <w:p w:rsidR="001B7319" w:rsidRPr="002F446E" w:rsidRDefault="001B7319" w:rsidP="002F446E">
      <w:pPr>
        <w:ind w:firstLine="360"/>
        <w:jc w:val="both"/>
        <w:outlineLvl w:val="2"/>
        <w:rPr>
          <w:b/>
          <w:sz w:val="24"/>
          <w:szCs w:val="24"/>
        </w:rPr>
      </w:pPr>
    </w:p>
    <w:p w:rsidR="001B7319" w:rsidRPr="002F446E" w:rsidRDefault="001B7319" w:rsidP="00F82063">
      <w:pPr>
        <w:ind w:firstLine="360"/>
        <w:jc w:val="center"/>
        <w:outlineLvl w:val="2"/>
        <w:rPr>
          <w:b/>
          <w:sz w:val="24"/>
          <w:szCs w:val="24"/>
        </w:rPr>
      </w:pPr>
      <w:r w:rsidRPr="002F446E">
        <w:rPr>
          <w:b/>
          <w:sz w:val="24"/>
          <w:szCs w:val="24"/>
        </w:rPr>
        <w:t xml:space="preserve">ГЛАВА </w:t>
      </w:r>
      <w:r w:rsidRPr="002F446E">
        <w:rPr>
          <w:b/>
          <w:sz w:val="24"/>
          <w:szCs w:val="24"/>
          <w:lang w:val="en-US"/>
        </w:rPr>
        <w:t>IX</w:t>
      </w:r>
      <w:r w:rsidRPr="002F446E">
        <w:rPr>
          <w:b/>
          <w:sz w:val="24"/>
          <w:szCs w:val="24"/>
        </w:rPr>
        <w:t>. ГРАДОСТРОИТЕЛЬНАЯ ДЕЯТЕЛЬНОСТЬ НА ТЕРРИТОРИИ</w:t>
      </w:r>
    </w:p>
    <w:p w:rsidR="001B7319" w:rsidRPr="002F446E" w:rsidRDefault="001B7319" w:rsidP="00F82063">
      <w:pPr>
        <w:ind w:firstLine="360"/>
        <w:jc w:val="center"/>
        <w:rPr>
          <w:b/>
          <w:sz w:val="24"/>
          <w:szCs w:val="24"/>
        </w:rPr>
      </w:pPr>
      <w:r w:rsidRPr="002F446E">
        <w:rPr>
          <w:b/>
          <w:sz w:val="24"/>
          <w:szCs w:val="24"/>
        </w:rPr>
        <w:t>СЕЛЬСКОГО ПОСЕЛЕНИЯ АКБУЛАТОВСКИЙ СЕЛЬСОВЕТ МУНИЦИПАЛЬНОГО РАЙОНА МИШКИНСКИЙ РАЙОН РЕСПУБЛИКИ БАШКОРТОСТАН, НА КОТОРЫЕ ДЕЙСТВИЕ РЕГЛАМЕНТА</w:t>
      </w:r>
    </w:p>
    <w:p w:rsidR="001B7319" w:rsidRPr="002F446E" w:rsidRDefault="001B7319" w:rsidP="00F82063">
      <w:pPr>
        <w:ind w:firstLine="360"/>
        <w:jc w:val="center"/>
        <w:rPr>
          <w:b/>
          <w:sz w:val="24"/>
          <w:szCs w:val="24"/>
        </w:rPr>
      </w:pPr>
      <w:r w:rsidRPr="002F446E">
        <w:rPr>
          <w:b/>
          <w:sz w:val="24"/>
          <w:szCs w:val="24"/>
        </w:rPr>
        <w:t>НЕ РАСПРОСТРАНЯЕТСЯ</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2F446E" w:rsidRDefault="00F82063" w:rsidP="002F446E">
      <w:pPr>
        <w:ind w:firstLine="360"/>
        <w:jc w:val="both"/>
        <w:rPr>
          <w:sz w:val="24"/>
          <w:szCs w:val="24"/>
        </w:rPr>
      </w:pPr>
      <w:proofErr w:type="gramStart"/>
      <w:r>
        <w:rPr>
          <w:sz w:val="24"/>
          <w:szCs w:val="24"/>
        </w:rPr>
        <w:t>–</w:t>
      </w:r>
      <w:r w:rsidR="001B7319" w:rsidRPr="002F446E">
        <w:rPr>
          <w:sz w:val="24"/>
          <w:szCs w:val="24"/>
        </w:rPr>
        <w:t xml:space="preserve"> общего пользования (площади, улицы, проезды, автомобильные дороги, набережные, скверы, бульвары, закрытые водоемы, пляжи) (статьи 65, 58);</w:t>
      </w:r>
      <w:proofErr w:type="gramEnd"/>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2F446E" w:rsidRDefault="00F82063" w:rsidP="002F446E">
      <w:pPr>
        <w:ind w:firstLine="360"/>
        <w:jc w:val="both"/>
        <w:rPr>
          <w:sz w:val="24"/>
          <w:szCs w:val="24"/>
        </w:rPr>
      </w:pPr>
      <w:proofErr w:type="gramStart"/>
      <w:r>
        <w:rPr>
          <w:sz w:val="24"/>
          <w:szCs w:val="24"/>
        </w:rPr>
        <w:t>–</w:t>
      </w:r>
      <w:r w:rsidR="001B7319" w:rsidRPr="002F446E">
        <w:rPr>
          <w:sz w:val="24"/>
          <w:szCs w:val="24"/>
        </w:rPr>
        <w:t xml:space="preserve"> предоставленные для добычи полезных ископаемых (статья 67).</w:t>
      </w:r>
      <w:proofErr w:type="gramEnd"/>
    </w:p>
    <w:p w:rsidR="001B7319" w:rsidRPr="002F446E" w:rsidRDefault="001B7319" w:rsidP="00F82063">
      <w:pPr>
        <w:jc w:val="both"/>
        <w:outlineLvl w:val="3"/>
        <w:rPr>
          <w:b/>
          <w:sz w:val="24"/>
          <w:szCs w:val="24"/>
        </w:rPr>
      </w:pPr>
    </w:p>
    <w:p w:rsidR="001B7319" w:rsidRPr="002F446E" w:rsidRDefault="001B7319" w:rsidP="00F82063">
      <w:pPr>
        <w:ind w:left="284"/>
        <w:jc w:val="both"/>
        <w:outlineLvl w:val="3"/>
        <w:rPr>
          <w:b/>
          <w:sz w:val="24"/>
          <w:szCs w:val="24"/>
        </w:rPr>
      </w:pPr>
      <w:r w:rsidRPr="002F446E">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2F446E" w:rsidRDefault="001B7319" w:rsidP="002F446E">
      <w:pPr>
        <w:ind w:firstLine="360"/>
        <w:jc w:val="both"/>
        <w:rPr>
          <w:sz w:val="24"/>
          <w:szCs w:val="24"/>
        </w:rPr>
      </w:pPr>
      <w:r w:rsidRPr="002F446E">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автосервиса для попутного обслуживания транспорта (автозаправочных станций, мини-моек, постов проверки окиси углерода);</w:t>
      </w:r>
    </w:p>
    <w:p w:rsidR="001B7319" w:rsidRPr="002F446E" w:rsidRDefault="00F82063" w:rsidP="002F446E">
      <w:pPr>
        <w:ind w:firstLine="360"/>
        <w:jc w:val="both"/>
        <w:rPr>
          <w:sz w:val="24"/>
          <w:szCs w:val="24"/>
        </w:rPr>
      </w:pPr>
      <w:r>
        <w:rPr>
          <w:sz w:val="24"/>
          <w:szCs w:val="24"/>
        </w:rPr>
        <w:t>–</w:t>
      </w:r>
      <w:r w:rsidR="001B7319" w:rsidRPr="002F446E">
        <w:rPr>
          <w:sz w:val="24"/>
          <w:szCs w:val="24"/>
        </w:rPr>
        <w:t xml:space="preserve"> попутного обслуживания пешеходов (мелкорозничной торговли и бытового обслуживания).</w:t>
      </w:r>
    </w:p>
    <w:p w:rsidR="001B7319" w:rsidRPr="002F446E" w:rsidRDefault="001B7319" w:rsidP="002F446E">
      <w:pPr>
        <w:ind w:firstLine="360"/>
        <w:jc w:val="both"/>
        <w:rPr>
          <w:sz w:val="24"/>
          <w:szCs w:val="24"/>
        </w:rPr>
      </w:pPr>
      <w:r w:rsidRPr="002F446E">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2F446E" w:rsidRDefault="001B7319" w:rsidP="002F446E">
      <w:pPr>
        <w:tabs>
          <w:tab w:val="left" w:pos="4245"/>
        </w:tabs>
        <w:ind w:firstLine="360"/>
        <w:jc w:val="both"/>
        <w:rPr>
          <w:b/>
          <w:sz w:val="24"/>
          <w:szCs w:val="24"/>
        </w:rPr>
      </w:pPr>
      <w:r w:rsidRPr="002F446E">
        <w:rPr>
          <w:sz w:val="24"/>
          <w:szCs w:val="24"/>
        </w:rPr>
        <w:tab/>
      </w:r>
    </w:p>
    <w:p w:rsidR="001B7319" w:rsidRPr="002F446E" w:rsidRDefault="001B7319" w:rsidP="00F82063">
      <w:pPr>
        <w:ind w:left="284"/>
        <w:jc w:val="both"/>
        <w:outlineLvl w:val="3"/>
        <w:rPr>
          <w:b/>
          <w:sz w:val="24"/>
          <w:szCs w:val="24"/>
        </w:rPr>
      </w:pPr>
      <w:r w:rsidRPr="002F446E">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lastRenderedPageBreak/>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2F446E" w:rsidRDefault="001B7319" w:rsidP="002F446E">
      <w:pPr>
        <w:ind w:firstLine="360"/>
        <w:jc w:val="both"/>
        <w:rPr>
          <w:sz w:val="24"/>
          <w:szCs w:val="24"/>
        </w:rPr>
      </w:pPr>
    </w:p>
    <w:p w:rsidR="001B7319" w:rsidRPr="002F446E" w:rsidRDefault="001B7319" w:rsidP="00F82063">
      <w:pPr>
        <w:ind w:left="284"/>
        <w:jc w:val="both"/>
        <w:outlineLvl w:val="3"/>
        <w:rPr>
          <w:b/>
          <w:sz w:val="24"/>
          <w:szCs w:val="24"/>
        </w:rPr>
      </w:pPr>
      <w:r w:rsidRPr="002F446E">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r w:rsidRPr="002F446E">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2F446E" w:rsidRDefault="001B7319" w:rsidP="002F446E">
      <w:pPr>
        <w:ind w:firstLine="360"/>
        <w:jc w:val="both"/>
        <w:rPr>
          <w:sz w:val="24"/>
          <w:szCs w:val="24"/>
        </w:rPr>
      </w:pPr>
      <w:r w:rsidRPr="002F446E">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2F446E" w:rsidRDefault="001B7319" w:rsidP="002F446E">
      <w:pPr>
        <w:ind w:firstLine="360"/>
        <w:jc w:val="both"/>
        <w:rPr>
          <w:sz w:val="24"/>
          <w:szCs w:val="24"/>
        </w:rPr>
      </w:pPr>
      <w:r w:rsidRPr="002F446E">
        <w:rPr>
          <w:sz w:val="24"/>
          <w:szCs w:val="24"/>
        </w:rPr>
        <w:br w:type="page"/>
      </w:r>
    </w:p>
    <w:p w:rsidR="001B7319" w:rsidRPr="002F446E" w:rsidRDefault="001B7319" w:rsidP="00F82063">
      <w:pPr>
        <w:pStyle w:val="1"/>
        <w:numPr>
          <w:ilvl w:val="0"/>
          <w:numId w:val="0"/>
        </w:numPr>
        <w:tabs>
          <w:tab w:val="left" w:pos="708"/>
        </w:tabs>
        <w:rPr>
          <w:sz w:val="24"/>
          <w:szCs w:val="24"/>
        </w:rPr>
      </w:pPr>
      <w:r w:rsidRPr="002F446E">
        <w:rPr>
          <w:sz w:val="24"/>
          <w:szCs w:val="24"/>
        </w:rPr>
        <w:lastRenderedPageBreak/>
        <w:t>ОГЛАВЛЕНИЕ</w:t>
      </w:r>
    </w:p>
    <w:tbl>
      <w:tblPr>
        <w:tblW w:w="10417" w:type="dxa"/>
        <w:tblInd w:w="-176" w:type="dxa"/>
        <w:shd w:val="clear" w:color="auto" w:fill="FFFFFF"/>
        <w:tblLayout w:type="fixed"/>
        <w:tblLook w:val="01E0" w:firstRow="1" w:lastRow="1" w:firstColumn="1" w:lastColumn="1" w:noHBand="0" w:noVBand="0"/>
      </w:tblPr>
      <w:tblGrid>
        <w:gridCol w:w="1135"/>
        <w:gridCol w:w="8785"/>
        <w:gridCol w:w="497"/>
      </w:tblGrid>
      <w:tr w:rsidR="001B7319" w:rsidRPr="002F446E" w:rsidTr="00F82063">
        <w:trPr>
          <w:trHeight w:hRule="exact" w:val="223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b/>
                <w:sz w:val="24"/>
                <w:szCs w:val="24"/>
                <w:lang w:eastAsia="en-US"/>
              </w:rPr>
              <w:t>Часть I</w:t>
            </w:r>
          </w:p>
        </w:tc>
        <w:tc>
          <w:tcPr>
            <w:tcW w:w="8785" w:type="dxa"/>
            <w:shd w:val="clear" w:color="auto" w:fill="FFFFFF"/>
            <w:vAlign w:val="center"/>
            <w:hideMark/>
          </w:tcPr>
          <w:p w:rsidR="001B7319" w:rsidRPr="002F446E" w:rsidRDefault="001B7319" w:rsidP="00F82063">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2F446E">
              <w:rPr>
                <w:rFonts w:ascii="Times New Roman" w:hAnsi="Times New Roman" w:cs="Times New Roman"/>
                <w:b/>
                <w:szCs w:val="24"/>
                <w:lang w:eastAsia="en-US"/>
              </w:rPr>
              <w:t>ПОРЯДОК РЕГУЛИРОВАНИЯ ЗЕМЛЕПОЛЬЗОВАНИЯ И</w:t>
            </w:r>
          </w:p>
          <w:p w:rsidR="001B7319" w:rsidRPr="002F446E" w:rsidRDefault="001B7319" w:rsidP="00F82063">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2F446E">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2F446E" w:rsidRDefault="001B7319" w:rsidP="002F446E">
            <w:pPr>
              <w:widowControl w:val="0"/>
              <w:autoSpaceDE w:val="0"/>
              <w:autoSpaceDN w:val="0"/>
              <w:adjustRightInd w:val="0"/>
              <w:jc w:val="both"/>
              <w:rPr>
                <w:sz w:val="24"/>
                <w:szCs w:val="24"/>
                <w:lang w:eastAsia="en-US"/>
              </w:rPr>
            </w:pPr>
          </w:p>
        </w:tc>
      </w:tr>
      <w:tr w:rsidR="001B7319" w:rsidRPr="002F446E" w:rsidTr="00F82063">
        <w:trPr>
          <w:trHeight w:hRule="exact" w:val="56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I</w:t>
            </w:r>
          </w:p>
        </w:tc>
        <w:tc>
          <w:tcPr>
            <w:tcW w:w="8785" w:type="dxa"/>
            <w:shd w:val="clear" w:color="auto" w:fill="FFFFFF"/>
            <w:vAlign w:val="center"/>
            <w:hideMark/>
          </w:tcPr>
          <w:p w:rsidR="001B7319" w:rsidRPr="002F446E" w:rsidRDefault="001B7319" w:rsidP="00F82063">
            <w:pPr>
              <w:widowControl w:val="0"/>
              <w:autoSpaceDE w:val="0"/>
              <w:autoSpaceDN w:val="0"/>
              <w:adjustRightInd w:val="0"/>
              <w:spacing w:before="120"/>
              <w:ind w:hanging="68"/>
              <w:rPr>
                <w:b/>
                <w:sz w:val="24"/>
                <w:szCs w:val="24"/>
                <w:lang w:eastAsia="en-US"/>
              </w:rPr>
            </w:pPr>
            <w:r w:rsidRPr="002F446E">
              <w:rPr>
                <w:b/>
                <w:sz w:val="24"/>
                <w:szCs w:val="24"/>
                <w:lang w:eastAsia="en-US"/>
              </w:rPr>
              <w:t>ОБЩИЕ ПОЛОЖЕНИЯ</w:t>
            </w:r>
          </w:p>
        </w:tc>
        <w:tc>
          <w:tcPr>
            <w:tcW w:w="497" w:type="dxa"/>
            <w:shd w:val="clear" w:color="auto" w:fill="FFFFFF"/>
            <w:vAlign w:val="center"/>
          </w:tcPr>
          <w:p w:rsidR="001B7319" w:rsidRPr="002F446E" w:rsidRDefault="001B7319" w:rsidP="002F446E">
            <w:pPr>
              <w:widowControl w:val="0"/>
              <w:autoSpaceDE w:val="0"/>
              <w:autoSpaceDN w:val="0"/>
              <w:adjustRightInd w:val="0"/>
              <w:jc w:val="both"/>
              <w:rPr>
                <w:sz w:val="24"/>
                <w:szCs w:val="24"/>
                <w:lang w:eastAsia="en-US"/>
              </w:rPr>
            </w:pPr>
          </w:p>
        </w:tc>
      </w:tr>
      <w:tr w:rsidR="001B7319" w:rsidRPr="002F446E" w:rsidTr="00F82063">
        <w:trPr>
          <w:trHeight w:hRule="exact" w:val="51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Основные понятия, используемые в Правилах……………………………………….</w:t>
            </w:r>
          </w:p>
        </w:tc>
        <w:tc>
          <w:tcPr>
            <w:tcW w:w="497" w:type="dxa"/>
            <w:shd w:val="clear" w:color="auto" w:fill="FFFFFF"/>
            <w:vAlign w:val="center"/>
            <w:hideMark/>
          </w:tcPr>
          <w:p w:rsidR="001B7319" w:rsidRPr="002F446E" w:rsidRDefault="001B7319" w:rsidP="002F446E">
            <w:pPr>
              <w:widowControl w:val="0"/>
              <w:autoSpaceDE w:val="0"/>
              <w:autoSpaceDN w:val="0"/>
              <w:adjustRightInd w:val="0"/>
              <w:jc w:val="both"/>
              <w:rPr>
                <w:sz w:val="24"/>
                <w:szCs w:val="24"/>
                <w:lang w:eastAsia="en-US"/>
              </w:rPr>
            </w:pPr>
            <w:r w:rsidRPr="002F446E">
              <w:rPr>
                <w:sz w:val="24"/>
                <w:szCs w:val="24"/>
                <w:lang w:eastAsia="en-US"/>
              </w:rPr>
              <w:t>2</w:t>
            </w:r>
          </w:p>
        </w:tc>
      </w:tr>
      <w:tr w:rsidR="001B7319" w:rsidRPr="002F446E" w:rsidTr="00F82063">
        <w:trPr>
          <w:trHeight w:hRule="exact" w:val="54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Цели введения Правил…………………………………………………………………</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12</w:t>
            </w:r>
          </w:p>
        </w:tc>
      </w:tr>
      <w:tr w:rsidR="001B7319" w:rsidRPr="002F446E" w:rsidTr="00F82063">
        <w:trPr>
          <w:trHeight w:hRule="exact" w:val="52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Состав Правил…………………………………………………………………………..</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13</w:t>
            </w:r>
          </w:p>
        </w:tc>
      </w:tr>
      <w:tr w:rsidR="001B7319" w:rsidRPr="002F446E" w:rsidTr="00F82063">
        <w:trPr>
          <w:trHeight w:hRule="exact" w:val="66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sz w:val="24"/>
                <w:szCs w:val="24"/>
                <w:lang w:eastAsia="en-US"/>
              </w:rPr>
              <w:t>Статья</w:t>
            </w:r>
            <w:r w:rsidRPr="002F446E">
              <w:rPr>
                <w:sz w:val="24"/>
                <w:szCs w:val="24"/>
                <w:lang w:val="en-US" w:eastAsia="en-US"/>
              </w:rPr>
              <w:t xml:space="preserve"> </w:t>
            </w:r>
            <w:r w:rsidRPr="002F446E">
              <w:rPr>
                <w:sz w:val="24"/>
                <w:szCs w:val="24"/>
                <w:lang w:eastAsia="en-US"/>
              </w:rPr>
              <w:t>4.</w:t>
            </w:r>
          </w:p>
        </w:tc>
        <w:tc>
          <w:tcPr>
            <w:tcW w:w="8785" w:type="dxa"/>
            <w:shd w:val="clear" w:color="auto" w:fill="FFFFFF"/>
            <w:vAlign w:val="bottom"/>
          </w:tcPr>
          <w:p w:rsidR="001B7319" w:rsidRPr="002F446E"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2F446E" w:rsidRDefault="001B7319" w:rsidP="00F82063">
            <w:pPr>
              <w:widowControl w:val="0"/>
              <w:autoSpaceDE w:val="0"/>
              <w:autoSpaceDN w:val="0"/>
              <w:adjustRightInd w:val="0"/>
              <w:rPr>
                <w:b/>
                <w:sz w:val="24"/>
                <w:szCs w:val="24"/>
                <w:lang w:eastAsia="en-US"/>
              </w:rPr>
            </w:pP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1</w:t>
            </w:r>
            <w:r w:rsidRPr="002F446E">
              <w:rPr>
                <w:sz w:val="24"/>
                <w:szCs w:val="24"/>
                <w:lang w:val="en-US" w:eastAsia="en-US"/>
              </w:rPr>
              <w:t>3</w:t>
            </w:r>
          </w:p>
        </w:tc>
      </w:tr>
      <w:tr w:rsidR="001B7319" w:rsidRPr="002F446E" w:rsidTr="00F82063">
        <w:trPr>
          <w:trHeight w:hRule="exact" w:val="78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p>
        </w:tc>
        <w:tc>
          <w:tcPr>
            <w:tcW w:w="8785" w:type="dxa"/>
            <w:shd w:val="clear" w:color="auto" w:fill="FFFFFF"/>
            <w:vAlign w:val="center"/>
          </w:tcPr>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r w:rsidRPr="002F446E">
              <w:rPr>
                <w:sz w:val="24"/>
                <w:szCs w:val="24"/>
                <w:lang w:eastAsia="en-US"/>
              </w:rPr>
              <w:t>Лица, осуществляющие землепользование и застройку …………………………….</w:t>
            </w: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sz w:val="24"/>
                <w:szCs w:val="24"/>
                <w:lang w:eastAsia="en-US"/>
              </w:rPr>
            </w:pPr>
          </w:p>
          <w:p w:rsidR="001B7319" w:rsidRPr="002F446E" w:rsidRDefault="001B7319" w:rsidP="00F82063">
            <w:pPr>
              <w:ind w:left="-68"/>
              <w:rPr>
                <w:b/>
                <w:sz w:val="24"/>
                <w:szCs w:val="24"/>
                <w:lang w:eastAsia="en-US"/>
              </w:rPr>
            </w:pPr>
          </w:p>
          <w:p w:rsidR="001B7319" w:rsidRPr="002F446E" w:rsidRDefault="001B7319" w:rsidP="00F82063">
            <w:pPr>
              <w:ind w:left="-68"/>
              <w:rPr>
                <w:b/>
                <w:sz w:val="24"/>
                <w:szCs w:val="24"/>
                <w:lang w:eastAsia="en-US"/>
              </w:rPr>
            </w:pPr>
          </w:p>
          <w:p w:rsidR="001B7319" w:rsidRPr="002F446E" w:rsidRDefault="001B7319" w:rsidP="00F82063">
            <w:pPr>
              <w:ind w:left="-68"/>
              <w:rPr>
                <w:b/>
                <w:sz w:val="24"/>
                <w:szCs w:val="24"/>
                <w:lang w:eastAsia="en-US"/>
              </w:rPr>
            </w:pPr>
          </w:p>
          <w:p w:rsidR="001B7319" w:rsidRPr="002F446E" w:rsidRDefault="001B7319" w:rsidP="00F82063">
            <w:pPr>
              <w:widowControl w:val="0"/>
              <w:autoSpaceDE w:val="0"/>
              <w:autoSpaceDN w:val="0"/>
              <w:adjustRightInd w:val="0"/>
              <w:ind w:left="-68"/>
              <w:rPr>
                <w:b/>
                <w:sz w:val="24"/>
                <w:szCs w:val="24"/>
                <w:lang w:eastAsia="en-US"/>
              </w:rPr>
            </w:pP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14</w:t>
            </w:r>
          </w:p>
        </w:tc>
      </w:tr>
      <w:tr w:rsidR="001B7319" w:rsidRPr="002F446E" w:rsidTr="00F82063">
        <w:trPr>
          <w:trHeight w:hRule="exact" w:val="1242"/>
        </w:trPr>
        <w:tc>
          <w:tcPr>
            <w:tcW w:w="1135" w:type="dxa"/>
            <w:shd w:val="clear" w:color="auto" w:fill="FFFFFF"/>
            <w:vAlign w:val="center"/>
          </w:tcPr>
          <w:p w:rsidR="001B7319" w:rsidRPr="002F446E" w:rsidRDefault="001B7319" w:rsidP="00F82063">
            <w:pPr>
              <w:ind w:left="-4" w:right="-148" w:firstLine="4"/>
              <w:jc w:val="both"/>
              <w:rPr>
                <w:sz w:val="24"/>
                <w:szCs w:val="24"/>
                <w:lang w:eastAsia="en-US"/>
              </w:rPr>
            </w:pPr>
          </w:p>
          <w:p w:rsidR="001B7319" w:rsidRPr="002F446E" w:rsidRDefault="001B7319" w:rsidP="00F82063">
            <w:pPr>
              <w:ind w:left="-4" w:right="-148" w:firstLine="4"/>
              <w:jc w:val="both"/>
              <w:rPr>
                <w:sz w:val="24"/>
                <w:szCs w:val="24"/>
                <w:lang w:eastAsia="en-US"/>
              </w:rPr>
            </w:pPr>
          </w:p>
          <w:p w:rsidR="001B7319" w:rsidRPr="002F446E" w:rsidRDefault="001B7319" w:rsidP="00F82063">
            <w:pPr>
              <w:ind w:left="-4" w:right="-148" w:firstLine="4"/>
              <w:jc w:val="both"/>
              <w:rPr>
                <w:b/>
                <w:sz w:val="24"/>
                <w:szCs w:val="24"/>
                <w:lang w:eastAsia="en-US"/>
              </w:rPr>
            </w:pPr>
            <w:r w:rsidRPr="002F446E">
              <w:rPr>
                <w:sz w:val="24"/>
                <w:szCs w:val="24"/>
                <w:lang w:eastAsia="en-US"/>
              </w:rPr>
              <w:t>Статья 6.</w:t>
            </w:r>
          </w:p>
          <w:p w:rsidR="001B7319" w:rsidRPr="002F446E" w:rsidRDefault="001B7319" w:rsidP="00F82063">
            <w:pPr>
              <w:ind w:left="-4" w:right="-148" w:firstLine="4"/>
              <w:jc w:val="both"/>
              <w:rPr>
                <w:b/>
                <w:sz w:val="24"/>
                <w:szCs w:val="24"/>
                <w:lang w:eastAsia="en-US"/>
              </w:rPr>
            </w:pPr>
          </w:p>
          <w:p w:rsidR="001B7319" w:rsidRPr="002F446E" w:rsidRDefault="001B7319" w:rsidP="00F82063">
            <w:pPr>
              <w:ind w:left="-4" w:right="-148" w:firstLine="4"/>
              <w:jc w:val="both"/>
              <w:rPr>
                <w:b/>
                <w:sz w:val="24"/>
                <w:szCs w:val="24"/>
                <w:lang w:eastAsia="en-US"/>
              </w:rPr>
            </w:pPr>
          </w:p>
          <w:p w:rsidR="001B7319" w:rsidRPr="002F446E" w:rsidRDefault="001B7319" w:rsidP="00F82063">
            <w:pPr>
              <w:ind w:left="-4" w:right="-148" w:firstLine="4"/>
              <w:jc w:val="both"/>
              <w:rPr>
                <w:b/>
                <w:sz w:val="24"/>
                <w:szCs w:val="24"/>
                <w:lang w:eastAsia="en-US"/>
              </w:rPr>
            </w:pPr>
          </w:p>
          <w:p w:rsidR="001B7319" w:rsidRPr="002F446E" w:rsidRDefault="001B7319" w:rsidP="00F82063">
            <w:pPr>
              <w:ind w:left="-4" w:right="-148" w:firstLine="4"/>
              <w:jc w:val="both"/>
              <w:rPr>
                <w:b/>
                <w:sz w:val="24"/>
                <w:szCs w:val="24"/>
                <w:lang w:eastAsia="en-US"/>
              </w:rPr>
            </w:pPr>
          </w:p>
          <w:p w:rsidR="001B7319" w:rsidRPr="002F446E" w:rsidRDefault="001B7319" w:rsidP="00F82063">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bottom"/>
          </w:tcPr>
          <w:p w:rsidR="001B7319" w:rsidRPr="002F446E" w:rsidRDefault="001B7319" w:rsidP="00F82063">
            <w:pPr>
              <w:ind w:left="-68"/>
              <w:rPr>
                <w:noProof/>
                <w:sz w:val="24"/>
                <w:szCs w:val="24"/>
                <w:lang w:eastAsia="en-US"/>
              </w:rPr>
            </w:pPr>
            <w:r w:rsidRPr="002F446E">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2F446E"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15</w:t>
            </w:r>
          </w:p>
        </w:tc>
      </w:tr>
      <w:tr w:rsidR="001B7319" w:rsidRPr="002F446E" w:rsidTr="00F82063">
        <w:trPr>
          <w:trHeight w:hRule="exact" w:val="70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val="en-US" w:eastAsia="en-US"/>
              </w:rPr>
            </w:pPr>
            <w:r w:rsidRPr="002F446E">
              <w:rPr>
                <w:b/>
                <w:sz w:val="24"/>
                <w:szCs w:val="24"/>
                <w:lang w:eastAsia="en-US"/>
              </w:rPr>
              <w:t xml:space="preserve">Глава </w:t>
            </w:r>
            <w:r w:rsidRPr="002F446E">
              <w:rPr>
                <w:b/>
                <w:sz w:val="24"/>
                <w:szCs w:val="24"/>
                <w:lang w:val="en-US" w:eastAsia="en-US"/>
              </w:rPr>
              <w:t>II</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РЕГУЛИРОВАНИЕ  ЗЕМЛЕПОЛЬЗОВАНИЯ И ЗАСТРОЙКИ ОРГАНАМИ МЕСТНОГО САМОУПРАВЛЕНИЯ</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71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7.</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16</w:t>
            </w:r>
          </w:p>
        </w:tc>
      </w:tr>
      <w:tr w:rsidR="001B7319" w:rsidRPr="002F446E" w:rsidTr="00F82063">
        <w:trPr>
          <w:trHeight w:hRule="exact" w:val="54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8.</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noProof/>
                <w:sz w:val="24"/>
                <w:szCs w:val="24"/>
                <w:lang w:eastAsia="en-US"/>
              </w:rPr>
              <w:t>К</w:t>
            </w:r>
            <w:proofErr w:type="spellStart"/>
            <w:r w:rsidRPr="002F446E">
              <w:rPr>
                <w:spacing w:val="-1"/>
                <w:sz w:val="24"/>
                <w:szCs w:val="24"/>
                <w:lang w:eastAsia="en-US"/>
              </w:rPr>
              <w:t>омиссия</w:t>
            </w:r>
            <w:proofErr w:type="spellEnd"/>
            <w:r w:rsidRPr="002F446E">
              <w:rPr>
                <w:spacing w:val="-1"/>
                <w:sz w:val="24"/>
                <w:szCs w:val="24"/>
                <w:lang w:eastAsia="en-US"/>
              </w:rPr>
              <w:t>, уполномоченная рассматривать вопросы землепользования и застройки</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19</w:t>
            </w:r>
          </w:p>
        </w:tc>
      </w:tr>
      <w:tr w:rsidR="001B7319" w:rsidRPr="002F446E" w:rsidTr="00F82063">
        <w:trPr>
          <w:trHeight w:hRule="exact" w:val="71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III</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61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9.</w:t>
            </w:r>
          </w:p>
        </w:tc>
        <w:tc>
          <w:tcPr>
            <w:tcW w:w="8785" w:type="dxa"/>
            <w:shd w:val="clear" w:color="auto" w:fill="FFFFFF"/>
            <w:vAlign w:val="center"/>
            <w:hideMark/>
          </w:tcPr>
          <w:p w:rsidR="001B7319" w:rsidRPr="002F446E"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20</w:t>
            </w:r>
          </w:p>
        </w:tc>
      </w:tr>
      <w:tr w:rsidR="001B7319" w:rsidRPr="002F446E" w:rsidTr="00F82063">
        <w:trPr>
          <w:trHeight w:hRule="exact" w:val="60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10.</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Проекты планировки территории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2</w:t>
            </w:r>
          </w:p>
        </w:tc>
      </w:tr>
      <w:tr w:rsidR="001B7319" w:rsidRPr="002F446E" w:rsidTr="00F82063">
        <w:trPr>
          <w:trHeight w:hRule="exact" w:val="61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11.</w:t>
            </w:r>
          </w:p>
        </w:tc>
        <w:tc>
          <w:tcPr>
            <w:tcW w:w="8785" w:type="dxa"/>
            <w:shd w:val="clear" w:color="auto" w:fill="FFFFFF"/>
            <w:vAlign w:val="center"/>
            <w:hideMark/>
          </w:tcPr>
          <w:p w:rsidR="001B7319" w:rsidRPr="002F446E" w:rsidRDefault="001B7319" w:rsidP="00F82063">
            <w:pPr>
              <w:pStyle w:val="1-016"/>
              <w:rPr>
                <w:b w:val="0"/>
                <w:sz w:val="24"/>
                <w:szCs w:val="24"/>
                <w:lang w:eastAsia="en-US"/>
              </w:rPr>
            </w:pPr>
            <w:r w:rsidRPr="002F446E">
              <w:rPr>
                <w:b w:val="0"/>
                <w:sz w:val="24"/>
                <w:szCs w:val="24"/>
                <w:lang w:eastAsia="en-US"/>
              </w:rPr>
              <w:t>Проекты межевания территорий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eastAsia="en-US"/>
              </w:rPr>
            </w:pPr>
            <w:r w:rsidRPr="002F446E">
              <w:rPr>
                <w:sz w:val="24"/>
                <w:szCs w:val="24"/>
                <w:lang w:eastAsia="en-US"/>
              </w:rPr>
              <w:t>22</w:t>
            </w:r>
          </w:p>
        </w:tc>
      </w:tr>
      <w:tr w:rsidR="001B7319" w:rsidRPr="002F446E" w:rsidTr="00F82063">
        <w:trPr>
          <w:trHeight w:hRule="exact" w:val="60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12.</w:t>
            </w:r>
          </w:p>
        </w:tc>
        <w:tc>
          <w:tcPr>
            <w:tcW w:w="8785" w:type="dxa"/>
            <w:shd w:val="clear" w:color="auto" w:fill="FFFFFF"/>
            <w:vAlign w:val="center"/>
            <w:hideMark/>
          </w:tcPr>
          <w:p w:rsidR="001B7319" w:rsidRPr="002F446E" w:rsidRDefault="001B7319" w:rsidP="00F82063">
            <w:pPr>
              <w:pStyle w:val="1-016"/>
              <w:rPr>
                <w:b w:val="0"/>
                <w:sz w:val="24"/>
                <w:szCs w:val="24"/>
                <w:lang w:eastAsia="en-US"/>
              </w:rPr>
            </w:pPr>
            <w:r w:rsidRPr="002F446E">
              <w:rPr>
                <w:b w:val="0"/>
                <w:sz w:val="24"/>
                <w:szCs w:val="24"/>
                <w:lang w:eastAsia="en-US"/>
              </w:rPr>
              <w:t>Градостроительные планы земельных участков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3</w:t>
            </w:r>
          </w:p>
        </w:tc>
      </w:tr>
      <w:tr w:rsidR="001B7319" w:rsidRPr="002F446E" w:rsidTr="00F82063">
        <w:trPr>
          <w:trHeight w:hRule="exact" w:val="56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noProof/>
                <w:sz w:val="24"/>
                <w:szCs w:val="24"/>
                <w:lang w:eastAsia="en-US"/>
              </w:rPr>
              <w:t>Порядок подготовки документации по планировке территории</w:t>
            </w:r>
            <w:r w:rsidRPr="002F446E">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5</w:t>
            </w:r>
          </w:p>
        </w:tc>
      </w:tr>
      <w:tr w:rsidR="001B7319" w:rsidRPr="002F446E" w:rsidTr="00F82063">
        <w:trPr>
          <w:trHeight w:hRule="exact" w:val="59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IV</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ПОРЯДОК ПРИМЕНЕНИЯ ПРАВИЛ</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val="70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noProof/>
                <w:sz w:val="24"/>
                <w:szCs w:val="24"/>
                <w:lang w:eastAsia="en-US"/>
              </w:rPr>
              <w:t>Регулирование использования земельных участков и объектов капитального стр</w:t>
            </w:r>
            <w:proofErr w:type="spellStart"/>
            <w:r w:rsidRPr="002F446E">
              <w:rPr>
                <w:sz w:val="24"/>
                <w:szCs w:val="24"/>
                <w:lang w:eastAsia="en-US"/>
              </w:rPr>
              <w:t>оительства</w:t>
            </w:r>
            <w:proofErr w:type="spellEnd"/>
            <w:r w:rsidRPr="002F446E">
              <w:rPr>
                <w:sz w:val="24"/>
                <w:szCs w:val="24"/>
                <w:lang w:eastAsia="en-US"/>
              </w:rPr>
              <w:t xml:space="preserve"> …………………………………………………………………………</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6</w:t>
            </w:r>
          </w:p>
        </w:tc>
      </w:tr>
      <w:tr w:rsidR="001B7319" w:rsidRPr="002F446E" w:rsidTr="00F82063">
        <w:trPr>
          <w:trHeight w:val="70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Порядок предоставления разрешения на условно разрешенный вид использования земельного участка или объекта</w:t>
            </w:r>
            <w:r w:rsidRPr="002F446E">
              <w:rPr>
                <w:b/>
                <w:sz w:val="24"/>
                <w:szCs w:val="24"/>
                <w:lang w:eastAsia="en-US"/>
              </w:rPr>
              <w:t xml:space="preserve"> </w:t>
            </w:r>
            <w:r w:rsidRPr="002F446E">
              <w:rPr>
                <w:sz w:val="24"/>
                <w:szCs w:val="24"/>
                <w:lang w:eastAsia="en-US"/>
              </w:rPr>
              <w:t>капитального строительства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6</w:t>
            </w:r>
          </w:p>
        </w:tc>
      </w:tr>
      <w:tr w:rsidR="001B7319" w:rsidRPr="002F446E" w:rsidTr="00F82063">
        <w:trPr>
          <w:trHeight w:val="85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Статья 16.</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7</w:t>
            </w:r>
          </w:p>
        </w:tc>
      </w:tr>
      <w:tr w:rsidR="001B7319" w:rsidRPr="002F446E" w:rsidTr="00F82063">
        <w:trPr>
          <w:trHeight w:val="70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17.</w:t>
            </w:r>
          </w:p>
        </w:tc>
        <w:tc>
          <w:tcPr>
            <w:tcW w:w="8785" w:type="dxa"/>
            <w:shd w:val="clear" w:color="auto" w:fill="FFFFFF"/>
            <w:vAlign w:val="center"/>
            <w:hideMark/>
          </w:tcPr>
          <w:p w:rsidR="001B7319" w:rsidRPr="002F446E" w:rsidRDefault="001B7319" w:rsidP="00F82063">
            <w:pPr>
              <w:pStyle w:val="1-016"/>
              <w:rPr>
                <w:b w:val="0"/>
                <w:sz w:val="24"/>
                <w:szCs w:val="24"/>
                <w:lang w:eastAsia="en-US"/>
              </w:rPr>
            </w:pPr>
            <w:r w:rsidRPr="002F446E">
              <w:rPr>
                <w:b w:val="0"/>
                <w:sz w:val="24"/>
                <w:szCs w:val="24"/>
                <w:lang w:eastAsia="en-US"/>
              </w:rPr>
              <w:t xml:space="preserve">Основания для внесения изменений в Правила и перечень субъектов, обладающих правом внесения таких изменений </w:t>
            </w:r>
            <w:r w:rsidR="00F82063">
              <w:rPr>
                <w:b w:val="0"/>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8</w:t>
            </w:r>
          </w:p>
        </w:tc>
      </w:tr>
      <w:tr w:rsidR="001B7319" w:rsidRPr="002F446E" w:rsidTr="00F82063">
        <w:trPr>
          <w:trHeight w:val="70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18.</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в случае размещения, реконструкции объектов капитального строительства федерального значения…………………</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9</w:t>
            </w:r>
          </w:p>
        </w:tc>
      </w:tr>
      <w:tr w:rsidR="001B7319" w:rsidRPr="002F446E" w:rsidTr="00F82063">
        <w:trPr>
          <w:trHeight w:val="70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19.</w:t>
            </w:r>
          </w:p>
        </w:tc>
        <w:tc>
          <w:tcPr>
            <w:tcW w:w="8785" w:type="dxa"/>
            <w:shd w:val="clear" w:color="auto" w:fill="FFFFFF"/>
            <w:vAlign w:val="center"/>
            <w:hideMark/>
          </w:tcPr>
          <w:p w:rsidR="001B7319" w:rsidRPr="002F446E" w:rsidRDefault="001B7319" w:rsidP="00F82063">
            <w:pPr>
              <w:pStyle w:val="1-016"/>
              <w:rPr>
                <w:b w:val="0"/>
                <w:sz w:val="24"/>
                <w:szCs w:val="24"/>
                <w:lang w:eastAsia="en-US"/>
              </w:rPr>
            </w:pPr>
            <w:r w:rsidRPr="002F446E">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w:t>
            </w:r>
            <w:r w:rsidR="00F82063">
              <w:rPr>
                <w:b w:val="0"/>
                <w:sz w:val="24"/>
                <w:szCs w:val="24"/>
                <w:lang w:eastAsia="en-US"/>
              </w:rPr>
              <w:t>……………………….</w:t>
            </w:r>
            <w:r w:rsidRPr="002F446E">
              <w:rPr>
                <w:b w:val="0"/>
                <w:sz w:val="24"/>
                <w:szCs w:val="24"/>
                <w:lang w:eastAsia="en-US"/>
              </w:rPr>
              <w:t xml:space="preserve"> </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F82063" w:rsidRDefault="001B7319" w:rsidP="002F446E">
            <w:pPr>
              <w:widowControl w:val="0"/>
              <w:autoSpaceDE w:val="0"/>
              <w:autoSpaceDN w:val="0"/>
              <w:adjustRightInd w:val="0"/>
              <w:ind w:left="-117" w:right="-142"/>
              <w:jc w:val="both"/>
              <w:rPr>
                <w:sz w:val="24"/>
                <w:szCs w:val="24"/>
                <w:lang w:eastAsia="en-US"/>
              </w:rPr>
            </w:pPr>
            <w:r w:rsidRPr="00F82063">
              <w:rPr>
                <w:sz w:val="24"/>
                <w:szCs w:val="24"/>
                <w:lang w:eastAsia="en-US"/>
              </w:rPr>
              <w:t>31</w:t>
            </w:r>
          </w:p>
        </w:tc>
      </w:tr>
      <w:tr w:rsidR="001B7319" w:rsidRPr="002F446E" w:rsidTr="00F82063">
        <w:trPr>
          <w:trHeight w:val="87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20.</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в случае выявления на территории  сельского поселения Акбулатовский сельсовет</w:t>
            </w:r>
            <w:r w:rsidRPr="002F446E">
              <w:rPr>
                <w:b/>
                <w:sz w:val="24"/>
                <w:szCs w:val="24"/>
                <w:lang w:eastAsia="en-US"/>
              </w:rPr>
              <w:t xml:space="preserve"> </w:t>
            </w:r>
            <w:r w:rsidR="00F82063">
              <w:rPr>
                <w:sz w:val="24"/>
                <w:szCs w:val="24"/>
                <w:lang w:eastAsia="en-US"/>
              </w:rPr>
              <w:t xml:space="preserve">объектов культурного </w:t>
            </w:r>
            <w:r w:rsidRPr="002F446E">
              <w:rPr>
                <w:sz w:val="24"/>
                <w:szCs w:val="24"/>
                <w:lang w:eastAsia="en-US"/>
              </w:rPr>
              <w:t>наследия…</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F82063">
            <w:pPr>
              <w:widowControl w:val="0"/>
              <w:autoSpaceDE w:val="0"/>
              <w:autoSpaceDN w:val="0"/>
              <w:adjustRightInd w:val="0"/>
              <w:ind w:right="-142"/>
              <w:jc w:val="both"/>
              <w:rPr>
                <w:sz w:val="24"/>
                <w:szCs w:val="24"/>
                <w:lang w:val="en-US" w:eastAsia="en-US"/>
              </w:rPr>
            </w:pPr>
            <w:r w:rsidRPr="002F446E">
              <w:rPr>
                <w:sz w:val="24"/>
                <w:szCs w:val="24"/>
                <w:lang w:eastAsia="en-US"/>
              </w:rPr>
              <w:t>3</w:t>
            </w:r>
            <w:r w:rsidRPr="002F446E">
              <w:rPr>
                <w:sz w:val="24"/>
                <w:szCs w:val="24"/>
                <w:lang w:val="en-US" w:eastAsia="en-US"/>
              </w:rPr>
              <w:t>4</w:t>
            </w:r>
          </w:p>
        </w:tc>
      </w:tr>
      <w:tr w:rsidR="001B7319" w:rsidRPr="002F446E" w:rsidTr="00F82063">
        <w:trPr>
          <w:trHeight w:hRule="exact" w:val="203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21.</w:t>
            </w:r>
          </w:p>
        </w:tc>
        <w:tc>
          <w:tcPr>
            <w:tcW w:w="8785" w:type="dxa"/>
            <w:shd w:val="clear" w:color="auto" w:fill="FFFFFF"/>
            <w:vAlign w:val="center"/>
          </w:tcPr>
          <w:p w:rsidR="001B7319" w:rsidRPr="002F446E" w:rsidRDefault="001B7319" w:rsidP="00F82063">
            <w:pPr>
              <w:pStyle w:val="1"/>
              <w:numPr>
                <w:ilvl w:val="0"/>
                <w:numId w:val="0"/>
              </w:numPr>
              <w:tabs>
                <w:tab w:val="left" w:pos="708"/>
              </w:tabs>
              <w:ind w:left="-68"/>
              <w:jc w:val="left"/>
              <w:rPr>
                <w:b w:val="0"/>
                <w:noProof/>
                <w:sz w:val="24"/>
                <w:szCs w:val="24"/>
                <w:lang w:eastAsia="en-US"/>
              </w:rPr>
            </w:pPr>
          </w:p>
          <w:p w:rsidR="001B7319" w:rsidRPr="002F446E" w:rsidRDefault="001B7319" w:rsidP="00F82063">
            <w:pPr>
              <w:pStyle w:val="1"/>
              <w:numPr>
                <w:ilvl w:val="0"/>
                <w:numId w:val="0"/>
              </w:numPr>
              <w:tabs>
                <w:tab w:val="left" w:pos="708"/>
              </w:tabs>
              <w:ind w:left="-68"/>
              <w:jc w:val="left"/>
              <w:rPr>
                <w:b w:val="0"/>
                <w:bCs/>
                <w:iCs/>
                <w:sz w:val="24"/>
                <w:szCs w:val="24"/>
                <w:lang w:eastAsia="en-US"/>
              </w:rPr>
            </w:pPr>
            <w:r w:rsidRPr="002F446E">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lang w:eastAsia="en-US"/>
              </w:rPr>
              <w:t>сельского поселения</w:t>
            </w:r>
            <w:r w:rsidRPr="002F446E">
              <w:rPr>
                <w:b w:val="0"/>
                <w:sz w:val="24"/>
                <w:szCs w:val="24"/>
                <w:lang w:eastAsia="en-US"/>
              </w:rPr>
              <w:t xml:space="preserve"> Акбулатовский сельсовет </w:t>
            </w:r>
            <w:r w:rsidRPr="002F446E">
              <w:rPr>
                <w:b w:val="0"/>
                <w:bCs/>
                <w:iCs/>
                <w:sz w:val="24"/>
                <w:szCs w:val="24"/>
                <w:lang w:eastAsia="en-US"/>
              </w:rPr>
              <w:t>……………………………………………</w:t>
            </w:r>
            <w:r w:rsidR="00F82063">
              <w:rPr>
                <w:b w:val="0"/>
                <w:bCs/>
                <w:iCs/>
                <w:sz w:val="24"/>
                <w:szCs w:val="24"/>
                <w:lang w:eastAsia="en-US"/>
              </w:rPr>
              <w:t>………</w:t>
            </w:r>
          </w:p>
          <w:p w:rsidR="001B7319" w:rsidRPr="002F446E" w:rsidRDefault="001B7319" w:rsidP="00F82063">
            <w:pPr>
              <w:rPr>
                <w:sz w:val="24"/>
                <w:szCs w:val="24"/>
                <w:lang w:eastAsia="en-US"/>
              </w:rPr>
            </w:pPr>
          </w:p>
          <w:p w:rsidR="001B7319" w:rsidRPr="002F446E" w:rsidRDefault="001B7319" w:rsidP="00F82063">
            <w:pPr>
              <w:pStyle w:val="1"/>
              <w:numPr>
                <w:ilvl w:val="0"/>
                <w:numId w:val="0"/>
              </w:numPr>
              <w:tabs>
                <w:tab w:val="left" w:pos="708"/>
              </w:tabs>
              <w:ind w:left="-68"/>
              <w:jc w:val="left"/>
              <w:rPr>
                <w:b w:val="0"/>
                <w:noProof/>
                <w:sz w:val="24"/>
                <w:szCs w:val="24"/>
                <w:lang w:eastAsia="en-US"/>
              </w:rPr>
            </w:pP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F82063">
            <w:pPr>
              <w:widowControl w:val="0"/>
              <w:autoSpaceDE w:val="0"/>
              <w:autoSpaceDN w:val="0"/>
              <w:adjustRightInd w:val="0"/>
              <w:ind w:right="-142"/>
              <w:jc w:val="both"/>
              <w:rPr>
                <w:sz w:val="24"/>
                <w:szCs w:val="24"/>
                <w:lang w:val="en-US" w:eastAsia="en-US"/>
              </w:rPr>
            </w:pPr>
            <w:r w:rsidRPr="002F446E">
              <w:rPr>
                <w:sz w:val="24"/>
                <w:szCs w:val="24"/>
                <w:lang w:eastAsia="en-US"/>
              </w:rPr>
              <w:t>3</w:t>
            </w:r>
            <w:r w:rsidRPr="002F446E">
              <w:rPr>
                <w:sz w:val="24"/>
                <w:szCs w:val="24"/>
                <w:lang w:val="en-US" w:eastAsia="en-US"/>
              </w:rPr>
              <w:t>5</w:t>
            </w:r>
          </w:p>
        </w:tc>
      </w:tr>
      <w:tr w:rsidR="001B7319" w:rsidRPr="002F446E" w:rsidTr="00F82063">
        <w:trPr>
          <w:trHeight w:hRule="exact" w:val="68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22.</w:t>
            </w:r>
          </w:p>
        </w:tc>
        <w:tc>
          <w:tcPr>
            <w:tcW w:w="8785" w:type="dxa"/>
            <w:shd w:val="clear" w:color="auto" w:fill="FFFFFF"/>
            <w:vAlign w:val="center"/>
            <w:hideMark/>
          </w:tcPr>
          <w:p w:rsidR="001B7319" w:rsidRPr="002F446E" w:rsidRDefault="001B7319" w:rsidP="00F82063">
            <w:pPr>
              <w:pStyle w:val="FR2"/>
              <w:spacing w:line="240" w:lineRule="auto"/>
              <w:ind w:left="-68" w:firstLine="0"/>
              <w:jc w:val="left"/>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по заявлениям физических или юридических лиц……………………………………………………………………</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3</w:t>
            </w:r>
            <w:r w:rsidRPr="002F446E">
              <w:rPr>
                <w:sz w:val="24"/>
                <w:szCs w:val="24"/>
                <w:lang w:val="en-US" w:eastAsia="en-US"/>
              </w:rPr>
              <w:t>7</w:t>
            </w:r>
          </w:p>
        </w:tc>
      </w:tr>
      <w:tr w:rsidR="001B7319" w:rsidRPr="002F446E" w:rsidTr="00F82063">
        <w:trPr>
          <w:trHeight w:hRule="exact" w:val="72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val="en-US" w:eastAsia="en-US"/>
              </w:rPr>
            </w:pPr>
            <w:r w:rsidRPr="002F446E">
              <w:rPr>
                <w:b/>
                <w:sz w:val="24"/>
                <w:szCs w:val="24"/>
                <w:lang w:eastAsia="en-US"/>
              </w:rPr>
              <w:t xml:space="preserve">Глава </w:t>
            </w:r>
            <w:r w:rsidRPr="002F446E">
              <w:rPr>
                <w:b/>
                <w:sz w:val="24"/>
                <w:szCs w:val="24"/>
                <w:lang w:val="en-US" w:eastAsia="en-US"/>
              </w:rPr>
              <w:t>V</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val="71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Общие положения по организации и проведению публичных слушаний</w:t>
            </w:r>
            <w:r w:rsidRPr="002F446E">
              <w:rPr>
                <w:b/>
                <w:sz w:val="24"/>
                <w:szCs w:val="24"/>
                <w:lang w:eastAsia="en-US"/>
              </w:rPr>
              <w:t xml:space="preserve"> </w:t>
            </w:r>
            <w:r w:rsidRPr="002F446E">
              <w:rPr>
                <w:sz w:val="24"/>
                <w:szCs w:val="24"/>
                <w:lang w:eastAsia="en-US"/>
              </w:rPr>
              <w:t>по вопросам землепользования и застройки ……………………………………………</w:t>
            </w:r>
            <w:r w:rsidR="00F82063">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3</w:t>
            </w:r>
            <w:r w:rsidRPr="002F446E">
              <w:rPr>
                <w:sz w:val="24"/>
                <w:szCs w:val="24"/>
                <w:lang w:val="en-US" w:eastAsia="en-US"/>
              </w:rPr>
              <w:t>9</w:t>
            </w:r>
          </w:p>
        </w:tc>
      </w:tr>
      <w:tr w:rsidR="001B7319" w:rsidRPr="002F446E" w:rsidTr="00F82063">
        <w:trPr>
          <w:trHeight w:val="71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24.</w:t>
            </w:r>
          </w:p>
        </w:tc>
        <w:tc>
          <w:tcPr>
            <w:tcW w:w="8785" w:type="dxa"/>
            <w:shd w:val="clear" w:color="auto" w:fill="FFFFFF"/>
            <w:vAlign w:val="center"/>
            <w:hideMark/>
          </w:tcPr>
          <w:p w:rsidR="001B7319" w:rsidRPr="002F446E" w:rsidRDefault="001B7319" w:rsidP="00F82063">
            <w:pPr>
              <w:pStyle w:val="1"/>
              <w:keepNext w:val="0"/>
              <w:numPr>
                <w:ilvl w:val="0"/>
                <w:numId w:val="0"/>
              </w:numPr>
              <w:tabs>
                <w:tab w:val="left" w:pos="0"/>
              </w:tabs>
              <w:ind w:left="-68"/>
              <w:jc w:val="left"/>
              <w:rPr>
                <w:b w:val="0"/>
                <w:sz w:val="24"/>
                <w:szCs w:val="24"/>
                <w:lang w:eastAsia="en-US"/>
              </w:rPr>
            </w:pPr>
            <w:r w:rsidRPr="002F446E">
              <w:rPr>
                <w:b w:val="0"/>
                <w:sz w:val="24"/>
                <w:szCs w:val="24"/>
                <w:lang w:eastAsia="en-US"/>
              </w:rPr>
              <w:t>Темы и вопросы, выносимые на обсуждение публичных слушаний………………………………………………………………………………</w:t>
            </w:r>
            <w:r w:rsidR="00F82063">
              <w:rPr>
                <w:b w:val="0"/>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40</w:t>
            </w:r>
          </w:p>
        </w:tc>
      </w:tr>
      <w:tr w:rsidR="001B7319" w:rsidRPr="002F446E" w:rsidTr="00F82063">
        <w:trPr>
          <w:trHeight w:val="70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25.</w:t>
            </w:r>
          </w:p>
        </w:tc>
        <w:tc>
          <w:tcPr>
            <w:tcW w:w="8785" w:type="dxa"/>
            <w:shd w:val="clear" w:color="auto" w:fill="FFFFFF"/>
            <w:vAlign w:val="center"/>
            <w:hideMark/>
          </w:tcPr>
          <w:p w:rsidR="001B7319" w:rsidRPr="002F446E" w:rsidRDefault="001B7319" w:rsidP="00F82063">
            <w:pPr>
              <w:pStyle w:val="1"/>
              <w:keepNext w:val="0"/>
              <w:numPr>
                <w:ilvl w:val="0"/>
                <w:numId w:val="0"/>
              </w:numPr>
              <w:tabs>
                <w:tab w:val="left" w:pos="0"/>
              </w:tabs>
              <w:ind w:left="-68"/>
              <w:jc w:val="left"/>
              <w:rPr>
                <w:b w:val="0"/>
                <w:sz w:val="24"/>
                <w:szCs w:val="24"/>
                <w:lang w:eastAsia="en-US"/>
              </w:rPr>
            </w:pPr>
            <w:r w:rsidRPr="002F446E">
              <w:rPr>
                <w:b w:val="0"/>
                <w:sz w:val="24"/>
                <w:szCs w:val="24"/>
                <w:lang w:eastAsia="en-US"/>
              </w:rPr>
              <w:t>Инициаторы публичных слушаний по вопросам землепользования и застройки………………………………………………………………………………</w:t>
            </w:r>
            <w:r w:rsidR="00F82063">
              <w:rPr>
                <w:b w:val="0"/>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1</w:t>
            </w:r>
          </w:p>
        </w:tc>
      </w:tr>
      <w:tr w:rsidR="001B7319" w:rsidRPr="002F446E" w:rsidTr="00F82063">
        <w:trPr>
          <w:trHeight w:val="71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26.</w:t>
            </w:r>
          </w:p>
        </w:tc>
        <w:tc>
          <w:tcPr>
            <w:tcW w:w="8785" w:type="dxa"/>
            <w:shd w:val="clear" w:color="auto" w:fill="FFFFFF"/>
            <w:vAlign w:val="center"/>
            <w:hideMark/>
          </w:tcPr>
          <w:p w:rsidR="001B7319" w:rsidRPr="002F446E" w:rsidRDefault="001B7319" w:rsidP="00F82063">
            <w:pPr>
              <w:pStyle w:val="ConsNormal"/>
              <w:widowControl/>
              <w:ind w:left="-68" w:firstLine="0"/>
              <w:rPr>
                <w:rFonts w:ascii="Times New Roman" w:hAnsi="Times New Roman" w:cs="Times New Roman"/>
                <w:sz w:val="24"/>
                <w:szCs w:val="24"/>
                <w:lang w:eastAsia="en-US"/>
              </w:rPr>
            </w:pPr>
            <w:r w:rsidRPr="002F446E">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1</w:t>
            </w:r>
          </w:p>
        </w:tc>
      </w:tr>
      <w:tr w:rsidR="001B7319" w:rsidRPr="002F446E" w:rsidTr="00F82063">
        <w:trPr>
          <w:trHeight w:val="55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27.</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Назначение публичных слушаний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2</w:t>
            </w:r>
          </w:p>
        </w:tc>
      </w:tr>
      <w:tr w:rsidR="001B7319" w:rsidRPr="002F446E" w:rsidTr="00F82063">
        <w:trPr>
          <w:trHeight w:val="43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28.</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2</w:t>
            </w:r>
          </w:p>
        </w:tc>
      </w:tr>
      <w:tr w:rsidR="001B7319" w:rsidRPr="002F446E" w:rsidTr="00F82063">
        <w:trPr>
          <w:trHeight w:val="71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29.</w:t>
            </w:r>
          </w:p>
        </w:tc>
        <w:tc>
          <w:tcPr>
            <w:tcW w:w="8785" w:type="dxa"/>
            <w:shd w:val="clear" w:color="auto" w:fill="FFFFFF"/>
            <w:vAlign w:val="center"/>
            <w:hideMark/>
          </w:tcPr>
          <w:p w:rsidR="001B7319" w:rsidRPr="002F446E" w:rsidRDefault="001B7319" w:rsidP="00F82063">
            <w:pPr>
              <w:ind w:left="-68"/>
              <w:rPr>
                <w:sz w:val="24"/>
                <w:szCs w:val="24"/>
                <w:lang w:eastAsia="en-US"/>
              </w:rPr>
            </w:pPr>
            <w:r w:rsidRPr="002F446E">
              <w:rPr>
                <w:sz w:val="24"/>
                <w:szCs w:val="24"/>
                <w:lang w:eastAsia="en-US"/>
              </w:rPr>
              <w:t>Информирование о проведении публичных слушаний по вопросам</w:t>
            </w:r>
          </w:p>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землепользования и застройки………………………………………….........................</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3</w:t>
            </w:r>
          </w:p>
        </w:tc>
      </w:tr>
      <w:tr w:rsidR="001B7319" w:rsidRPr="002F446E" w:rsidTr="00F82063">
        <w:trPr>
          <w:trHeight w:val="52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30.</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4</w:t>
            </w:r>
          </w:p>
        </w:tc>
      </w:tr>
      <w:tr w:rsidR="001B7319" w:rsidRPr="002F446E" w:rsidTr="00F82063">
        <w:trPr>
          <w:trHeight w:val="35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31.</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Сроки проведения публичных слушаний……………………………………………...</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5</w:t>
            </w:r>
          </w:p>
        </w:tc>
      </w:tr>
      <w:tr w:rsidR="001B7319" w:rsidRPr="002F446E" w:rsidTr="00F82063">
        <w:trPr>
          <w:trHeight w:val="186"/>
        </w:trPr>
        <w:tc>
          <w:tcPr>
            <w:tcW w:w="1135" w:type="dxa"/>
            <w:shd w:val="clear" w:color="auto" w:fill="FFFFFF"/>
            <w:vAlign w:val="center"/>
          </w:tcPr>
          <w:p w:rsidR="001B7319" w:rsidRPr="002F446E" w:rsidRDefault="001B7319" w:rsidP="00F82063">
            <w:pPr>
              <w:ind w:left="-4" w:right="-148" w:firstLine="4"/>
              <w:jc w:val="both"/>
              <w:rPr>
                <w:sz w:val="24"/>
                <w:szCs w:val="24"/>
                <w:lang w:eastAsia="en-US"/>
              </w:rPr>
            </w:pPr>
          </w:p>
          <w:p w:rsidR="001B7319" w:rsidRPr="002F446E" w:rsidRDefault="001B7319" w:rsidP="00F82063">
            <w:pPr>
              <w:ind w:left="-4" w:right="-148" w:firstLine="4"/>
              <w:jc w:val="both"/>
              <w:rPr>
                <w:sz w:val="24"/>
                <w:szCs w:val="24"/>
                <w:lang w:eastAsia="en-US"/>
              </w:rPr>
            </w:pPr>
            <w:r w:rsidRPr="002F446E">
              <w:rPr>
                <w:sz w:val="24"/>
                <w:szCs w:val="24"/>
                <w:lang w:eastAsia="en-US"/>
              </w:rPr>
              <w:t>Статья 32.</w:t>
            </w:r>
          </w:p>
          <w:p w:rsidR="001B7319" w:rsidRPr="002F446E" w:rsidRDefault="001B7319" w:rsidP="00F82063">
            <w:pPr>
              <w:ind w:left="-4" w:right="-148" w:firstLine="4"/>
              <w:jc w:val="both"/>
              <w:rPr>
                <w:sz w:val="24"/>
                <w:szCs w:val="24"/>
                <w:lang w:eastAsia="en-US"/>
              </w:rPr>
            </w:pPr>
          </w:p>
          <w:p w:rsidR="001B7319" w:rsidRPr="002F446E" w:rsidRDefault="001B7319" w:rsidP="00F82063">
            <w:pPr>
              <w:ind w:left="-4" w:right="-148" w:firstLine="4"/>
              <w:jc w:val="both"/>
              <w:rPr>
                <w:sz w:val="24"/>
                <w:szCs w:val="24"/>
                <w:lang w:eastAsia="en-US"/>
              </w:rPr>
            </w:pPr>
          </w:p>
          <w:p w:rsidR="001B7319" w:rsidRPr="002F446E" w:rsidRDefault="001B7319" w:rsidP="00F82063">
            <w:pPr>
              <w:ind w:left="-4" w:right="-148" w:firstLine="4"/>
              <w:jc w:val="both"/>
              <w:rPr>
                <w:b/>
                <w:sz w:val="24"/>
                <w:szCs w:val="24"/>
                <w:lang w:eastAsia="en-US"/>
              </w:rPr>
            </w:pPr>
          </w:p>
          <w:p w:rsidR="001B7319" w:rsidRPr="002F446E" w:rsidRDefault="001B7319" w:rsidP="00F82063">
            <w:pPr>
              <w:ind w:left="-4" w:right="-148" w:firstLine="4"/>
              <w:jc w:val="both"/>
              <w:rPr>
                <w:b/>
                <w:sz w:val="24"/>
                <w:szCs w:val="24"/>
                <w:lang w:eastAsia="en-US"/>
              </w:rPr>
            </w:pPr>
          </w:p>
          <w:p w:rsidR="001B7319" w:rsidRPr="002F446E" w:rsidRDefault="001B7319" w:rsidP="00F82063">
            <w:pPr>
              <w:ind w:left="-4" w:right="-148" w:firstLine="4"/>
              <w:jc w:val="both"/>
              <w:rPr>
                <w:b/>
                <w:sz w:val="24"/>
                <w:szCs w:val="24"/>
                <w:lang w:eastAsia="en-US"/>
              </w:rPr>
            </w:pPr>
            <w:r w:rsidRPr="002F446E">
              <w:rPr>
                <w:b/>
                <w:sz w:val="24"/>
                <w:szCs w:val="24"/>
                <w:lang w:eastAsia="en-US"/>
              </w:rPr>
              <w:t xml:space="preserve">Часть </w:t>
            </w:r>
            <w:r w:rsidRPr="002F446E">
              <w:rPr>
                <w:b/>
                <w:sz w:val="24"/>
                <w:szCs w:val="24"/>
                <w:lang w:val="en-US" w:eastAsia="en-US"/>
              </w:rPr>
              <w:t>I</w:t>
            </w:r>
            <w:r w:rsidRPr="002F446E">
              <w:rPr>
                <w:b/>
                <w:sz w:val="24"/>
                <w:szCs w:val="24"/>
                <w:lang w:eastAsia="en-US"/>
              </w:rPr>
              <w:t>.</w:t>
            </w:r>
            <w:r w:rsidRPr="002F446E">
              <w:rPr>
                <w:b/>
                <w:sz w:val="24"/>
                <w:szCs w:val="24"/>
                <w:lang w:val="en-US" w:eastAsia="en-US"/>
              </w:rPr>
              <w:t>I</w:t>
            </w:r>
          </w:p>
          <w:p w:rsidR="001B7319" w:rsidRPr="002F446E" w:rsidRDefault="001B7319" w:rsidP="00F82063">
            <w:pPr>
              <w:ind w:left="-4" w:right="-148" w:firstLine="4"/>
              <w:jc w:val="both"/>
              <w:rPr>
                <w:b/>
                <w:sz w:val="24"/>
                <w:szCs w:val="24"/>
                <w:lang w:eastAsia="en-US"/>
              </w:rPr>
            </w:pPr>
          </w:p>
          <w:p w:rsidR="001B7319" w:rsidRPr="002F446E" w:rsidRDefault="001B7319" w:rsidP="00F82063">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center"/>
          </w:tcPr>
          <w:p w:rsidR="001B7319" w:rsidRPr="002F446E" w:rsidRDefault="001B7319" w:rsidP="00F82063">
            <w:pPr>
              <w:pStyle w:val="ConsNormal"/>
              <w:widowControl/>
              <w:ind w:left="-68" w:firstLine="0"/>
              <w:rPr>
                <w:rFonts w:ascii="Times New Roman" w:hAnsi="Times New Roman" w:cs="Times New Roman"/>
                <w:sz w:val="24"/>
                <w:szCs w:val="24"/>
                <w:lang w:eastAsia="en-US"/>
              </w:rPr>
            </w:pPr>
          </w:p>
          <w:p w:rsidR="001B7319" w:rsidRPr="002F446E" w:rsidRDefault="001B7319" w:rsidP="00F82063">
            <w:pPr>
              <w:pStyle w:val="ConsNormal"/>
              <w:widowControl/>
              <w:ind w:left="-68" w:firstLine="0"/>
              <w:rPr>
                <w:rFonts w:ascii="Times New Roman" w:hAnsi="Times New Roman" w:cs="Times New Roman"/>
                <w:sz w:val="24"/>
                <w:szCs w:val="24"/>
                <w:lang w:eastAsia="en-US"/>
              </w:rPr>
            </w:pPr>
            <w:r w:rsidRPr="002F446E">
              <w:rPr>
                <w:rFonts w:ascii="Times New Roman" w:hAnsi="Times New Roman" w:cs="Times New Roman"/>
                <w:sz w:val="24"/>
                <w:szCs w:val="24"/>
                <w:lang w:eastAsia="en-US"/>
              </w:rPr>
              <w:t>Финансирование проведения публичных слушаний………………….........................</w:t>
            </w:r>
          </w:p>
          <w:p w:rsidR="001B7319" w:rsidRPr="002F446E" w:rsidRDefault="001B7319" w:rsidP="00F82063">
            <w:pPr>
              <w:pStyle w:val="ConsNormal"/>
              <w:widowControl/>
              <w:ind w:left="-68" w:firstLine="0"/>
              <w:rPr>
                <w:rFonts w:ascii="Times New Roman" w:hAnsi="Times New Roman" w:cs="Times New Roman"/>
                <w:sz w:val="24"/>
                <w:szCs w:val="24"/>
                <w:lang w:eastAsia="en-US"/>
              </w:rPr>
            </w:pPr>
          </w:p>
          <w:p w:rsidR="001B7319" w:rsidRPr="002F446E" w:rsidRDefault="001B7319" w:rsidP="00F82063">
            <w:pPr>
              <w:pStyle w:val="1"/>
              <w:numPr>
                <w:ilvl w:val="0"/>
                <w:numId w:val="0"/>
              </w:numPr>
              <w:tabs>
                <w:tab w:val="left" w:pos="708"/>
              </w:tabs>
              <w:ind w:hanging="21"/>
              <w:jc w:val="left"/>
              <w:rPr>
                <w:sz w:val="24"/>
                <w:szCs w:val="24"/>
                <w:lang w:eastAsia="en-US"/>
              </w:rPr>
            </w:pPr>
          </w:p>
          <w:p w:rsidR="001B7319" w:rsidRPr="002F446E" w:rsidRDefault="001B7319" w:rsidP="00F82063">
            <w:pPr>
              <w:pStyle w:val="1"/>
              <w:numPr>
                <w:ilvl w:val="0"/>
                <w:numId w:val="0"/>
              </w:numPr>
              <w:tabs>
                <w:tab w:val="left" w:pos="708"/>
              </w:tabs>
              <w:ind w:hanging="21"/>
              <w:jc w:val="left"/>
              <w:rPr>
                <w:sz w:val="24"/>
                <w:szCs w:val="24"/>
                <w:lang w:eastAsia="en-US"/>
              </w:rPr>
            </w:pPr>
          </w:p>
          <w:p w:rsidR="001B7319" w:rsidRPr="002F446E" w:rsidRDefault="001B7319" w:rsidP="00F82063">
            <w:pPr>
              <w:pStyle w:val="1"/>
              <w:numPr>
                <w:ilvl w:val="0"/>
                <w:numId w:val="0"/>
              </w:numPr>
              <w:tabs>
                <w:tab w:val="left" w:pos="708"/>
              </w:tabs>
              <w:ind w:hanging="21"/>
              <w:jc w:val="left"/>
              <w:rPr>
                <w:sz w:val="24"/>
                <w:szCs w:val="24"/>
                <w:lang w:eastAsia="en-US"/>
              </w:rPr>
            </w:pPr>
            <w:r w:rsidRPr="002F446E">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2F446E" w:rsidRDefault="001B7319" w:rsidP="00F82063">
            <w:pPr>
              <w:pStyle w:val="1"/>
              <w:numPr>
                <w:ilvl w:val="0"/>
                <w:numId w:val="0"/>
              </w:numPr>
              <w:tabs>
                <w:tab w:val="left" w:pos="708"/>
              </w:tabs>
              <w:ind w:hanging="21"/>
              <w:jc w:val="left"/>
              <w:rPr>
                <w:sz w:val="24"/>
                <w:szCs w:val="24"/>
                <w:lang w:eastAsia="en-US"/>
              </w:rPr>
            </w:pP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val="en-US" w:eastAsia="en-US"/>
              </w:rPr>
            </w:pPr>
            <w:r w:rsidRPr="002F446E">
              <w:rPr>
                <w:sz w:val="24"/>
                <w:szCs w:val="24"/>
                <w:lang w:eastAsia="en-US"/>
              </w:rPr>
              <w:t>4</w:t>
            </w:r>
            <w:r w:rsidRPr="002F446E">
              <w:rPr>
                <w:sz w:val="24"/>
                <w:szCs w:val="24"/>
                <w:lang w:val="en-US" w:eastAsia="en-US"/>
              </w:rPr>
              <w:t>6</w:t>
            </w: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052"/>
        </w:trPr>
        <w:tc>
          <w:tcPr>
            <w:tcW w:w="1135" w:type="dxa"/>
            <w:shd w:val="clear" w:color="auto" w:fill="FFFFFF"/>
            <w:vAlign w:val="center"/>
          </w:tcPr>
          <w:p w:rsidR="001B7319" w:rsidRPr="002F446E" w:rsidRDefault="001B7319" w:rsidP="00F82063">
            <w:pPr>
              <w:ind w:left="-4" w:right="-148" w:firstLine="4"/>
              <w:jc w:val="both"/>
              <w:rPr>
                <w:b/>
                <w:sz w:val="24"/>
                <w:szCs w:val="24"/>
                <w:lang w:eastAsia="en-US"/>
              </w:rPr>
            </w:pPr>
            <w:r w:rsidRPr="002F446E">
              <w:rPr>
                <w:b/>
                <w:sz w:val="24"/>
                <w:szCs w:val="24"/>
                <w:lang w:eastAsia="en-US"/>
              </w:rPr>
              <w:lastRenderedPageBreak/>
              <w:t xml:space="preserve">Глава </w:t>
            </w:r>
            <w:r w:rsidRPr="002F446E">
              <w:rPr>
                <w:b/>
                <w:sz w:val="24"/>
                <w:szCs w:val="24"/>
                <w:lang w:val="en-US" w:eastAsia="en-US"/>
              </w:rPr>
              <w:t>VI</w:t>
            </w:r>
          </w:p>
          <w:p w:rsidR="001B7319" w:rsidRPr="002F446E" w:rsidRDefault="001B7319" w:rsidP="00F82063">
            <w:pPr>
              <w:ind w:left="-4" w:right="-148" w:firstLine="4"/>
              <w:jc w:val="both"/>
              <w:rPr>
                <w:b/>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p>
        </w:tc>
        <w:tc>
          <w:tcPr>
            <w:tcW w:w="8785" w:type="dxa"/>
            <w:shd w:val="clear" w:color="auto" w:fill="FFFFFF"/>
            <w:vAlign w:val="center"/>
          </w:tcPr>
          <w:p w:rsidR="001B7319" w:rsidRPr="002F446E" w:rsidRDefault="001B7319" w:rsidP="00F82063">
            <w:pPr>
              <w:ind w:left="-68"/>
              <w:rPr>
                <w:b/>
                <w:sz w:val="24"/>
                <w:szCs w:val="24"/>
                <w:lang w:eastAsia="en-US"/>
              </w:rPr>
            </w:pPr>
            <w:r w:rsidRPr="002F446E">
              <w:rPr>
                <w:b/>
                <w:sz w:val="24"/>
                <w:szCs w:val="24"/>
                <w:lang w:eastAsia="en-US"/>
              </w:rPr>
              <w:t>СТРОИТЕЛЬНЫЕ ИЗМЕНЕНИЯ ОБЪЕКТОВ КАПИТАЛЬНОГО СТРОИТЕЛЬСТВА</w:t>
            </w:r>
          </w:p>
          <w:p w:rsidR="001B7319" w:rsidRPr="002F446E" w:rsidRDefault="001B7319" w:rsidP="00F82063">
            <w:pPr>
              <w:ind w:left="-68"/>
              <w:rPr>
                <w:b/>
                <w:sz w:val="24"/>
                <w:szCs w:val="24"/>
                <w:lang w:eastAsia="en-US"/>
              </w:rPr>
            </w:pPr>
          </w:p>
          <w:p w:rsidR="001B7319" w:rsidRPr="002F446E" w:rsidRDefault="001B7319" w:rsidP="00F82063">
            <w:pPr>
              <w:ind w:left="-68"/>
              <w:rPr>
                <w:b/>
                <w:iCs/>
                <w:sz w:val="24"/>
                <w:szCs w:val="24"/>
                <w:lang w:eastAsia="en-US"/>
              </w:rPr>
            </w:pPr>
          </w:p>
          <w:p w:rsidR="001B7319" w:rsidRPr="002F446E" w:rsidRDefault="001B7319" w:rsidP="00F82063">
            <w:pPr>
              <w:rPr>
                <w:b/>
                <w:sz w:val="24"/>
                <w:szCs w:val="24"/>
                <w:lang w:eastAsia="en-US"/>
              </w:rPr>
            </w:pPr>
          </w:p>
          <w:p w:rsidR="001B7319" w:rsidRPr="002F446E" w:rsidRDefault="001B7319" w:rsidP="00F82063">
            <w:pPr>
              <w:widowControl w:val="0"/>
              <w:autoSpaceDE w:val="0"/>
              <w:autoSpaceDN w:val="0"/>
              <w:adjustRightInd w:val="0"/>
              <w:ind w:left="-68"/>
              <w:rPr>
                <w:b/>
                <w:sz w:val="24"/>
                <w:szCs w:val="24"/>
                <w:lang w:eastAsia="en-US"/>
              </w:rPr>
            </w:pP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87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6</w:t>
            </w:r>
          </w:p>
        </w:tc>
      </w:tr>
      <w:tr w:rsidR="001B7319" w:rsidRPr="002F446E" w:rsidTr="00F82063">
        <w:trPr>
          <w:trHeight w:val="52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Подготовка проектной документации …………………………………………………</w:t>
            </w:r>
            <w:r w:rsidR="00F82063">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7</w:t>
            </w:r>
          </w:p>
        </w:tc>
      </w:tr>
      <w:tr w:rsidR="001B7319" w:rsidRPr="002F446E" w:rsidTr="00F82063">
        <w:trPr>
          <w:trHeight w:val="55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Выдача разрешений на строительство………………………………………………….</w:t>
            </w:r>
            <w:r w:rsidR="00F82063">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9</w:t>
            </w:r>
          </w:p>
        </w:tc>
      </w:tr>
      <w:tr w:rsidR="001B7319" w:rsidRPr="002F446E" w:rsidTr="00F82063">
        <w:trPr>
          <w:trHeight w:val="54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36.</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Строительство, реконструкция, капитальный ремонт………………………………...</w:t>
            </w:r>
            <w:r w:rsidR="00F82063">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3</w:t>
            </w:r>
          </w:p>
        </w:tc>
      </w:tr>
      <w:tr w:rsidR="001B7319" w:rsidRPr="002F446E" w:rsidTr="00F82063">
        <w:trPr>
          <w:trHeight w:val="66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37.</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Приемка объекта и выдача разрешения на ввод объекта в эксплуатацию…………</w:t>
            </w:r>
            <w:r w:rsidR="00F82063">
              <w:rPr>
                <w:sz w:val="24"/>
                <w:szCs w:val="24"/>
                <w:lang w:eastAsia="en-US"/>
              </w:rPr>
              <w:t>….</w:t>
            </w:r>
          </w:p>
        </w:tc>
        <w:tc>
          <w:tcPr>
            <w:tcW w:w="497" w:type="dxa"/>
            <w:shd w:val="clear" w:color="auto" w:fill="FFFFFF"/>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5</w:t>
            </w:r>
            <w:r w:rsidRPr="002F446E">
              <w:rPr>
                <w:sz w:val="24"/>
                <w:szCs w:val="24"/>
                <w:lang w:val="en-US" w:eastAsia="en-US"/>
              </w:rPr>
              <w:t>5</w:t>
            </w:r>
          </w:p>
        </w:tc>
      </w:tr>
      <w:tr w:rsidR="001B7319" w:rsidRPr="002F446E" w:rsidTr="00F82063">
        <w:trPr>
          <w:trHeight w:hRule="exact" w:val="134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VII</w:t>
            </w:r>
          </w:p>
        </w:tc>
        <w:tc>
          <w:tcPr>
            <w:tcW w:w="8785" w:type="dxa"/>
            <w:shd w:val="clear" w:color="auto" w:fill="FFFFFF"/>
            <w:vAlign w:val="center"/>
            <w:hideMark/>
          </w:tcPr>
          <w:p w:rsidR="001B7319" w:rsidRPr="002F446E" w:rsidRDefault="001B7319" w:rsidP="00F82063">
            <w:pPr>
              <w:pStyle w:val="1-016"/>
              <w:rPr>
                <w:sz w:val="24"/>
                <w:szCs w:val="24"/>
                <w:lang w:eastAsia="en-US"/>
              </w:rPr>
            </w:pPr>
            <w:r w:rsidRPr="002F446E">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71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38.</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Общие положения об информационной системе обеспечения градостроительной деятельности……………………………………………………………………………</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7</w:t>
            </w:r>
          </w:p>
        </w:tc>
      </w:tr>
      <w:tr w:rsidR="001B7319" w:rsidRPr="002F446E" w:rsidTr="00F82063">
        <w:trPr>
          <w:trHeight w:hRule="exact" w:val="71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39.</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r w:rsidR="00F82063">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7</w:t>
            </w:r>
          </w:p>
        </w:tc>
      </w:tr>
      <w:tr w:rsidR="001B7319" w:rsidRPr="002F446E" w:rsidTr="00F82063">
        <w:trPr>
          <w:trHeight w:hRule="exact" w:val="113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VIII</w:t>
            </w:r>
          </w:p>
        </w:tc>
        <w:tc>
          <w:tcPr>
            <w:tcW w:w="8785" w:type="dxa"/>
            <w:shd w:val="clear" w:color="auto" w:fill="FFFFFF"/>
            <w:vAlign w:val="center"/>
            <w:hideMark/>
          </w:tcPr>
          <w:p w:rsidR="001B7319" w:rsidRPr="002F446E" w:rsidRDefault="001B7319" w:rsidP="00F82063">
            <w:pPr>
              <w:ind w:left="-68" w:right="-99"/>
              <w:rPr>
                <w:b/>
                <w:sz w:val="24"/>
                <w:szCs w:val="24"/>
                <w:lang w:eastAsia="en-US"/>
              </w:rPr>
            </w:pPr>
            <w:proofErr w:type="gramStart"/>
            <w:r w:rsidRPr="002F446E">
              <w:rPr>
                <w:b/>
                <w:sz w:val="24"/>
                <w:szCs w:val="24"/>
                <w:lang w:eastAsia="en-US"/>
              </w:rPr>
              <w:t>КОНТРОЛЬ ЗА</w:t>
            </w:r>
            <w:proofErr w:type="gramEnd"/>
            <w:r w:rsidRPr="002F446E">
              <w:rPr>
                <w:b/>
                <w:sz w:val="24"/>
                <w:szCs w:val="24"/>
                <w:lang w:eastAsia="en-US"/>
              </w:rPr>
              <w:t xml:space="preserve"> ИСПОЛЬЗОВАНИЕМ ЗЕМЕЛЬНЫХ УЧАСТКОВ И ОБЪЕКТОВ КАПИТАЛЬНОГО СТРОИТЕЛЬСТВА, ОТВЕТСТВЕННОСТЬ</w:t>
            </w:r>
          </w:p>
          <w:p w:rsidR="001B7319" w:rsidRPr="002F446E" w:rsidRDefault="001B7319" w:rsidP="00F82063">
            <w:pPr>
              <w:widowControl w:val="0"/>
              <w:autoSpaceDE w:val="0"/>
              <w:autoSpaceDN w:val="0"/>
              <w:adjustRightInd w:val="0"/>
              <w:ind w:left="-68" w:right="-99"/>
              <w:rPr>
                <w:b/>
                <w:sz w:val="24"/>
                <w:szCs w:val="24"/>
                <w:lang w:eastAsia="en-US"/>
              </w:rPr>
            </w:pPr>
            <w:r w:rsidRPr="002F446E">
              <w:rPr>
                <w:b/>
                <w:sz w:val="24"/>
                <w:szCs w:val="24"/>
                <w:lang w:eastAsia="en-US"/>
              </w:rPr>
              <w:t>ЗА НАРУШЕНИЕ ПРАВИЛ</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66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40.</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proofErr w:type="gramStart"/>
            <w:r w:rsidRPr="002F446E">
              <w:rPr>
                <w:sz w:val="24"/>
                <w:szCs w:val="24"/>
                <w:lang w:eastAsia="en-US"/>
              </w:rPr>
              <w:t>Контроль за</w:t>
            </w:r>
            <w:proofErr w:type="gramEnd"/>
            <w:r w:rsidRPr="002F446E">
              <w:rPr>
                <w:sz w:val="24"/>
                <w:szCs w:val="24"/>
                <w:lang w:eastAsia="en-US"/>
              </w:rPr>
              <w:t xml:space="preserve"> использованием земельных участков и объектов капитального строительства…………………………………………………………………………</w:t>
            </w:r>
            <w:r w:rsidR="00CC5F2A">
              <w:rPr>
                <w:sz w:val="24"/>
                <w:szCs w:val="24"/>
                <w:lang w:eastAsia="en-US"/>
              </w:rPr>
              <w:t>…..</w:t>
            </w:r>
            <w:r w:rsidRPr="002F446E">
              <w:rPr>
                <w:sz w:val="24"/>
                <w:szCs w:val="24"/>
                <w:lang w:eastAsia="en-US"/>
              </w:rPr>
              <w:t>.</w:t>
            </w:r>
          </w:p>
        </w:tc>
        <w:tc>
          <w:tcPr>
            <w:tcW w:w="497" w:type="dxa"/>
            <w:shd w:val="clear" w:color="auto" w:fill="FFFFFF"/>
            <w:vAlign w:val="center"/>
            <w:hideMark/>
          </w:tcPr>
          <w:p w:rsidR="001B7319" w:rsidRPr="002F446E" w:rsidRDefault="001B7319" w:rsidP="002F446E">
            <w:pPr>
              <w:ind w:left="-117" w:right="-142"/>
              <w:jc w:val="both"/>
              <w:rPr>
                <w:sz w:val="24"/>
                <w:szCs w:val="24"/>
                <w:lang w:eastAsia="en-US"/>
              </w:rPr>
            </w:pPr>
            <w:r w:rsidRPr="002F446E">
              <w:rPr>
                <w:sz w:val="24"/>
                <w:szCs w:val="24"/>
                <w:lang w:eastAsia="en-US"/>
              </w:rPr>
              <w:t xml:space="preserve">  </w:t>
            </w: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5</w:t>
            </w:r>
            <w:r w:rsidRPr="002F446E">
              <w:rPr>
                <w:sz w:val="24"/>
                <w:szCs w:val="24"/>
                <w:lang w:val="en-US" w:eastAsia="en-US"/>
              </w:rPr>
              <w:t>8</w:t>
            </w:r>
          </w:p>
        </w:tc>
      </w:tr>
      <w:tr w:rsidR="001B7319" w:rsidRPr="002F446E" w:rsidTr="00F82063">
        <w:trPr>
          <w:trHeight w:hRule="exact" w:val="43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41.</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noProof/>
                <w:sz w:val="24"/>
                <w:szCs w:val="24"/>
                <w:lang w:eastAsia="en-US"/>
              </w:rPr>
              <w:t>Ответственность за нарушение Правил</w:t>
            </w:r>
            <w:r w:rsidRPr="002F446E">
              <w:rPr>
                <w:sz w:val="24"/>
                <w:szCs w:val="24"/>
                <w:lang w:eastAsia="en-US"/>
              </w:rPr>
              <w:t>………………………………………………</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right="-142"/>
              <w:jc w:val="both"/>
              <w:rPr>
                <w:sz w:val="24"/>
                <w:szCs w:val="24"/>
                <w:lang w:val="en-US" w:eastAsia="en-US"/>
              </w:rPr>
            </w:pPr>
            <w:r w:rsidRPr="002F446E">
              <w:rPr>
                <w:sz w:val="24"/>
                <w:szCs w:val="24"/>
                <w:lang w:val="en-US" w:eastAsia="en-US"/>
              </w:rPr>
              <w:t>59</w:t>
            </w:r>
          </w:p>
        </w:tc>
      </w:tr>
      <w:tr w:rsidR="001B7319" w:rsidRPr="002F446E" w:rsidTr="00F82063">
        <w:trPr>
          <w:trHeight w:hRule="exact" w:val="189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Часть I</w:t>
            </w:r>
            <w:r w:rsidRPr="002F446E">
              <w:rPr>
                <w:b/>
                <w:sz w:val="24"/>
                <w:szCs w:val="24"/>
                <w:lang w:val="en-US" w:eastAsia="en-US"/>
              </w:rPr>
              <w:t>I</w:t>
            </w:r>
          </w:p>
        </w:tc>
        <w:tc>
          <w:tcPr>
            <w:tcW w:w="8785" w:type="dxa"/>
            <w:shd w:val="clear" w:color="auto" w:fill="FFFFFF"/>
            <w:vAlign w:val="center"/>
            <w:hideMark/>
          </w:tcPr>
          <w:p w:rsidR="001B7319" w:rsidRPr="002F446E" w:rsidRDefault="001B7319" w:rsidP="00F82063">
            <w:pPr>
              <w:ind w:left="-68" w:right="-57"/>
              <w:rPr>
                <w:b/>
                <w:bCs/>
                <w:caps/>
                <w:sz w:val="24"/>
                <w:szCs w:val="24"/>
                <w:lang w:eastAsia="en-US"/>
              </w:rPr>
            </w:pPr>
            <w:r w:rsidRPr="002F446E">
              <w:rPr>
                <w:b/>
                <w:bCs/>
                <w:caps/>
                <w:sz w:val="24"/>
                <w:szCs w:val="24"/>
                <w:lang w:eastAsia="en-US"/>
              </w:rPr>
              <w:t>карта градостроительного зонирования</w:t>
            </w:r>
          </w:p>
          <w:p w:rsidR="001B7319" w:rsidRPr="002F446E" w:rsidRDefault="001B7319" w:rsidP="00F82063">
            <w:pPr>
              <w:widowControl w:val="0"/>
              <w:autoSpaceDE w:val="0"/>
              <w:autoSpaceDN w:val="0"/>
              <w:adjustRightInd w:val="0"/>
              <w:ind w:left="-68" w:right="-57"/>
              <w:rPr>
                <w:b/>
                <w:bCs/>
                <w:caps/>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62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IX</w:t>
            </w:r>
          </w:p>
        </w:tc>
        <w:tc>
          <w:tcPr>
            <w:tcW w:w="8785" w:type="dxa"/>
            <w:shd w:val="clear" w:color="auto" w:fill="FFFFFF"/>
            <w:vAlign w:val="center"/>
            <w:hideMark/>
          </w:tcPr>
          <w:p w:rsidR="001B7319" w:rsidRPr="002F446E" w:rsidRDefault="001B7319" w:rsidP="00F82063">
            <w:pPr>
              <w:ind w:left="-68"/>
              <w:rPr>
                <w:b/>
                <w:bCs/>
                <w:caps/>
                <w:sz w:val="24"/>
                <w:szCs w:val="24"/>
                <w:lang w:eastAsia="en-US"/>
              </w:rPr>
            </w:pPr>
            <w:r w:rsidRPr="002F446E">
              <w:rPr>
                <w:b/>
                <w:sz w:val="24"/>
                <w:szCs w:val="24"/>
                <w:lang w:eastAsia="en-US"/>
              </w:rPr>
              <w:t xml:space="preserve">КАРТА ГРАДОСТРОИТЕЛЬНОГО ЗОНИРОВАНИЯ </w:t>
            </w:r>
            <w:r w:rsidRPr="002F446E">
              <w:rPr>
                <w:b/>
                <w:bCs/>
                <w:caps/>
                <w:sz w:val="24"/>
                <w:szCs w:val="24"/>
                <w:lang w:eastAsia="en-US"/>
              </w:rPr>
              <w:t>ТЕРРИТОРИИ</w:t>
            </w:r>
          </w:p>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17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w:t>
            </w:r>
            <w:r w:rsidRPr="002F446E">
              <w:rPr>
                <w:sz w:val="24"/>
                <w:szCs w:val="24"/>
                <w:lang w:val="en-US" w:eastAsia="en-US"/>
              </w:rPr>
              <w:t>42</w:t>
            </w:r>
            <w:r w:rsidRPr="002F446E">
              <w:rPr>
                <w:sz w:val="24"/>
                <w:szCs w:val="24"/>
                <w:lang w:eastAsia="en-US"/>
              </w:rPr>
              <w:t>.</w:t>
            </w:r>
          </w:p>
        </w:tc>
        <w:tc>
          <w:tcPr>
            <w:tcW w:w="8785" w:type="dxa"/>
            <w:shd w:val="clear" w:color="auto" w:fill="FFFFFF"/>
            <w:vAlign w:val="center"/>
          </w:tcPr>
          <w:p w:rsidR="001B7319" w:rsidRPr="002F446E" w:rsidRDefault="001B7319" w:rsidP="00F82063">
            <w:pPr>
              <w:keepNext/>
              <w:ind w:left="-68" w:right="-57"/>
              <w:rPr>
                <w:bCs/>
                <w:sz w:val="24"/>
                <w:szCs w:val="24"/>
                <w:lang w:eastAsia="en-US"/>
              </w:rPr>
            </w:pPr>
            <w:r w:rsidRPr="002F446E">
              <w:rPr>
                <w:bCs/>
                <w:sz w:val="24"/>
                <w:szCs w:val="24"/>
                <w:lang w:eastAsia="en-US"/>
              </w:rPr>
              <w:t xml:space="preserve">Карта градостроительного зонирования территории </w:t>
            </w:r>
            <w:r w:rsidRPr="002F446E">
              <w:rPr>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bCs/>
                <w:sz w:val="24"/>
                <w:szCs w:val="24"/>
                <w:lang w:eastAsia="en-US"/>
              </w:rPr>
              <w:t xml:space="preserve"> в части границ территориальных зон…………………</w:t>
            </w:r>
            <w:r w:rsidR="00CC5F2A">
              <w:rPr>
                <w:bCs/>
                <w:sz w:val="24"/>
                <w:szCs w:val="24"/>
                <w:lang w:eastAsia="en-US"/>
              </w:rPr>
              <w:t>…………………</w:t>
            </w:r>
          </w:p>
          <w:p w:rsidR="001B7319" w:rsidRPr="002F446E"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1B7319" w:rsidRPr="002F446E" w:rsidTr="00F82063">
        <w:trPr>
          <w:trHeight w:hRule="exact" w:val="54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.1</w:t>
            </w:r>
          </w:p>
        </w:tc>
        <w:tc>
          <w:tcPr>
            <w:tcW w:w="8785" w:type="dxa"/>
            <w:shd w:val="clear" w:color="auto" w:fill="FFFFFF"/>
            <w:vAlign w:val="center"/>
            <w:hideMark/>
          </w:tcPr>
          <w:p w:rsidR="001B7319" w:rsidRPr="002F446E" w:rsidRDefault="001B7319" w:rsidP="00CC5F2A">
            <w:pPr>
              <w:widowControl w:val="0"/>
              <w:autoSpaceDE w:val="0"/>
              <w:autoSpaceDN w:val="0"/>
              <w:adjustRightInd w:val="0"/>
              <w:ind w:left="-68"/>
              <w:rPr>
                <w:bCs/>
                <w:sz w:val="24"/>
                <w:szCs w:val="24"/>
                <w:lang w:eastAsia="en-US"/>
              </w:rPr>
            </w:pPr>
            <w:r w:rsidRPr="002F446E">
              <w:rPr>
                <w:sz w:val="24"/>
                <w:szCs w:val="24"/>
                <w:lang w:eastAsia="en-US"/>
              </w:rPr>
              <w:t>Жилая зона – Ж-1 ………..……………………………………………………………</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59</w:t>
            </w:r>
          </w:p>
        </w:tc>
      </w:tr>
      <w:tr w:rsidR="001B7319" w:rsidRPr="002F446E" w:rsidTr="00F82063">
        <w:trPr>
          <w:trHeight w:hRule="exact" w:val="66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val="en-US" w:eastAsia="en-US"/>
              </w:rPr>
              <w:lastRenderedPageBreak/>
              <w:t>42</w:t>
            </w:r>
            <w:r w:rsidRPr="002F446E">
              <w:rPr>
                <w:sz w:val="24"/>
                <w:szCs w:val="24"/>
                <w:lang w:eastAsia="en-US"/>
              </w:rPr>
              <w:t>.2</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Общественно-деловая зона ОД-1………………………………………………………</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59</w:t>
            </w:r>
          </w:p>
        </w:tc>
      </w:tr>
      <w:tr w:rsidR="001B7319" w:rsidRPr="002F446E" w:rsidTr="00F82063">
        <w:trPr>
          <w:trHeight w:hRule="exact" w:val="66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Зона транспортной инфраструктуры Т-1……………………………………………</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1B7319" w:rsidRPr="002F446E" w:rsidTr="00F82063">
        <w:trPr>
          <w:trHeight w:hRule="exact" w:val="66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42.4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Зона производственной инфраструктуры П-1, П-2………………………………</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1B7319" w:rsidRPr="002F446E" w:rsidTr="00F82063">
        <w:trPr>
          <w:trHeight w:hRule="exact" w:val="66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42.5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Рекреационная зона Р-1, Р-2….. …….………………………………………………</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1B7319" w:rsidRPr="002F446E" w:rsidTr="00F82063">
        <w:trPr>
          <w:trHeight w:val="34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.6</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Зона специального назначения СП-1, СП-2…………………………………………</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1B7319" w:rsidRPr="002F446E" w:rsidTr="00F82063">
        <w:trPr>
          <w:trHeight w:hRule="exact" w:val="960"/>
        </w:trPr>
        <w:tc>
          <w:tcPr>
            <w:tcW w:w="1135" w:type="dxa"/>
            <w:shd w:val="clear" w:color="auto" w:fill="FFFFFF"/>
          </w:tcPr>
          <w:p w:rsidR="001B7319" w:rsidRPr="002F446E" w:rsidRDefault="001B7319" w:rsidP="00F82063">
            <w:pPr>
              <w:ind w:left="-4" w:right="-148" w:firstLine="4"/>
              <w:jc w:val="both"/>
              <w:rPr>
                <w:sz w:val="24"/>
                <w:szCs w:val="24"/>
                <w:lang w:eastAsia="en-US"/>
              </w:rPr>
            </w:pPr>
            <w:r w:rsidRPr="002F446E">
              <w:rPr>
                <w:sz w:val="24"/>
                <w:szCs w:val="24"/>
                <w:lang w:eastAsia="en-US"/>
              </w:rPr>
              <w:t xml:space="preserve">     42.7</w:t>
            </w:r>
          </w:p>
          <w:p w:rsidR="001B7319" w:rsidRPr="002F446E" w:rsidRDefault="001B7319" w:rsidP="00F82063">
            <w:pPr>
              <w:ind w:left="-4" w:right="-148" w:firstLine="4"/>
              <w:jc w:val="both"/>
              <w:rPr>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     42.8</w:t>
            </w:r>
          </w:p>
        </w:tc>
        <w:tc>
          <w:tcPr>
            <w:tcW w:w="8785" w:type="dxa"/>
            <w:shd w:val="clear" w:color="auto" w:fill="FFFFFF"/>
          </w:tcPr>
          <w:p w:rsidR="001B7319" w:rsidRPr="002F446E" w:rsidRDefault="001B7319" w:rsidP="00F82063">
            <w:pPr>
              <w:ind w:left="-68"/>
              <w:rPr>
                <w:sz w:val="24"/>
                <w:szCs w:val="24"/>
                <w:lang w:eastAsia="en-US"/>
              </w:rPr>
            </w:pPr>
            <w:r w:rsidRPr="002F446E">
              <w:rPr>
                <w:sz w:val="24"/>
                <w:szCs w:val="24"/>
                <w:lang w:eastAsia="en-US"/>
              </w:rPr>
              <w:t>Сельскохозяйственная зона С-1………………………………………………………</w:t>
            </w:r>
            <w:r w:rsidR="00CC5F2A">
              <w:rPr>
                <w:sz w:val="24"/>
                <w:szCs w:val="24"/>
                <w:lang w:eastAsia="en-US"/>
              </w:rPr>
              <w:t>….</w:t>
            </w:r>
          </w:p>
          <w:p w:rsidR="001B7319" w:rsidRPr="002F446E" w:rsidRDefault="001B7319" w:rsidP="00F82063">
            <w:pPr>
              <w:ind w:left="-68"/>
              <w:rPr>
                <w:sz w:val="24"/>
                <w:szCs w:val="24"/>
                <w:lang w:eastAsia="en-US"/>
              </w:rPr>
            </w:pPr>
          </w:p>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Зона особо охраняемых территорий ОХ-1…………………………………………</w:t>
            </w:r>
            <w:r w:rsidR="00CC5F2A">
              <w:rPr>
                <w:sz w:val="24"/>
                <w:szCs w:val="24"/>
                <w:lang w:eastAsia="en-US"/>
              </w:rPr>
              <w:t>……</w:t>
            </w:r>
          </w:p>
        </w:tc>
        <w:tc>
          <w:tcPr>
            <w:tcW w:w="497" w:type="dxa"/>
            <w:shd w:val="clear" w:color="auto" w:fill="FFFFFF"/>
          </w:tcPr>
          <w:p w:rsidR="001B7319" w:rsidRPr="002F446E" w:rsidRDefault="001B7319" w:rsidP="002F446E">
            <w:pPr>
              <w:ind w:left="-68" w:right="-142"/>
              <w:jc w:val="both"/>
              <w:rPr>
                <w:sz w:val="24"/>
                <w:szCs w:val="24"/>
                <w:lang w:val="en-US" w:eastAsia="en-US"/>
              </w:rPr>
            </w:pPr>
            <w:r w:rsidRPr="002F446E">
              <w:rPr>
                <w:sz w:val="24"/>
                <w:szCs w:val="24"/>
                <w:lang w:val="en-US" w:eastAsia="en-US"/>
              </w:rPr>
              <w:t>60</w:t>
            </w:r>
          </w:p>
          <w:p w:rsidR="001B7319" w:rsidRPr="002F446E" w:rsidRDefault="001B7319" w:rsidP="002F446E">
            <w:pPr>
              <w:ind w:right="-142"/>
              <w:jc w:val="both"/>
              <w:rPr>
                <w:sz w:val="24"/>
                <w:szCs w:val="24"/>
                <w:lang w:eastAsia="en-US"/>
              </w:rPr>
            </w:pPr>
          </w:p>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1B7319" w:rsidRPr="002F446E" w:rsidTr="00F82063">
        <w:trPr>
          <w:trHeight w:hRule="exact" w:val="66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 Статья </w:t>
            </w:r>
            <w:r w:rsidRPr="002F446E">
              <w:rPr>
                <w:sz w:val="24"/>
                <w:szCs w:val="24"/>
                <w:lang w:val="en-US" w:eastAsia="en-US"/>
              </w:rPr>
              <w:t>43</w:t>
            </w:r>
            <w:r w:rsidRPr="002F446E">
              <w:rPr>
                <w:sz w:val="24"/>
                <w:szCs w:val="24"/>
                <w:lang w:eastAsia="en-US"/>
              </w:rPr>
              <w:t>.</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bCs/>
                <w:sz w:val="24"/>
                <w:szCs w:val="24"/>
                <w:lang w:eastAsia="en-US"/>
              </w:rPr>
              <w:t>Описание границ территориальных зон</w:t>
            </w:r>
            <w:r w:rsidRPr="002F446E">
              <w:rPr>
                <w:b/>
                <w:bCs/>
                <w:sz w:val="24"/>
                <w:szCs w:val="24"/>
                <w:lang w:eastAsia="en-US"/>
              </w:rPr>
              <w:t xml:space="preserve"> </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1B7319" w:rsidRPr="002F446E" w:rsidTr="00F82063">
        <w:trPr>
          <w:trHeight w:hRule="exact" w:val="223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X</w:t>
            </w:r>
          </w:p>
        </w:tc>
        <w:tc>
          <w:tcPr>
            <w:tcW w:w="8785" w:type="dxa"/>
            <w:shd w:val="clear" w:color="auto" w:fill="FFFFFF"/>
            <w:vAlign w:val="center"/>
            <w:hideMark/>
          </w:tcPr>
          <w:p w:rsidR="001B7319" w:rsidRPr="002F446E" w:rsidRDefault="001B7319" w:rsidP="00F82063">
            <w:pPr>
              <w:ind w:left="-68"/>
              <w:rPr>
                <w:b/>
                <w:bCs/>
                <w:caps/>
                <w:sz w:val="24"/>
                <w:szCs w:val="24"/>
                <w:lang w:eastAsia="en-US"/>
              </w:rPr>
            </w:pPr>
            <w:r w:rsidRPr="002F446E">
              <w:rPr>
                <w:b/>
                <w:bCs/>
                <w:sz w:val="24"/>
                <w:szCs w:val="24"/>
                <w:lang w:eastAsia="en-US"/>
              </w:rPr>
              <w:t xml:space="preserve">КАРТЫ ГРАДОСТРОИТЕЛЬНОГО ЗОНИРОВАНИЯ </w:t>
            </w:r>
            <w:r w:rsidRPr="002F446E">
              <w:rPr>
                <w:b/>
                <w:bCs/>
                <w:caps/>
                <w:sz w:val="24"/>
                <w:szCs w:val="24"/>
                <w:lang w:eastAsia="en-US"/>
              </w:rPr>
              <w:t>ТЕРРИТОРИИ</w:t>
            </w:r>
          </w:p>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89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44.</w:t>
            </w:r>
          </w:p>
        </w:tc>
        <w:tc>
          <w:tcPr>
            <w:tcW w:w="8785" w:type="dxa"/>
            <w:shd w:val="clear" w:color="auto" w:fill="FFFFFF"/>
            <w:vAlign w:val="center"/>
            <w:hideMark/>
          </w:tcPr>
          <w:p w:rsidR="001B7319" w:rsidRPr="002F446E"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r w:rsidR="00CC5F2A">
              <w:rPr>
                <w:rFonts w:ascii="Times New Roman" w:hAnsi="Times New Roman" w:cs="Times New Roman"/>
                <w:b w:val="0"/>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61</w:t>
            </w:r>
          </w:p>
        </w:tc>
      </w:tr>
      <w:tr w:rsidR="001B7319" w:rsidRPr="002F446E" w:rsidTr="00F82063">
        <w:trPr>
          <w:trHeight w:hRule="exact" w:val="99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w:t>
            </w:r>
            <w:r w:rsidRPr="002F446E">
              <w:rPr>
                <w:sz w:val="24"/>
                <w:szCs w:val="24"/>
                <w:lang w:val="en-US" w:eastAsia="en-US"/>
              </w:rPr>
              <w:t>5</w:t>
            </w:r>
            <w:r w:rsidRPr="002F446E">
              <w:rPr>
                <w:sz w:val="24"/>
                <w:szCs w:val="24"/>
                <w:lang w:eastAsia="en-US"/>
              </w:rPr>
              <w:t>.</w:t>
            </w:r>
          </w:p>
        </w:tc>
        <w:tc>
          <w:tcPr>
            <w:tcW w:w="8785" w:type="dxa"/>
            <w:shd w:val="clear" w:color="auto" w:fill="FFFFFF"/>
            <w:vAlign w:val="center"/>
            <w:hideMark/>
          </w:tcPr>
          <w:p w:rsidR="001B7319" w:rsidRPr="002F446E" w:rsidRDefault="001B7319" w:rsidP="00F82063">
            <w:pPr>
              <w:keepNext/>
              <w:widowControl w:val="0"/>
              <w:autoSpaceDE w:val="0"/>
              <w:autoSpaceDN w:val="0"/>
              <w:adjustRightInd w:val="0"/>
              <w:ind w:left="-68" w:right="-57"/>
              <w:rPr>
                <w:bCs/>
                <w:sz w:val="24"/>
                <w:szCs w:val="24"/>
                <w:lang w:eastAsia="en-US"/>
              </w:rPr>
            </w:pPr>
            <w:r w:rsidRPr="002F446E">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r w:rsidR="00CC5F2A">
              <w:rPr>
                <w:bCs/>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61</w:t>
            </w:r>
          </w:p>
        </w:tc>
      </w:tr>
      <w:tr w:rsidR="001B7319" w:rsidRPr="002F446E" w:rsidTr="00F82063">
        <w:trPr>
          <w:trHeight w:hRule="exact" w:val="746"/>
        </w:trPr>
        <w:tc>
          <w:tcPr>
            <w:tcW w:w="1135" w:type="dxa"/>
            <w:shd w:val="clear" w:color="auto" w:fill="FFFFFF"/>
          </w:tcPr>
          <w:p w:rsidR="001B7319" w:rsidRPr="002F446E" w:rsidRDefault="001B7319" w:rsidP="00F82063">
            <w:pPr>
              <w:ind w:left="-4" w:right="-148" w:firstLine="4"/>
              <w:jc w:val="both"/>
              <w:rPr>
                <w:sz w:val="24"/>
                <w:szCs w:val="24"/>
                <w:lang w:eastAsia="en-US"/>
              </w:rPr>
            </w:pPr>
            <w:r w:rsidRPr="002F446E">
              <w:rPr>
                <w:sz w:val="24"/>
                <w:szCs w:val="24"/>
                <w:lang w:eastAsia="en-US"/>
              </w:rPr>
              <w:t>Таблица 1</w:t>
            </w:r>
          </w:p>
          <w:p w:rsidR="001B7319" w:rsidRPr="002F446E" w:rsidRDefault="001B7319" w:rsidP="00F82063">
            <w:pPr>
              <w:ind w:left="-4" w:right="-148" w:firstLine="4"/>
              <w:jc w:val="both"/>
              <w:rPr>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p>
        </w:tc>
        <w:tc>
          <w:tcPr>
            <w:tcW w:w="8785" w:type="dxa"/>
            <w:shd w:val="clear" w:color="auto" w:fill="FFFFFF"/>
          </w:tcPr>
          <w:p w:rsidR="001B7319" w:rsidRPr="002F446E" w:rsidRDefault="001B7319" w:rsidP="00F82063">
            <w:pPr>
              <w:keepNext/>
              <w:ind w:left="-68" w:right="-57"/>
              <w:rPr>
                <w:bCs/>
                <w:sz w:val="24"/>
                <w:szCs w:val="24"/>
                <w:lang w:eastAsia="en-US"/>
              </w:rPr>
            </w:pPr>
            <w:r w:rsidRPr="002F446E">
              <w:rPr>
                <w:bCs/>
                <w:sz w:val="24"/>
                <w:szCs w:val="24"/>
                <w:lang w:eastAsia="en-US"/>
              </w:rPr>
              <w:t>Перечень предприятий, формирующих границы санитарно-защитных зон………</w:t>
            </w:r>
            <w:r w:rsidR="00CC5F2A">
              <w:rPr>
                <w:bCs/>
                <w:sz w:val="24"/>
                <w:szCs w:val="24"/>
                <w:lang w:eastAsia="en-US"/>
              </w:rPr>
              <w:t>….</w:t>
            </w:r>
          </w:p>
          <w:p w:rsidR="001B7319" w:rsidRPr="002F446E" w:rsidRDefault="001B7319" w:rsidP="00F82063">
            <w:pPr>
              <w:keepNext/>
              <w:ind w:left="-68" w:right="-57"/>
              <w:rPr>
                <w:bCs/>
                <w:sz w:val="24"/>
                <w:szCs w:val="24"/>
                <w:lang w:eastAsia="en-US"/>
              </w:rPr>
            </w:pPr>
          </w:p>
          <w:p w:rsidR="001B7319" w:rsidRPr="002F446E" w:rsidRDefault="001B7319" w:rsidP="00F82063">
            <w:pPr>
              <w:keepNext/>
              <w:widowControl w:val="0"/>
              <w:autoSpaceDE w:val="0"/>
              <w:autoSpaceDN w:val="0"/>
              <w:adjustRightInd w:val="0"/>
              <w:ind w:left="-68" w:right="-57"/>
              <w:rPr>
                <w:bCs/>
                <w:sz w:val="24"/>
                <w:szCs w:val="24"/>
                <w:lang w:eastAsia="en-US"/>
              </w:rPr>
            </w:pPr>
          </w:p>
        </w:tc>
        <w:tc>
          <w:tcPr>
            <w:tcW w:w="497" w:type="dxa"/>
            <w:shd w:val="clear" w:color="auto" w:fill="FFFFFF"/>
          </w:tcPr>
          <w:p w:rsidR="001B7319" w:rsidRPr="002F446E" w:rsidRDefault="001B7319" w:rsidP="002F446E">
            <w:pPr>
              <w:ind w:left="-117" w:right="-142"/>
              <w:jc w:val="both"/>
              <w:rPr>
                <w:sz w:val="24"/>
                <w:szCs w:val="24"/>
                <w:lang w:val="en-US" w:eastAsia="en-US"/>
              </w:rPr>
            </w:pPr>
            <w:r w:rsidRPr="002F446E">
              <w:rPr>
                <w:sz w:val="24"/>
                <w:szCs w:val="24"/>
                <w:lang w:eastAsia="en-US"/>
              </w:rPr>
              <w:t>6</w:t>
            </w:r>
            <w:r w:rsidRPr="002F446E">
              <w:rPr>
                <w:sz w:val="24"/>
                <w:szCs w:val="24"/>
                <w:lang w:val="en-US" w:eastAsia="en-US"/>
              </w:rPr>
              <w:t>2</w:t>
            </w: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76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Часть </w:t>
            </w:r>
            <w:r w:rsidRPr="002F446E">
              <w:rPr>
                <w:b/>
                <w:sz w:val="24"/>
                <w:szCs w:val="24"/>
                <w:lang w:val="en-US" w:eastAsia="en-US"/>
              </w:rPr>
              <w:t>III</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bCs/>
                <w:sz w:val="24"/>
                <w:szCs w:val="24"/>
                <w:lang w:eastAsia="en-US"/>
              </w:rPr>
            </w:pPr>
            <w:r w:rsidRPr="002F446E">
              <w:rPr>
                <w:b/>
                <w:bCs/>
                <w:sz w:val="24"/>
                <w:szCs w:val="24"/>
                <w:lang w:eastAsia="en-US"/>
              </w:rPr>
              <w:t>ГРАДОСТРОИТЕЛЬНЫЕ РЕГЛАМЕНТЫ</w:t>
            </w:r>
          </w:p>
        </w:tc>
        <w:tc>
          <w:tcPr>
            <w:tcW w:w="497" w:type="dxa"/>
            <w:shd w:val="clear" w:color="auto" w:fill="FFFFFF"/>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266"/>
        </w:trPr>
        <w:tc>
          <w:tcPr>
            <w:tcW w:w="1135" w:type="dxa"/>
            <w:shd w:val="clear" w:color="auto" w:fill="FFFFFF"/>
            <w:vAlign w:val="center"/>
          </w:tcPr>
          <w:p w:rsidR="001B7319" w:rsidRPr="002F446E" w:rsidRDefault="001B7319" w:rsidP="00F82063">
            <w:pPr>
              <w:ind w:left="-4" w:right="-148" w:firstLine="4"/>
              <w:jc w:val="both"/>
              <w:rPr>
                <w:b/>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XI</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2F446E" w:rsidRDefault="001B7319" w:rsidP="002F446E">
            <w:pPr>
              <w:widowControl w:val="0"/>
              <w:autoSpaceDE w:val="0"/>
              <w:autoSpaceDN w:val="0"/>
              <w:adjustRightInd w:val="0"/>
              <w:ind w:right="-142"/>
              <w:jc w:val="both"/>
              <w:rPr>
                <w:sz w:val="24"/>
                <w:szCs w:val="24"/>
                <w:lang w:eastAsia="en-US"/>
              </w:rPr>
            </w:pPr>
          </w:p>
        </w:tc>
      </w:tr>
      <w:tr w:rsidR="001B7319" w:rsidRPr="002F446E" w:rsidTr="00F82063">
        <w:trPr>
          <w:trHeight w:hRule="exact" w:val="120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sz w:val="24"/>
                <w:szCs w:val="24"/>
                <w:lang w:eastAsia="en-US"/>
              </w:rPr>
              <w:t xml:space="preserve">Статья </w:t>
            </w:r>
            <w:r w:rsidRPr="002F446E">
              <w:rPr>
                <w:sz w:val="24"/>
                <w:szCs w:val="24"/>
                <w:lang w:val="en-US" w:eastAsia="en-US"/>
              </w:rPr>
              <w:t>4</w:t>
            </w:r>
            <w:r w:rsidRPr="002F446E">
              <w:rPr>
                <w:sz w:val="24"/>
                <w:szCs w:val="24"/>
                <w:lang w:eastAsia="en-US"/>
              </w:rPr>
              <w:t>6.</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Cs/>
                <w:sz w:val="24"/>
                <w:szCs w:val="24"/>
                <w:lang w:eastAsia="en-US"/>
              </w:rPr>
              <w:t xml:space="preserve">Общие положения о территориальных зонах территории </w:t>
            </w:r>
            <w:r w:rsidRPr="002F446E">
              <w:rPr>
                <w:sz w:val="24"/>
                <w:szCs w:val="24"/>
                <w:lang w:eastAsia="en-US"/>
              </w:rPr>
              <w:t>сельского поселения Акбулатовский сельсовет муниципального района Мишкинский район Республики Башкортостан ……………………………………………………………</w:t>
            </w:r>
            <w:r w:rsidR="00CC5F2A">
              <w:rPr>
                <w:sz w:val="24"/>
                <w:szCs w:val="24"/>
                <w:lang w:eastAsia="en-US"/>
              </w:rPr>
              <w:t>………………</w:t>
            </w:r>
          </w:p>
        </w:tc>
        <w:tc>
          <w:tcPr>
            <w:tcW w:w="497" w:type="dxa"/>
            <w:shd w:val="clear" w:color="auto" w:fill="FFFFFF"/>
            <w:vAlign w:val="center"/>
          </w:tcPr>
          <w:p w:rsidR="001B7319" w:rsidRPr="002F446E" w:rsidRDefault="001B7319" w:rsidP="002F446E">
            <w:pPr>
              <w:ind w:right="-142"/>
              <w:jc w:val="both"/>
              <w:rPr>
                <w:sz w:val="24"/>
                <w:szCs w:val="24"/>
                <w:lang w:eastAsia="en-US"/>
              </w:rPr>
            </w:pPr>
          </w:p>
          <w:p w:rsidR="001B7319" w:rsidRPr="002F446E" w:rsidRDefault="001B7319" w:rsidP="002F446E">
            <w:pPr>
              <w:widowControl w:val="0"/>
              <w:autoSpaceDE w:val="0"/>
              <w:autoSpaceDN w:val="0"/>
              <w:adjustRightInd w:val="0"/>
              <w:ind w:right="-142"/>
              <w:jc w:val="both"/>
              <w:rPr>
                <w:sz w:val="24"/>
                <w:szCs w:val="24"/>
                <w:lang w:val="en-US" w:eastAsia="en-US"/>
              </w:rPr>
            </w:pPr>
            <w:r w:rsidRPr="002F446E">
              <w:rPr>
                <w:sz w:val="24"/>
                <w:szCs w:val="24"/>
                <w:lang w:eastAsia="en-US"/>
              </w:rPr>
              <w:t xml:space="preserve"> 6</w:t>
            </w:r>
            <w:r w:rsidRPr="002F446E">
              <w:rPr>
                <w:sz w:val="24"/>
                <w:szCs w:val="24"/>
                <w:lang w:val="en-US" w:eastAsia="en-US"/>
              </w:rPr>
              <w:t>3</w:t>
            </w:r>
          </w:p>
        </w:tc>
      </w:tr>
      <w:tr w:rsidR="001B7319" w:rsidRPr="002F446E" w:rsidTr="00F82063">
        <w:trPr>
          <w:trHeight w:hRule="exact" w:val="72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47.</w:t>
            </w:r>
          </w:p>
        </w:tc>
        <w:tc>
          <w:tcPr>
            <w:tcW w:w="8785" w:type="dxa"/>
            <w:shd w:val="clear" w:color="auto" w:fill="FFFFFF"/>
            <w:vAlign w:val="center"/>
            <w:hideMark/>
          </w:tcPr>
          <w:p w:rsidR="001B7319" w:rsidRPr="002F446E" w:rsidRDefault="001B7319" w:rsidP="00F82063">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Градостроительные регламенты по видам разрешенного использования  в соответствии с территориальными зонами…………………………………………</w:t>
            </w:r>
            <w:r w:rsidR="00CC5F2A">
              <w:rPr>
                <w:rFonts w:ascii="Times New Roman" w:hAnsi="Times New Roman" w:cs="Times New Roman"/>
                <w:b w:val="0"/>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6</w:t>
            </w:r>
            <w:r w:rsidRPr="002F446E">
              <w:rPr>
                <w:sz w:val="24"/>
                <w:szCs w:val="24"/>
                <w:lang w:val="en-US" w:eastAsia="en-US"/>
              </w:rPr>
              <w:t>4</w:t>
            </w:r>
          </w:p>
        </w:tc>
      </w:tr>
      <w:tr w:rsidR="001B7319" w:rsidRPr="002F446E" w:rsidTr="00F82063">
        <w:trPr>
          <w:trHeight w:hRule="exact" w:val="106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48.</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00CC5F2A">
              <w:rPr>
                <w:sz w:val="24"/>
                <w:szCs w:val="24"/>
                <w:lang w:eastAsia="en-US"/>
              </w:rPr>
              <w:t>….</w:t>
            </w:r>
          </w:p>
        </w:tc>
        <w:tc>
          <w:tcPr>
            <w:tcW w:w="497" w:type="dxa"/>
            <w:shd w:val="clear" w:color="auto" w:fill="FFFFFF"/>
            <w:vAlign w:val="center"/>
          </w:tcPr>
          <w:p w:rsidR="001B7319" w:rsidRPr="002F446E" w:rsidRDefault="001B7319" w:rsidP="002F446E">
            <w:pPr>
              <w:ind w:right="-142"/>
              <w:jc w:val="both"/>
              <w:rPr>
                <w:sz w:val="24"/>
                <w:szCs w:val="24"/>
                <w:lang w:eastAsia="en-US"/>
              </w:rPr>
            </w:pPr>
          </w:p>
          <w:p w:rsidR="001B7319" w:rsidRPr="002F446E" w:rsidRDefault="001B7319" w:rsidP="002F446E">
            <w:pPr>
              <w:ind w:right="-142"/>
              <w:jc w:val="both"/>
              <w:rPr>
                <w:sz w:val="24"/>
                <w:szCs w:val="24"/>
                <w:lang w:eastAsia="en-US"/>
              </w:rPr>
            </w:pPr>
          </w:p>
          <w:p w:rsidR="001B7319" w:rsidRPr="002F446E" w:rsidRDefault="001B7319" w:rsidP="002F446E">
            <w:pPr>
              <w:widowControl w:val="0"/>
              <w:autoSpaceDE w:val="0"/>
              <w:autoSpaceDN w:val="0"/>
              <w:adjustRightInd w:val="0"/>
              <w:ind w:right="-142"/>
              <w:jc w:val="both"/>
              <w:rPr>
                <w:sz w:val="24"/>
                <w:szCs w:val="24"/>
                <w:lang w:val="en-US" w:eastAsia="en-US"/>
              </w:rPr>
            </w:pPr>
            <w:r w:rsidRPr="002F446E">
              <w:rPr>
                <w:sz w:val="24"/>
                <w:szCs w:val="24"/>
                <w:lang w:eastAsia="en-US"/>
              </w:rPr>
              <w:t xml:space="preserve"> 6</w:t>
            </w:r>
            <w:r w:rsidRPr="002F446E">
              <w:rPr>
                <w:sz w:val="24"/>
                <w:szCs w:val="24"/>
                <w:lang w:val="en-US" w:eastAsia="en-US"/>
              </w:rPr>
              <w:t>5</w:t>
            </w:r>
          </w:p>
        </w:tc>
      </w:tr>
      <w:tr w:rsidR="001B7319" w:rsidRPr="002F446E" w:rsidTr="00F82063">
        <w:trPr>
          <w:trHeight w:hRule="exact" w:val="53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48.1</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Жилая зона – Ж-1 ……………………………………………………………………</w:t>
            </w:r>
            <w:r w:rsidR="00CC5F2A">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5</w:t>
            </w:r>
          </w:p>
        </w:tc>
      </w:tr>
      <w:tr w:rsidR="001B7319" w:rsidRPr="002F446E" w:rsidTr="00F82063">
        <w:trPr>
          <w:trHeight w:hRule="exact" w:val="72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48.2</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Общественно-деловая зона ОД-1…………………………………………………….</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6</w:t>
            </w:r>
          </w:p>
        </w:tc>
      </w:tr>
      <w:tr w:rsidR="001B7319" w:rsidRPr="002F446E" w:rsidTr="00F82063">
        <w:trPr>
          <w:trHeight w:hRule="exact" w:val="72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bCs/>
                <w:sz w:val="24"/>
                <w:szCs w:val="24"/>
                <w:lang w:eastAsia="en-US"/>
              </w:rPr>
              <w:t>Зона транспортной инфраструктуры Т-1</w:t>
            </w:r>
            <w:r w:rsidRPr="002F446E">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8</w:t>
            </w:r>
          </w:p>
        </w:tc>
      </w:tr>
      <w:tr w:rsidR="001B7319" w:rsidRPr="002F446E" w:rsidTr="00F82063">
        <w:trPr>
          <w:trHeight w:hRule="exact" w:val="72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bCs/>
                <w:sz w:val="24"/>
                <w:szCs w:val="24"/>
                <w:lang w:eastAsia="en-US"/>
              </w:rPr>
              <w:t>Зона производственной инфраструктуры П-1, П-2…………</w:t>
            </w:r>
            <w:r w:rsidRPr="002F446E">
              <w:rPr>
                <w:sz w:val="24"/>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68</w:t>
            </w:r>
          </w:p>
        </w:tc>
      </w:tr>
      <w:tr w:rsidR="001B7319" w:rsidRPr="002F446E" w:rsidTr="00F82063">
        <w:trPr>
          <w:trHeight w:hRule="exact" w:val="71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Рекреационная зона Р-1, Р-2….. …….………………………………………………</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9</w:t>
            </w:r>
          </w:p>
        </w:tc>
      </w:tr>
      <w:tr w:rsidR="001B7319" w:rsidRPr="002F446E" w:rsidTr="00F82063">
        <w:trPr>
          <w:trHeight w:val="55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48.6</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Cs/>
                <w:sz w:val="24"/>
                <w:szCs w:val="24"/>
                <w:lang w:eastAsia="en-US"/>
              </w:rPr>
            </w:pPr>
            <w:r w:rsidRPr="002F446E">
              <w:rPr>
                <w:sz w:val="24"/>
                <w:szCs w:val="24"/>
                <w:lang w:eastAsia="en-US"/>
              </w:rPr>
              <w:t>Зона специального назначения СП-1, СП-2…………………………………………</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1B7319" w:rsidRPr="002F446E" w:rsidTr="00F82063">
        <w:trPr>
          <w:trHeight w:hRule="exact" w:val="1074"/>
        </w:trPr>
        <w:tc>
          <w:tcPr>
            <w:tcW w:w="1135" w:type="dxa"/>
            <w:shd w:val="clear" w:color="auto" w:fill="FFFFFF"/>
          </w:tcPr>
          <w:p w:rsidR="001B7319" w:rsidRPr="002F446E" w:rsidRDefault="001B7319" w:rsidP="00F82063">
            <w:pPr>
              <w:ind w:left="-4" w:right="-148" w:firstLine="4"/>
              <w:jc w:val="both"/>
              <w:rPr>
                <w:sz w:val="24"/>
                <w:szCs w:val="24"/>
                <w:lang w:eastAsia="en-US"/>
              </w:rPr>
            </w:pPr>
            <w:r w:rsidRPr="002F446E">
              <w:rPr>
                <w:sz w:val="24"/>
                <w:szCs w:val="24"/>
                <w:lang w:eastAsia="en-US"/>
              </w:rPr>
              <w:t>48.7</w:t>
            </w:r>
          </w:p>
          <w:p w:rsidR="001B7319" w:rsidRPr="002F446E" w:rsidRDefault="001B7319" w:rsidP="00F82063">
            <w:pPr>
              <w:ind w:left="-4" w:right="-148" w:firstLine="4"/>
              <w:jc w:val="both"/>
              <w:rPr>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48.8</w:t>
            </w:r>
          </w:p>
        </w:tc>
        <w:tc>
          <w:tcPr>
            <w:tcW w:w="8785" w:type="dxa"/>
            <w:shd w:val="clear" w:color="auto" w:fill="FFFFFF"/>
          </w:tcPr>
          <w:p w:rsidR="001B7319" w:rsidRPr="002F446E" w:rsidRDefault="001B7319" w:rsidP="00F82063">
            <w:pPr>
              <w:ind w:left="-68"/>
              <w:rPr>
                <w:sz w:val="24"/>
                <w:szCs w:val="24"/>
                <w:lang w:eastAsia="en-US"/>
              </w:rPr>
            </w:pPr>
            <w:r w:rsidRPr="002F446E">
              <w:rPr>
                <w:sz w:val="24"/>
                <w:szCs w:val="24"/>
                <w:lang w:eastAsia="en-US"/>
              </w:rPr>
              <w:t>Сельскохозяйственная зона С-1………………………………………………………</w:t>
            </w:r>
          </w:p>
          <w:p w:rsidR="001B7319" w:rsidRPr="002F446E" w:rsidRDefault="001B7319" w:rsidP="00F82063">
            <w:pPr>
              <w:ind w:left="-68"/>
              <w:rPr>
                <w:sz w:val="24"/>
                <w:szCs w:val="24"/>
                <w:lang w:eastAsia="en-US"/>
              </w:rPr>
            </w:pPr>
          </w:p>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Зона особо охраняемых территорий ОХ-1…………………………………………</w:t>
            </w:r>
          </w:p>
        </w:tc>
        <w:tc>
          <w:tcPr>
            <w:tcW w:w="497" w:type="dxa"/>
            <w:shd w:val="clear" w:color="auto" w:fill="FFFFFF"/>
          </w:tcPr>
          <w:p w:rsidR="001B7319" w:rsidRPr="002F446E" w:rsidRDefault="001B7319" w:rsidP="002F446E">
            <w:pPr>
              <w:ind w:left="-68" w:right="-142"/>
              <w:jc w:val="both"/>
              <w:rPr>
                <w:sz w:val="24"/>
                <w:szCs w:val="24"/>
                <w:lang w:val="en-US" w:eastAsia="en-US"/>
              </w:rPr>
            </w:pPr>
            <w:r w:rsidRPr="002F446E">
              <w:rPr>
                <w:sz w:val="24"/>
                <w:szCs w:val="24"/>
                <w:lang w:val="en-US" w:eastAsia="en-US"/>
              </w:rPr>
              <w:t>70</w:t>
            </w:r>
          </w:p>
          <w:p w:rsidR="001B7319" w:rsidRPr="002F446E" w:rsidRDefault="001B7319" w:rsidP="002F446E">
            <w:pPr>
              <w:ind w:left="-68" w:right="-142"/>
              <w:jc w:val="both"/>
              <w:rPr>
                <w:sz w:val="24"/>
                <w:szCs w:val="24"/>
                <w:lang w:eastAsia="en-US"/>
              </w:rPr>
            </w:pPr>
          </w:p>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1B7319" w:rsidRPr="002F446E" w:rsidTr="00F82063">
        <w:trPr>
          <w:trHeight w:hRule="exact" w:val="744"/>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49.</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1B7319" w:rsidRPr="002F446E" w:rsidTr="00F82063">
        <w:trPr>
          <w:trHeight w:hRule="exact" w:val="143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2</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bottom"/>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val="en-US" w:eastAsia="en-US"/>
              </w:rPr>
            </w:pPr>
            <w:r w:rsidRPr="002F446E">
              <w:rPr>
                <w:sz w:val="24"/>
                <w:szCs w:val="24"/>
                <w:lang w:val="en-US" w:eastAsia="en-US"/>
              </w:rPr>
              <w:t>71</w:t>
            </w:r>
          </w:p>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237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XII</w:t>
            </w:r>
          </w:p>
        </w:tc>
        <w:tc>
          <w:tcPr>
            <w:tcW w:w="8785" w:type="dxa"/>
            <w:shd w:val="clear" w:color="auto" w:fill="FFFFFF"/>
            <w:vAlign w:val="center"/>
            <w:hideMark/>
          </w:tcPr>
          <w:p w:rsidR="001B7319" w:rsidRPr="002F446E" w:rsidRDefault="001B7319" w:rsidP="00F82063">
            <w:pPr>
              <w:widowControl w:val="0"/>
              <w:autoSpaceDE w:val="0"/>
              <w:autoSpaceDN w:val="0"/>
              <w:adjustRightInd w:val="0"/>
              <w:spacing w:before="120"/>
              <w:ind w:left="-68"/>
              <w:rPr>
                <w:b/>
                <w:sz w:val="24"/>
                <w:szCs w:val="24"/>
                <w:lang w:eastAsia="en-US"/>
              </w:rPr>
            </w:pPr>
            <w:r w:rsidRPr="002F446E">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07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50.</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2</w:t>
            </w:r>
          </w:p>
        </w:tc>
      </w:tr>
      <w:tr w:rsidR="001B7319" w:rsidRPr="002F446E" w:rsidTr="00F82063">
        <w:trPr>
          <w:trHeight w:hRule="exact" w:val="88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2</w:t>
            </w:r>
          </w:p>
        </w:tc>
      </w:tr>
      <w:tr w:rsidR="001B7319" w:rsidRPr="002F446E" w:rsidTr="00F82063">
        <w:trPr>
          <w:trHeight w:hRule="exact" w:val="54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r w:rsidRPr="002F446E">
              <w:rPr>
                <w:sz w:val="24"/>
                <w:szCs w:val="24"/>
                <w:lang w:val="en-US" w:eastAsia="en-US"/>
              </w:rPr>
              <w:t>1</w:t>
            </w:r>
            <w:r w:rsidRPr="002F446E">
              <w:rPr>
                <w:sz w:val="24"/>
                <w:szCs w:val="24"/>
                <w:lang w:eastAsia="en-US"/>
              </w:rPr>
              <w:t>.</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108"/>
              <w:rPr>
                <w:sz w:val="24"/>
                <w:szCs w:val="24"/>
                <w:lang w:eastAsia="en-US"/>
              </w:rPr>
            </w:pPr>
            <w:r w:rsidRPr="002F446E">
              <w:rPr>
                <w:sz w:val="24"/>
                <w:szCs w:val="24"/>
                <w:lang w:eastAsia="en-US"/>
              </w:rPr>
              <w:t>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1B7319" w:rsidRPr="002F446E" w:rsidTr="00F82063">
        <w:trPr>
          <w:trHeight w:hRule="exact" w:val="54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r w:rsidRPr="002F446E">
              <w:rPr>
                <w:sz w:val="24"/>
                <w:szCs w:val="24"/>
                <w:lang w:val="en-US" w:eastAsia="en-US"/>
              </w:rPr>
              <w:t>2</w:t>
            </w:r>
            <w:r w:rsidRPr="002F446E">
              <w:rPr>
                <w:sz w:val="24"/>
                <w:szCs w:val="24"/>
                <w:lang w:eastAsia="en-US"/>
              </w:rPr>
              <w:t>.</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Требования к зеленым насаждениям на границах соответствующих зон…………..</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1B7319" w:rsidRPr="002F446E" w:rsidTr="00F82063">
        <w:trPr>
          <w:trHeight w:hRule="exact" w:val="54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Категории зеленых насаждений по типам зон………………………………………..</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1B7319" w:rsidRPr="002F446E" w:rsidTr="00F82063">
        <w:trPr>
          <w:trHeight w:hRule="exact" w:val="54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53.</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Требования к размещению автостоянок………………………………………………</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1B7319" w:rsidRPr="002F446E" w:rsidTr="00F82063">
        <w:trPr>
          <w:trHeight w:hRule="exact" w:val="71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54.</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1B7319" w:rsidRPr="002F446E" w:rsidTr="00F82063">
        <w:trPr>
          <w:trHeight w:hRule="exact" w:val="104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1B7319" w:rsidRPr="002F446E" w:rsidTr="00F82063">
        <w:trPr>
          <w:trHeight w:hRule="exact" w:val="253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b/>
                <w:sz w:val="24"/>
                <w:szCs w:val="24"/>
                <w:lang w:eastAsia="en-US"/>
              </w:rPr>
              <w:lastRenderedPageBreak/>
              <w:t xml:space="preserve">Глава  </w:t>
            </w:r>
            <w:r w:rsidRPr="002F446E">
              <w:rPr>
                <w:b/>
                <w:sz w:val="24"/>
                <w:szCs w:val="24"/>
                <w:lang w:val="en-US" w:eastAsia="en-US"/>
              </w:rPr>
              <w:t>XIII</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b/>
                <w:sz w:val="24"/>
                <w:szCs w:val="24"/>
                <w:lang w:eastAsia="en-US"/>
              </w:rPr>
            </w:pPr>
            <w:r w:rsidRPr="002F446E">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95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b/>
                <w:sz w:val="24"/>
                <w:szCs w:val="24"/>
                <w:lang w:eastAsia="en-US"/>
              </w:rPr>
            </w:pPr>
            <w:r w:rsidRPr="002F446E">
              <w:rPr>
                <w:sz w:val="24"/>
                <w:szCs w:val="24"/>
                <w:lang w:eastAsia="en-US"/>
              </w:rPr>
              <w:t>Статья 55.</w:t>
            </w:r>
          </w:p>
        </w:tc>
        <w:tc>
          <w:tcPr>
            <w:tcW w:w="8785" w:type="dxa"/>
            <w:shd w:val="clear" w:color="auto" w:fill="FFFFFF"/>
            <w:vAlign w:val="center"/>
            <w:hideMark/>
          </w:tcPr>
          <w:p w:rsidR="001B7319" w:rsidRPr="002F446E" w:rsidRDefault="001B7319" w:rsidP="00F82063">
            <w:pPr>
              <w:widowControl w:val="0"/>
              <w:autoSpaceDE w:val="0"/>
              <w:autoSpaceDN w:val="0"/>
              <w:adjustRightInd w:val="0"/>
              <w:ind w:left="-68"/>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5</w:t>
            </w:r>
          </w:p>
        </w:tc>
      </w:tr>
      <w:tr w:rsidR="001B7319" w:rsidRPr="002F446E" w:rsidTr="00F82063">
        <w:trPr>
          <w:trHeight w:hRule="exact" w:val="71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w:t>
            </w:r>
            <w:r w:rsidRPr="002F446E">
              <w:rPr>
                <w:sz w:val="24"/>
                <w:szCs w:val="24"/>
                <w:lang w:val="en-US" w:eastAsia="en-US"/>
              </w:rPr>
              <w:t>5</w:t>
            </w:r>
            <w:r w:rsidRPr="002F446E">
              <w:rPr>
                <w:sz w:val="24"/>
                <w:szCs w:val="24"/>
                <w:lang w:eastAsia="en-US"/>
              </w:rPr>
              <w:t>6.</w:t>
            </w:r>
          </w:p>
        </w:tc>
        <w:tc>
          <w:tcPr>
            <w:tcW w:w="8785" w:type="dxa"/>
            <w:shd w:val="clear" w:color="auto" w:fill="FFFFFF"/>
            <w:vAlign w:val="center"/>
          </w:tcPr>
          <w:p w:rsidR="001B7319" w:rsidRPr="002F446E" w:rsidRDefault="001B7319" w:rsidP="00F82063">
            <w:pPr>
              <w:rPr>
                <w:sz w:val="24"/>
                <w:szCs w:val="24"/>
                <w:lang w:eastAsia="en-US"/>
              </w:rPr>
            </w:pPr>
            <w:r w:rsidRPr="002F446E">
              <w:rPr>
                <w:sz w:val="24"/>
                <w:szCs w:val="24"/>
                <w:lang w:eastAsia="en-US"/>
              </w:rPr>
              <w:t>Описание ограничений градостроительных изменений на территории зон охраны водоемов…………………………………………………………………………………</w:t>
            </w:r>
          </w:p>
          <w:p w:rsidR="001B7319" w:rsidRPr="002F446E" w:rsidRDefault="001B7319" w:rsidP="00F82063">
            <w:pPr>
              <w:widowControl w:val="0"/>
              <w:autoSpaceDE w:val="0"/>
              <w:autoSpaceDN w:val="0"/>
              <w:adjustRightInd w:val="0"/>
              <w:ind w:left="-68"/>
              <w:rPr>
                <w:sz w:val="24"/>
                <w:szCs w:val="24"/>
                <w:lang w:eastAsia="en-US"/>
              </w:rPr>
            </w:pP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7</w:t>
            </w:r>
          </w:p>
        </w:tc>
      </w:tr>
      <w:tr w:rsidR="001B7319" w:rsidRPr="002F446E" w:rsidTr="00F82063">
        <w:trPr>
          <w:trHeight w:hRule="exact" w:val="1548"/>
        </w:trPr>
        <w:tc>
          <w:tcPr>
            <w:tcW w:w="1135" w:type="dxa"/>
            <w:shd w:val="clear" w:color="auto" w:fill="FFFFFF"/>
          </w:tcPr>
          <w:p w:rsidR="001B7319" w:rsidRPr="002F446E" w:rsidRDefault="001B7319" w:rsidP="00F82063">
            <w:pPr>
              <w:ind w:left="-4" w:right="-148" w:firstLine="4"/>
              <w:jc w:val="both"/>
              <w:rPr>
                <w:sz w:val="24"/>
                <w:szCs w:val="24"/>
                <w:lang w:eastAsia="en-US"/>
              </w:rPr>
            </w:pPr>
            <w:r w:rsidRPr="002F446E">
              <w:rPr>
                <w:sz w:val="24"/>
                <w:szCs w:val="24"/>
                <w:lang w:eastAsia="en-US"/>
              </w:rPr>
              <w:t>Статья 57.</w:t>
            </w:r>
          </w:p>
          <w:p w:rsidR="001B7319" w:rsidRPr="002F446E" w:rsidRDefault="001B7319" w:rsidP="00F82063">
            <w:pPr>
              <w:ind w:left="-4" w:right="-148" w:firstLine="4"/>
              <w:jc w:val="both"/>
              <w:rPr>
                <w:sz w:val="24"/>
                <w:szCs w:val="24"/>
                <w:lang w:eastAsia="en-US"/>
              </w:rPr>
            </w:pPr>
            <w:r w:rsidRPr="002F446E">
              <w:rPr>
                <w:sz w:val="24"/>
                <w:szCs w:val="24"/>
                <w:lang w:eastAsia="en-US"/>
              </w:rPr>
              <w:t>Статья 58</w:t>
            </w:r>
          </w:p>
          <w:p w:rsidR="001B7319" w:rsidRPr="002F446E" w:rsidRDefault="001B7319" w:rsidP="00F82063">
            <w:pPr>
              <w:ind w:left="-4" w:right="-148" w:firstLine="4"/>
              <w:jc w:val="both"/>
              <w:rPr>
                <w:sz w:val="24"/>
                <w:szCs w:val="24"/>
                <w:lang w:eastAsia="en-US"/>
              </w:rPr>
            </w:pPr>
          </w:p>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59  </w:t>
            </w:r>
          </w:p>
        </w:tc>
        <w:tc>
          <w:tcPr>
            <w:tcW w:w="8785" w:type="dxa"/>
            <w:shd w:val="clear" w:color="auto" w:fill="FFFFFF"/>
            <w:hideMark/>
          </w:tcPr>
          <w:p w:rsidR="001B7319" w:rsidRPr="002F446E" w:rsidRDefault="001B7319" w:rsidP="00F82063">
            <w:pPr>
              <w:rPr>
                <w:sz w:val="24"/>
                <w:szCs w:val="24"/>
                <w:lang w:eastAsia="en-US"/>
              </w:rPr>
            </w:pPr>
            <w:r w:rsidRPr="002F446E">
              <w:rPr>
                <w:sz w:val="24"/>
                <w:szCs w:val="24"/>
                <w:lang w:eastAsia="en-US"/>
              </w:rPr>
              <w:t>Ограничения на пойменных территориях…………………………………………….</w:t>
            </w:r>
          </w:p>
          <w:p w:rsidR="001B7319" w:rsidRPr="002F446E" w:rsidRDefault="001B7319" w:rsidP="00F82063">
            <w:pPr>
              <w:rPr>
                <w:sz w:val="24"/>
                <w:szCs w:val="24"/>
                <w:lang w:eastAsia="en-US"/>
              </w:rPr>
            </w:pPr>
            <w:proofErr w:type="gramStart"/>
            <w:r w:rsidRPr="002F446E">
              <w:rPr>
                <w:sz w:val="24"/>
                <w:szCs w:val="24"/>
                <w:lang w:eastAsia="en-US"/>
              </w:rPr>
              <w:t>Ограничения</w:t>
            </w:r>
            <w:proofErr w:type="gramEnd"/>
            <w:r w:rsidRPr="002F446E">
              <w:rPr>
                <w:sz w:val="24"/>
                <w:szCs w:val="24"/>
                <w:lang w:eastAsia="en-US"/>
              </w:rPr>
              <w:t xml:space="preserve"> устанавливаемые в пределах зон особо охраняемых территорий……</w:t>
            </w:r>
          </w:p>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2F446E" w:rsidRDefault="001B7319" w:rsidP="002F446E">
            <w:pPr>
              <w:ind w:left="-117" w:right="-142"/>
              <w:jc w:val="both"/>
              <w:rPr>
                <w:sz w:val="24"/>
                <w:szCs w:val="24"/>
                <w:lang w:val="en-US" w:eastAsia="en-US"/>
              </w:rPr>
            </w:pPr>
            <w:r w:rsidRPr="002F446E">
              <w:rPr>
                <w:sz w:val="24"/>
                <w:szCs w:val="24"/>
                <w:lang w:eastAsia="en-US"/>
              </w:rPr>
              <w:t>8</w:t>
            </w:r>
            <w:r w:rsidRPr="002F446E">
              <w:rPr>
                <w:sz w:val="24"/>
                <w:szCs w:val="24"/>
                <w:lang w:val="en-US" w:eastAsia="en-US"/>
              </w:rPr>
              <w:t>8</w:t>
            </w:r>
          </w:p>
          <w:p w:rsidR="001B7319" w:rsidRPr="002F446E" w:rsidRDefault="001B7319" w:rsidP="002F446E">
            <w:pPr>
              <w:ind w:left="-117" w:right="-142"/>
              <w:jc w:val="both"/>
              <w:rPr>
                <w:sz w:val="24"/>
                <w:szCs w:val="24"/>
                <w:lang w:val="en-US" w:eastAsia="en-US"/>
              </w:rPr>
            </w:pPr>
            <w:r w:rsidRPr="002F446E">
              <w:rPr>
                <w:sz w:val="24"/>
                <w:szCs w:val="24"/>
                <w:lang w:eastAsia="en-US"/>
              </w:rPr>
              <w:t>8</w:t>
            </w:r>
            <w:r w:rsidRPr="002F446E">
              <w:rPr>
                <w:sz w:val="24"/>
                <w:szCs w:val="24"/>
                <w:lang w:val="en-US" w:eastAsia="en-US"/>
              </w:rPr>
              <w:t>9</w:t>
            </w: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val="en-US" w:eastAsia="en-US"/>
              </w:rPr>
            </w:pPr>
            <w:r w:rsidRPr="002F446E">
              <w:rPr>
                <w:sz w:val="24"/>
                <w:szCs w:val="24"/>
                <w:lang w:val="en-US" w:eastAsia="en-US"/>
              </w:rPr>
              <w:t>90</w:t>
            </w:r>
          </w:p>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562"/>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60.</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90</w:t>
            </w:r>
          </w:p>
        </w:tc>
      </w:tr>
      <w:tr w:rsidR="001B7319" w:rsidRPr="002F446E" w:rsidTr="00F82063">
        <w:trPr>
          <w:trHeight w:hRule="exact" w:val="72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61.</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91</w:t>
            </w:r>
          </w:p>
        </w:tc>
      </w:tr>
      <w:tr w:rsidR="001B7319" w:rsidRPr="002F446E" w:rsidTr="00F82063">
        <w:trPr>
          <w:trHeight w:hRule="exact" w:val="536"/>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62.</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92</w:t>
            </w:r>
          </w:p>
        </w:tc>
      </w:tr>
      <w:tr w:rsidR="001B7319" w:rsidRPr="002F446E" w:rsidTr="00F82063">
        <w:trPr>
          <w:trHeight w:hRule="exact" w:val="1070"/>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63.</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2</w:t>
            </w:r>
          </w:p>
        </w:tc>
      </w:tr>
      <w:tr w:rsidR="001B7319" w:rsidRPr="002F446E" w:rsidTr="00F82063">
        <w:trPr>
          <w:trHeight w:hRule="exact" w:val="725"/>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64.</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2</w:t>
            </w:r>
          </w:p>
        </w:tc>
      </w:tr>
      <w:tr w:rsidR="001B7319" w:rsidRPr="002F446E" w:rsidTr="00F82063">
        <w:trPr>
          <w:trHeight w:hRule="exact" w:val="1077"/>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65.</w:t>
            </w:r>
          </w:p>
        </w:tc>
        <w:tc>
          <w:tcPr>
            <w:tcW w:w="8785" w:type="dxa"/>
            <w:shd w:val="clear" w:color="auto" w:fill="FFFFFF"/>
            <w:vAlign w:val="center"/>
            <w:hideMark/>
          </w:tcPr>
          <w:p w:rsidR="001B7319" w:rsidRPr="002F446E" w:rsidRDefault="001B7319" w:rsidP="00F82063">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3</w:t>
            </w:r>
          </w:p>
        </w:tc>
      </w:tr>
      <w:tr w:rsidR="001B7319" w:rsidRPr="002F446E" w:rsidTr="00F82063">
        <w:trPr>
          <w:trHeight w:hRule="exact" w:val="1619"/>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IX</w:t>
            </w:r>
          </w:p>
        </w:tc>
        <w:tc>
          <w:tcPr>
            <w:tcW w:w="8785" w:type="dxa"/>
            <w:shd w:val="clear" w:color="auto" w:fill="FFFFFF"/>
            <w:vAlign w:val="center"/>
            <w:hideMark/>
          </w:tcPr>
          <w:p w:rsidR="001B7319" w:rsidRPr="002F446E" w:rsidRDefault="001B7319" w:rsidP="00F82063">
            <w:pPr>
              <w:tabs>
                <w:tab w:val="left" w:pos="1366"/>
                <w:tab w:val="left" w:pos="7461"/>
              </w:tabs>
              <w:ind w:right="184"/>
              <w:rPr>
                <w:b/>
                <w:sz w:val="24"/>
                <w:szCs w:val="24"/>
                <w:lang w:eastAsia="en-US"/>
              </w:rPr>
            </w:pPr>
            <w:r w:rsidRPr="002F446E">
              <w:rPr>
                <w:b/>
                <w:sz w:val="24"/>
                <w:szCs w:val="24"/>
                <w:lang w:eastAsia="en-US"/>
              </w:rPr>
              <w:t>ГРАДОСТРОИТЕЛЬНАЯ ДЕЯТЕЛЬНОСТЬ НА ТЕРРИТОРИИ</w:t>
            </w:r>
          </w:p>
          <w:p w:rsidR="001B7319" w:rsidRPr="002F446E" w:rsidRDefault="001B7319" w:rsidP="00F82063">
            <w:pPr>
              <w:widowControl w:val="0"/>
              <w:tabs>
                <w:tab w:val="left" w:pos="1366"/>
                <w:tab w:val="left" w:pos="7461"/>
              </w:tabs>
              <w:autoSpaceDE w:val="0"/>
              <w:autoSpaceDN w:val="0"/>
              <w:adjustRightInd w:val="0"/>
              <w:ind w:right="184"/>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2F446E" w:rsidRDefault="001B7319" w:rsidP="002F446E">
            <w:pPr>
              <w:widowControl w:val="0"/>
              <w:autoSpaceDE w:val="0"/>
              <w:autoSpaceDN w:val="0"/>
              <w:adjustRightInd w:val="0"/>
              <w:ind w:left="-117" w:right="-142"/>
              <w:jc w:val="both"/>
              <w:rPr>
                <w:sz w:val="24"/>
                <w:szCs w:val="24"/>
                <w:lang w:eastAsia="en-US"/>
              </w:rPr>
            </w:pPr>
          </w:p>
        </w:tc>
      </w:tr>
      <w:tr w:rsidR="001B7319" w:rsidRPr="002F446E" w:rsidTr="00F82063">
        <w:trPr>
          <w:trHeight w:hRule="exact" w:val="1601"/>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66.</w:t>
            </w:r>
          </w:p>
        </w:tc>
        <w:tc>
          <w:tcPr>
            <w:tcW w:w="8785" w:type="dxa"/>
            <w:shd w:val="clear" w:color="auto" w:fill="FFFFFF"/>
            <w:vAlign w:val="center"/>
            <w:hideMark/>
          </w:tcPr>
          <w:p w:rsidR="001B7319" w:rsidRPr="002F446E" w:rsidRDefault="001B7319" w:rsidP="00F82063">
            <w:pPr>
              <w:widowControl w:val="0"/>
              <w:tabs>
                <w:tab w:val="left" w:pos="1366"/>
                <w:tab w:val="left" w:pos="7461"/>
              </w:tabs>
              <w:autoSpaceDE w:val="0"/>
              <w:autoSpaceDN w:val="0"/>
              <w:adjustRightInd w:val="0"/>
              <w:spacing w:before="120"/>
              <w:ind w:right="181"/>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r w:rsidR="00CC5F2A">
              <w:rPr>
                <w:sz w:val="24"/>
                <w:szCs w:val="24"/>
                <w:lang w:eastAsia="en-US"/>
              </w:rPr>
              <w:t>……………………………………………………………………………..</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 xml:space="preserve">3   </w:t>
            </w:r>
          </w:p>
        </w:tc>
      </w:tr>
      <w:tr w:rsidR="001B7319" w:rsidRPr="002F446E" w:rsidTr="00F82063">
        <w:trPr>
          <w:trHeight w:hRule="exact" w:val="1678"/>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Статья 67.</w:t>
            </w:r>
          </w:p>
        </w:tc>
        <w:tc>
          <w:tcPr>
            <w:tcW w:w="8785" w:type="dxa"/>
            <w:shd w:val="clear" w:color="auto" w:fill="FFFFFF"/>
            <w:vAlign w:val="center"/>
            <w:hideMark/>
          </w:tcPr>
          <w:p w:rsidR="001B7319" w:rsidRPr="002F446E" w:rsidRDefault="001B7319" w:rsidP="00CC5F2A">
            <w:pPr>
              <w:widowControl w:val="0"/>
              <w:tabs>
                <w:tab w:val="left" w:pos="1366"/>
                <w:tab w:val="left" w:pos="7461"/>
              </w:tabs>
              <w:autoSpaceDE w:val="0"/>
              <w:autoSpaceDN w:val="0"/>
              <w:adjustRightInd w:val="0"/>
              <w:ind w:right="181"/>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4</w:t>
            </w:r>
          </w:p>
        </w:tc>
      </w:tr>
      <w:tr w:rsidR="001B7319" w:rsidRPr="002F446E" w:rsidTr="00F82063">
        <w:trPr>
          <w:trHeight w:hRule="exact" w:val="1803"/>
        </w:trPr>
        <w:tc>
          <w:tcPr>
            <w:tcW w:w="1135" w:type="dxa"/>
            <w:shd w:val="clear" w:color="auto" w:fill="FFFFFF"/>
            <w:vAlign w:val="center"/>
            <w:hideMark/>
          </w:tcPr>
          <w:p w:rsidR="001B7319" w:rsidRPr="002F446E" w:rsidRDefault="001B7319" w:rsidP="00F82063">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68.</w:t>
            </w:r>
          </w:p>
        </w:tc>
        <w:tc>
          <w:tcPr>
            <w:tcW w:w="8785" w:type="dxa"/>
            <w:shd w:val="clear" w:color="auto" w:fill="FFFFFF"/>
            <w:vAlign w:val="center"/>
          </w:tcPr>
          <w:p w:rsidR="001B7319" w:rsidRPr="002F446E" w:rsidRDefault="001B7319" w:rsidP="00F82063">
            <w:pPr>
              <w:outlineLvl w:val="3"/>
              <w:rPr>
                <w:sz w:val="24"/>
                <w:szCs w:val="24"/>
                <w:lang w:eastAsia="en-US"/>
              </w:rPr>
            </w:pPr>
            <w:r w:rsidRPr="002F446E">
              <w:rPr>
                <w:sz w:val="24"/>
                <w:szCs w:val="24"/>
                <w:lang w:eastAsia="en-US"/>
              </w:rPr>
              <w:t xml:space="preserve">Ограничения использования земельных участков на территории </w:t>
            </w:r>
            <w:r w:rsidRPr="002F446E">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2F446E" w:rsidRDefault="001B7319" w:rsidP="00F82063">
            <w:pPr>
              <w:widowControl w:val="0"/>
              <w:tabs>
                <w:tab w:val="left" w:pos="1366"/>
                <w:tab w:val="left" w:pos="7461"/>
              </w:tabs>
              <w:autoSpaceDE w:val="0"/>
              <w:autoSpaceDN w:val="0"/>
              <w:adjustRightInd w:val="0"/>
              <w:ind w:left="-68" w:right="184"/>
              <w:rPr>
                <w:sz w:val="24"/>
                <w:szCs w:val="24"/>
                <w:lang w:eastAsia="en-US"/>
              </w:rPr>
            </w:pPr>
          </w:p>
        </w:tc>
        <w:tc>
          <w:tcPr>
            <w:tcW w:w="497" w:type="dxa"/>
            <w:shd w:val="clear" w:color="auto" w:fill="FFFFFF"/>
            <w:vAlign w:val="center"/>
          </w:tcPr>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ind w:left="-117" w:right="-142"/>
              <w:jc w:val="both"/>
              <w:rPr>
                <w:sz w:val="24"/>
                <w:szCs w:val="24"/>
                <w:lang w:eastAsia="en-US"/>
              </w:rPr>
            </w:pPr>
          </w:p>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4</w:t>
            </w:r>
          </w:p>
        </w:tc>
      </w:tr>
      <w:tr w:rsidR="001B7319" w:rsidRPr="002F446E" w:rsidTr="00F82063">
        <w:trPr>
          <w:trHeight w:hRule="exact" w:val="451"/>
        </w:trPr>
        <w:tc>
          <w:tcPr>
            <w:tcW w:w="1135" w:type="dxa"/>
            <w:shd w:val="clear" w:color="auto" w:fill="FFFFFF"/>
            <w:vAlign w:val="center"/>
          </w:tcPr>
          <w:p w:rsidR="001B7319" w:rsidRPr="002F446E" w:rsidRDefault="001B7319" w:rsidP="002F446E">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1B7319" w:rsidRPr="002F446E" w:rsidRDefault="001B7319" w:rsidP="002F446E">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2F446E">
              <w:rPr>
                <w:rFonts w:ascii="Times New Roman" w:hAnsi="Times New Roman" w:cs="Times New Roman"/>
                <w:szCs w:val="24"/>
                <w:lang w:eastAsia="en-US"/>
              </w:rPr>
              <w:t>ОГЛАВЛЕНИЕ</w:t>
            </w:r>
            <w:r w:rsidRPr="002F446E">
              <w:rPr>
                <w:rFonts w:ascii="Times New Roman" w:hAnsi="Times New Roman" w:cs="Times New Roman"/>
                <w:b w:val="0"/>
                <w:szCs w:val="24"/>
                <w:lang w:eastAsia="en-US"/>
              </w:rPr>
              <w:t>………………………………………………………………………..</w:t>
            </w:r>
          </w:p>
        </w:tc>
        <w:tc>
          <w:tcPr>
            <w:tcW w:w="497" w:type="dxa"/>
            <w:shd w:val="clear" w:color="auto" w:fill="FFFFFF"/>
            <w:vAlign w:val="center"/>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5</w:t>
            </w:r>
          </w:p>
        </w:tc>
      </w:tr>
      <w:tr w:rsidR="001B7319" w:rsidRPr="002F446E" w:rsidTr="00F82063">
        <w:trPr>
          <w:trHeight w:hRule="exact" w:val="674"/>
        </w:trPr>
        <w:tc>
          <w:tcPr>
            <w:tcW w:w="1135" w:type="dxa"/>
            <w:shd w:val="clear" w:color="auto" w:fill="FFFFFF"/>
            <w:vAlign w:val="center"/>
          </w:tcPr>
          <w:p w:rsidR="001B7319" w:rsidRPr="002F446E" w:rsidRDefault="001B7319" w:rsidP="002F446E">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1B7319" w:rsidRPr="002F446E" w:rsidRDefault="001B7319" w:rsidP="002F446E">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2F446E">
              <w:rPr>
                <w:rFonts w:ascii="Times New Roman" w:hAnsi="Times New Roman" w:cs="Times New Roman"/>
                <w:szCs w:val="24"/>
                <w:lang w:eastAsia="en-US"/>
              </w:rPr>
              <w:t>ИЛЛЮСТРАТИВНЫЕ МАТЕРИАЛЫ</w:t>
            </w:r>
            <w:r w:rsidRPr="002F446E">
              <w:rPr>
                <w:rFonts w:ascii="Times New Roman" w:hAnsi="Times New Roman" w:cs="Times New Roman"/>
                <w:b w:val="0"/>
                <w:szCs w:val="24"/>
                <w:lang w:eastAsia="en-US"/>
              </w:rPr>
              <w:t>……………………………………………</w:t>
            </w:r>
            <w:r w:rsidRPr="002F446E">
              <w:rPr>
                <w:rFonts w:ascii="Times New Roman" w:hAnsi="Times New Roman" w:cs="Times New Roman"/>
                <w:szCs w:val="24"/>
                <w:lang w:eastAsia="en-US"/>
              </w:rPr>
              <w:t xml:space="preserve"> </w:t>
            </w:r>
          </w:p>
        </w:tc>
        <w:tc>
          <w:tcPr>
            <w:tcW w:w="497" w:type="dxa"/>
            <w:shd w:val="clear" w:color="auto" w:fill="FFFFFF"/>
            <w:vAlign w:val="bottom"/>
            <w:hideMark/>
          </w:tcPr>
          <w:p w:rsidR="001B7319" w:rsidRPr="002F446E" w:rsidRDefault="001B7319" w:rsidP="002F446E">
            <w:pPr>
              <w:widowControl w:val="0"/>
              <w:autoSpaceDE w:val="0"/>
              <w:autoSpaceDN w:val="0"/>
              <w:adjustRightInd w:val="0"/>
              <w:ind w:left="-117" w:right="-142"/>
              <w:jc w:val="both"/>
              <w:rPr>
                <w:sz w:val="24"/>
                <w:szCs w:val="24"/>
                <w:lang w:val="en-US" w:eastAsia="en-US"/>
              </w:rPr>
            </w:pPr>
            <w:r w:rsidRPr="002F446E">
              <w:rPr>
                <w:sz w:val="24"/>
                <w:szCs w:val="24"/>
                <w:lang w:val="en-US" w:eastAsia="en-US"/>
              </w:rPr>
              <w:t>102</w:t>
            </w:r>
          </w:p>
        </w:tc>
      </w:tr>
    </w:tbl>
    <w:p w:rsidR="001B7319" w:rsidRPr="002F446E" w:rsidRDefault="001B7319" w:rsidP="002F446E">
      <w:pPr>
        <w:ind w:firstLine="360"/>
        <w:jc w:val="both"/>
        <w:rPr>
          <w:sz w:val="24"/>
          <w:szCs w:val="24"/>
        </w:rPr>
      </w:pPr>
    </w:p>
    <w:p w:rsidR="001B7319" w:rsidRPr="002F446E" w:rsidRDefault="001B7319" w:rsidP="002F446E">
      <w:pPr>
        <w:ind w:firstLine="360"/>
        <w:jc w:val="both"/>
        <w:rPr>
          <w:sz w:val="24"/>
          <w:szCs w:val="24"/>
        </w:rPr>
      </w:pPr>
    </w:p>
    <w:p w:rsidR="001B7319" w:rsidRPr="002F446E" w:rsidRDefault="001B7319" w:rsidP="00CC5F2A">
      <w:pPr>
        <w:jc w:val="both"/>
        <w:rPr>
          <w:b/>
          <w:sz w:val="24"/>
          <w:szCs w:val="24"/>
        </w:rPr>
      </w:pPr>
    </w:p>
    <w:p w:rsidR="001B7319" w:rsidRPr="002F446E" w:rsidRDefault="001B7319" w:rsidP="002F446E">
      <w:pPr>
        <w:ind w:firstLine="360"/>
        <w:jc w:val="both"/>
        <w:rPr>
          <w:b/>
          <w:sz w:val="24"/>
          <w:szCs w:val="24"/>
        </w:rPr>
      </w:pPr>
      <w:r w:rsidRPr="002F446E">
        <w:rPr>
          <w:b/>
          <w:sz w:val="24"/>
          <w:szCs w:val="24"/>
        </w:rPr>
        <w:t>ИЛЛЮСТРАТИВНЫЕ МАТЕРИАЛЫ:</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r w:rsidRPr="002F446E">
        <w:rPr>
          <w:b/>
          <w:sz w:val="24"/>
          <w:szCs w:val="24"/>
        </w:rPr>
        <w:t>Приложение 1.</w:t>
      </w:r>
    </w:p>
    <w:p w:rsidR="001B7319" w:rsidRPr="002F446E" w:rsidRDefault="001B7319" w:rsidP="002F446E">
      <w:pPr>
        <w:ind w:firstLine="360"/>
        <w:jc w:val="both"/>
        <w:rPr>
          <w:sz w:val="24"/>
          <w:szCs w:val="24"/>
        </w:rPr>
      </w:pPr>
      <w:r w:rsidRPr="002F446E">
        <w:rPr>
          <w:sz w:val="24"/>
          <w:szCs w:val="24"/>
        </w:rPr>
        <w:t>Карта градостроительного зонирования.</w:t>
      </w:r>
    </w:p>
    <w:p w:rsidR="001B7319" w:rsidRPr="002F446E" w:rsidRDefault="001B7319" w:rsidP="002F446E">
      <w:pPr>
        <w:ind w:firstLine="360"/>
        <w:jc w:val="both"/>
        <w:rPr>
          <w:b/>
          <w:sz w:val="24"/>
          <w:szCs w:val="24"/>
        </w:rPr>
      </w:pPr>
      <w:r w:rsidRPr="002F446E">
        <w:rPr>
          <w:b/>
          <w:sz w:val="24"/>
          <w:szCs w:val="24"/>
        </w:rPr>
        <w:t>Приложение 2.</w:t>
      </w:r>
    </w:p>
    <w:p w:rsidR="001B7319" w:rsidRPr="002F446E" w:rsidRDefault="001B7319" w:rsidP="002F446E">
      <w:pPr>
        <w:ind w:firstLine="360"/>
        <w:jc w:val="both"/>
        <w:rPr>
          <w:sz w:val="24"/>
          <w:szCs w:val="24"/>
        </w:rPr>
      </w:pPr>
      <w:r w:rsidRPr="002F446E">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2F446E" w:rsidRDefault="001B7319" w:rsidP="002F446E">
      <w:pPr>
        <w:ind w:firstLine="360"/>
        <w:jc w:val="both"/>
        <w:rPr>
          <w:b/>
          <w:sz w:val="24"/>
          <w:szCs w:val="24"/>
        </w:rPr>
      </w:pPr>
    </w:p>
    <w:p w:rsidR="001B7319" w:rsidRPr="002F446E" w:rsidRDefault="001B7319" w:rsidP="002F446E">
      <w:pPr>
        <w:ind w:firstLine="360"/>
        <w:jc w:val="both"/>
        <w:rPr>
          <w:b/>
          <w:sz w:val="24"/>
          <w:szCs w:val="24"/>
        </w:rPr>
      </w:pPr>
    </w:p>
    <w:p w:rsidR="001B7319" w:rsidRPr="002F446E" w:rsidRDefault="001B7319" w:rsidP="002F446E">
      <w:pPr>
        <w:ind w:firstLine="360"/>
        <w:jc w:val="both"/>
        <w:rPr>
          <w:sz w:val="24"/>
          <w:szCs w:val="24"/>
        </w:rPr>
      </w:pPr>
    </w:p>
    <w:p w:rsidR="001B7319" w:rsidRPr="002F446E" w:rsidRDefault="001B7319" w:rsidP="002F446E">
      <w:pPr>
        <w:jc w:val="both"/>
        <w:rPr>
          <w:sz w:val="24"/>
          <w:szCs w:val="24"/>
        </w:rPr>
      </w:pPr>
    </w:p>
    <w:p w:rsidR="001B7319" w:rsidRPr="002F446E" w:rsidRDefault="001B7319" w:rsidP="002F446E">
      <w:pPr>
        <w:jc w:val="both"/>
        <w:rPr>
          <w:sz w:val="24"/>
          <w:szCs w:val="24"/>
        </w:rPr>
      </w:pPr>
    </w:p>
    <w:p w:rsidR="00001E93" w:rsidRPr="002F446E" w:rsidRDefault="00001E93" w:rsidP="002F446E">
      <w:pPr>
        <w:pStyle w:val="a5"/>
        <w:ind w:firstLine="0"/>
        <w:rPr>
          <w:rFonts w:ascii="Times New Roman" w:hAnsi="Times New Roman" w:cs="Times New Roman"/>
        </w:rPr>
      </w:pPr>
    </w:p>
    <w:p w:rsidR="00FA3836" w:rsidRPr="002F446E" w:rsidRDefault="00FA3836" w:rsidP="002F446E">
      <w:pPr>
        <w:jc w:val="both"/>
        <w:rPr>
          <w:sz w:val="24"/>
          <w:szCs w:val="24"/>
        </w:rPr>
      </w:pPr>
    </w:p>
    <w:sectPr w:rsidR="00FA3836" w:rsidRPr="002F446E"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83D2E21"/>
    <w:multiLevelType w:val="hybridMultilevel"/>
    <w:tmpl w:val="DF14B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9"/>
  </w:num>
  <w:num w:numId="58">
    <w:abstractNumId w:val="56"/>
  </w:num>
  <w:num w:numId="59">
    <w:abstractNumId w:val="0"/>
  </w:num>
  <w:num w:numId="60">
    <w:abstractNumId w:val="10"/>
  </w:num>
  <w:num w:numId="61">
    <w:abstractNumId w:val="22"/>
  </w:num>
  <w:num w:numId="62">
    <w:abstractNumId w:val="30"/>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93"/>
    <w:rsid w:val="00001E93"/>
    <w:rsid w:val="00013329"/>
    <w:rsid w:val="000332EE"/>
    <w:rsid w:val="00054F06"/>
    <w:rsid w:val="00073557"/>
    <w:rsid w:val="000A58EB"/>
    <w:rsid w:val="000D1DF0"/>
    <w:rsid w:val="000D22F4"/>
    <w:rsid w:val="000F521D"/>
    <w:rsid w:val="001424E6"/>
    <w:rsid w:val="00151724"/>
    <w:rsid w:val="001664E1"/>
    <w:rsid w:val="001A3C55"/>
    <w:rsid w:val="001B7319"/>
    <w:rsid w:val="001F0312"/>
    <w:rsid w:val="00200FD9"/>
    <w:rsid w:val="00214A27"/>
    <w:rsid w:val="00227D3E"/>
    <w:rsid w:val="0023711B"/>
    <w:rsid w:val="002926EE"/>
    <w:rsid w:val="00292C30"/>
    <w:rsid w:val="002A523D"/>
    <w:rsid w:val="002E2B54"/>
    <w:rsid w:val="002F446E"/>
    <w:rsid w:val="00326D5F"/>
    <w:rsid w:val="0036555D"/>
    <w:rsid w:val="00375FE4"/>
    <w:rsid w:val="003A79DB"/>
    <w:rsid w:val="003E1CF8"/>
    <w:rsid w:val="003E4EB0"/>
    <w:rsid w:val="00456D80"/>
    <w:rsid w:val="0048602C"/>
    <w:rsid w:val="004A3DFA"/>
    <w:rsid w:val="004C6380"/>
    <w:rsid w:val="004D4497"/>
    <w:rsid w:val="004E5EAF"/>
    <w:rsid w:val="00516C2E"/>
    <w:rsid w:val="0058177D"/>
    <w:rsid w:val="005E550B"/>
    <w:rsid w:val="00614B28"/>
    <w:rsid w:val="00635BC5"/>
    <w:rsid w:val="00695716"/>
    <w:rsid w:val="006E5A06"/>
    <w:rsid w:val="007056EC"/>
    <w:rsid w:val="00716AF9"/>
    <w:rsid w:val="00752B78"/>
    <w:rsid w:val="007660DB"/>
    <w:rsid w:val="007665F2"/>
    <w:rsid w:val="007B1419"/>
    <w:rsid w:val="007C10E5"/>
    <w:rsid w:val="007C4C58"/>
    <w:rsid w:val="008003D7"/>
    <w:rsid w:val="00857400"/>
    <w:rsid w:val="00872403"/>
    <w:rsid w:val="00886DB7"/>
    <w:rsid w:val="00891116"/>
    <w:rsid w:val="008B4B47"/>
    <w:rsid w:val="008C471E"/>
    <w:rsid w:val="008C75EC"/>
    <w:rsid w:val="008F35B2"/>
    <w:rsid w:val="0091401C"/>
    <w:rsid w:val="009405BE"/>
    <w:rsid w:val="0098222C"/>
    <w:rsid w:val="009B715A"/>
    <w:rsid w:val="00A4050A"/>
    <w:rsid w:val="00A40929"/>
    <w:rsid w:val="00A71E95"/>
    <w:rsid w:val="00AA5D0F"/>
    <w:rsid w:val="00AC2E49"/>
    <w:rsid w:val="00AE785C"/>
    <w:rsid w:val="00B06E7E"/>
    <w:rsid w:val="00B441B1"/>
    <w:rsid w:val="00C303B6"/>
    <w:rsid w:val="00C37386"/>
    <w:rsid w:val="00C407F3"/>
    <w:rsid w:val="00C61C6F"/>
    <w:rsid w:val="00C7615F"/>
    <w:rsid w:val="00C81ED4"/>
    <w:rsid w:val="00C8403D"/>
    <w:rsid w:val="00C9400B"/>
    <w:rsid w:val="00CC4A08"/>
    <w:rsid w:val="00CC5F2A"/>
    <w:rsid w:val="00D15FB1"/>
    <w:rsid w:val="00D16E98"/>
    <w:rsid w:val="00D33F36"/>
    <w:rsid w:val="00D435D0"/>
    <w:rsid w:val="00D94577"/>
    <w:rsid w:val="00DB284B"/>
    <w:rsid w:val="00DD70BE"/>
    <w:rsid w:val="00E04F90"/>
    <w:rsid w:val="00E12374"/>
    <w:rsid w:val="00E21FF4"/>
    <w:rsid w:val="00E80199"/>
    <w:rsid w:val="00E9197D"/>
    <w:rsid w:val="00EA2A73"/>
    <w:rsid w:val="00EF124B"/>
    <w:rsid w:val="00F82063"/>
    <w:rsid w:val="00FA3836"/>
    <w:rsid w:val="00FB3953"/>
    <w:rsid w:val="00FD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unhideWhenUsed/>
    <w:rsid w:val="00001E93"/>
    <w:rPr>
      <w:color w:val="0000FF"/>
      <w:u w:val="single"/>
    </w:rPr>
  </w:style>
  <w:style w:type="paragraph" w:styleId="a4">
    <w:name w:val="Normal (Web)"/>
    <w:basedOn w:val="a"/>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eastAsia="Times New Roman" w:hAnsi="Arial" w:cs="Arial"/>
      <w:b/>
      <w:bCs/>
      <w:sz w:val="20"/>
      <w:szCs w:val="20"/>
      <w:lang w:eastAsia="ru-RU"/>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paragraph" w:customStyle="1" w:styleId="s1">
    <w:name w:val="s_1"/>
    <w:basedOn w:val="a"/>
    <w:rsid w:val="00A71E95"/>
    <w:pPr>
      <w:spacing w:before="100" w:beforeAutospacing="1" w:after="100" w:afterAutospacing="1"/>
    </w:pPr>
    <w:rPr>
      <w:sz w:val="24"/>
      <w:szCs w:val="24"/>
    </w:rPr>
  </w:style>
  <w:style w:type="character" w:styleId="afc">
    <w:name w:val="Placeholder Text"/>
    <w:basedOn w:val="a0"/>
    <w:uiPriority w:val="99"/>
    <w:semiHidden/>
    <w:rsid w:val="00857400"/>
    <w:rPr>
      <w:color w:val="808080"/>
    </w:rPr>
  </w:style>
  <w:style w:type="table" w:customStyle="1" w:styleId="14">
    <w:name w:val="Сетка таблицы1"/>
    <w:basedOn w:val="a1"/>
    <w:next w:val="afd"/>
    <w:rsid w:val="00FD3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FD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unhideWhenUsed/>
    <w:rsid w:val="00001E93"/>
    <w:rPr>
      <w:color w:val="0000FF"/>
      <w:u w:val="single"/>
    </w:rPr>
  </w:style>
  <w:style w:type="paragraph" w:styleId="a4">
    <w:name w:val="Normal (Web)"/>
    <w:basedOn w:val="a"/>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eastAsia="Times New Roman" w:hAnsi="Arial" w:cs="Arial"/>
      <w:b/>
      <w:bCs/>
      <w:sz w:val="20"/>
      <w:szCs w:val="20"/>
      <w:lang w:eastAsia="ru-RU"/>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paragraph" w:customStyle="1" w:styleId="s1">
    <w:name w:val="s_1"/>
    <w:basedOn w:val="a"/>
    <w:rsid w:val="00A71E95"/>
    <w:pPr>
      <w:spacing w:before="100" w:beforeAutospacing="1" w:after="100" w:afterAutospacing="1"/>
    </w:pPr>
    <w:rPr>
      <w:sz w:val="24"/>
      <w:szCs w:val="24"/>
    </w:rPr>
  </w:style>
  <w:style w:type="character" w:styleId="afc">
    <w:name w:val="Placeholder Text"/>
    <w:basedOn w:val="a0"/>
    <w:uiPriority w:val="99"/>
    <w:semiHidden/>
    <w:rsid w:val="00857400"/>
    <w:rPr>
      <w:color w:val="808080"/>
    </w:rPr>
  </w:style>
  <w:style w:type="table" w:customStyle="1" w:styleId="14">
    <w:name w:val="Сетка таблицы1"/>
    <w:basedOn w:val="a1"/>
    <w:next w:val="afd"/>
    <w:rsid w:val="00FD3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FD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1619">
      <w:bodyDiv w:val="1"/>
      <w:marLeft w:val="0"/>
      <w:marRight w:val="0"/>
      <w:marTop w:val="0"/>
      <w:marBottom w:val="0"/>
      <w:divBdr>
        <w:top w:val="none" w:sz="0" w:space="0" w:color="auto"/>
        <w:left w:val="none" w:sz="0" w:space="0" w:color="auto"/>
        <w:bottom w:val="none" w:sz="0" w:space="0" w:color="auto"/>
        <w:right w:val="none" w:sz="0" w:space="0" w:color="auto"/>
      </w:divBdr>
    </w:div>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se.garant.ru/12138258/1cafb24d049dcd1e7707a22d98e9858f/" TargetMode="External"/><Relationship Id="rId18" Type="http://schemas.openxmlformats.org/officeDocument/2006/relationships/hyperlink" Target="http://www.consultant.ru/document/cons_doc_LAW_342030/570afc6feff03328459242886307d6aebe1ccb6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ferent.ru/1/282692" TargetMode="External"/><Relationship Id="rId17" Type="http://schemas.openxmlformats.org/officeDocument/2006/relationships/hyperlink" Target="http://www.consultant.ru/document/cons_doc_LAW_177972/" TargetMode="External"/><Relationship Id="rId2" Type="http://schemas.openxmlformats.org/officeDocument/2006/relationships/numbering" Target="numbering.xml"/><Relationship Id="rId16" Type="http://schemas.openxmlformats.org/officeDocument/2006/relationships/hyperlink" Target="http://base.garant.ru/12138258/1cafb24d049dcd1e7707a22d98e985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bulat.mishkan.ru" TargetMode="External"/><Relationship Id="rId5" Type="http://schemas.openxmlformats.org/officeDocument/2006/relationships/settings" Target="settings.xml"/><Relationship Id="rId15" Type="http://schemas.openxmlformats.org/officeDocument/2006/relationships/hyperlink" Target="http://base.garant.ru/10104313/5d22100e7a48445f5abd8c902bfc7cb7/" TargetMode="Externa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http://base.garant.ru/12138258/8546700a5de05256632e27c9205fe511/" TargetMode="External"/><Relationship Id="rId4" Type="http://schemas.microsoft.com/office/2007/relationships/stylesWithEffects" Target="stylesWithEffects.xml"/><Relationship Id="rId9" Type="http://schemas.openxmlformats.org/officeDocument/2006/relationships/hyperlink" Target="http://www.consultant.ru/document/cons_doc_LAW_177972/" TargetMode="External"/><Relationship Id="rId14" Type="http://schemas.openxmlformats.org/officeDocument/2006/relationships/hyperlink" Target="http://base.garant.ru/12138258/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447BA-F1C3-49E5-9972-1925D244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112</Pages>
  <Words>50202</Words>
  <Characters>286157</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mish_akbulat@mail.ru</cp:lastModifiedBy>
  <cp:revision>4</cp:revision>
  <cp:lastPrinted>2020-04-10T11:25:00Z</cp:lastPrinted>
  <dcterms:created xsi:type="dcterms:W3CDTF">2017-03-14T08:16:00Z</dcterms:created>
  <dcterms:modified xsi:type="dcterms:W3CDTF">2020-06-17T06:04:00Z</dcterms:modified>
</cp:coreProperties>
</file>