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4C" w:rsidRPr="00283B2E" w:rsidRDefault="00F10D4C" w:rsidP="00F10D4C">
      <w:pPr>
        <w:spacing w:after="0" w:line="240" w:lineRule="auto"/>
        <w:ind w:right="-1"/>
        <w:jc w:val="center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283B2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Совет сельского поселения Акбулатовский сельсовет</w:t>
      </w:r>
    </w:p>
    <w:p w:rsidR="00F10D4C" w:rsidRPr="00283B2E" w:rsidRDefault="00F10D4C" w:rsidP="00F10D4C">
      <w:pPr>
        <w:spacing w:after="0" w:line="240" w:lineRule="auto"/>
        <w:ind w:right="-1"/>
        <w:jc w:val="center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283B2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муниципального района Мишкинский район Республики Башкортостан</w:t>
      </w:r>
    </w:p>
    <w:p w:rsidR="00F10D4C" w:rsidRPr="00283B2E" w:rsidRDefault="00F10D4C" w:rsidP="00F10D4C">
      <w:pPr>
        <w:spacing w:after="0" w:line="240" w:lineRule="auto"/>
        <w:ind w:right="-1"/>
        <w:jc w:val="center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</w:p>
    <w:p w:rsidR="00F10D4C" w:rsidRPr="00283B2E" w:rsidRDefault="00F10D4C" w:rsidP="00F10D4C">
      <w:pPr>
        <w:spacing w:after="0" w:line="240" w:lineRule="auto"/>
        <w:ind w:right="-1"/>
        <w:jc w:val="center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283B2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Решение № 85 от 21 апреля 2020 года</w:t>
      </w:r>
    </w:p>
    <w:p w:rsidR="00F10D4C" w:rsidRPr="00283B2E" w:rsidRDefault="00F10D4C" w:rsidP="00F10D4C">
      <w:pPr>
        <w:spacing w:after="0" w:line="240" w:lineRule="auto"/>
        <w:ind w:right="-1"/>
        <w:jc w:val="center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</w:p>
    <w:p w:rsidR="00F10D4C" w:rsidRPr="00283B2E" w:rsidRDefault="00F10D4C" w:rsidP="00F10D4C">
      <w:pPr>
        <w:spacing w:after="0" w:line="240" w:lineRule="auto"/>
        <w:ind w:right="-1"/>
        <w:jc w:val="center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283B2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Об организации и порядке ведения реестров муниципальных нормативных правовых актов сельского поселения Акбулатовский сельсовет муниципального района Мишкинский район Республики Башкортостан</w:t>
      </w:r>
    </w:p>
    <w:p w:rsidR="00F10D4C" w:rsidRPr="00283B2E" w:rsidRDefault="00F10D4C" w:rsidP="00F10D4C">
      <w:pPr>
        <w:spacing w:after="0" w:line="240" w:lineRule="auto"/>
        <w:ind w:right="-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10D4C" w:rsidRPr="00283B2E" w:rsidRDefault="00F10D4C" w:rsidP="00F10D4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gramStart"/>
      <w:r w:rsidRPr="00283B2E">
        <w:rPr>
          <w:rFonts w:ascii="Arial" w:eastAsia="Times New Roman" w:hAnsi="Arial" w:cs="Arial"/>
          <w:bCs/>
          <w:sz w:val="24"/>
          <w:szCs w:val="24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</w:t>
      </w:r>
      <w:r w:rsidRPr="00283B2E">
        <w:rPr>
          <w:rFonts w:ascii="Arial" w:eastAsia="Times New Roman" w:hAnsi="Arial" w:cs="Arial"/>
          <w:sz w:val="24"/>
          <w:szCs w:val="24"/>
          <w:lang w:eastAsia="ru-RU"/>
        </w:rPr>
        <w:t xml:space="preserve"> от 09.02.2009  № 8-ФЗ «Об обеспечении доступа к информации о деятельности государственных органов и органов местного самоуправления»,</w:t>
      </w:r>
      <w:r w:rsidRPr="00283B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руководствуясь Уставом </w:t>
      </w:r>
      <w:r w:rsidRPr="00283B2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сельского поселения Акбулатовский сельсовет муниципального района Мишкинский район Республики Башкортостан</w:t>
      </w:r>
      <w:r w:rsidRPr="00283B2E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Pr="00283B2E">
        <w:rPr>
          <w:rFonts w:ascii="Arial" w:eastAsia="Times New Roman" w:hAnsi="Arial" w:cs="Arial"/>
          <w:sz w:val="24"/>
          <w:szCs w:val="24"/>
          <w:lang w:eastAsia="ru-RU"/>
        </w:rPr>
        <w:t xml:space="preserve"> в целях совершенствования нормативной правовой базы, унификации и систематизации учета нормативных правовых актов, принятых органами</w:t>
      </w:r>
      <w:proofErr w:type="gramEnd"/>
      <w:r w:rsidRPr="00283B2E">
        <w:rPr>
          <w:rFonts w:ascii="Arial" w:eastAsia="Times New Roman" w:hAnsi="Arial" w:cs="Arial"/>
          <w:sz w:val="24"/>
          <w:szCs w:val="24"/>
          <w:lang w:eastAsia="ru-RU"/>
        </w:rPr>
        <w:t xml:space="preserve"> местного самоуправления, обеспечения открытости информации об их деятельности</w:t>
      </w:r>
      <w:r w:rsidRPr="00283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Совет </w:t>
      </w:r>
      <w:r w:rsidRPr="00283B2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сельского поселения Акбулатовский сельсовет муниципального района Мишкинский район Республики Башкортостан</w:t>
      </w:r>
      <w:r w:rsidRPr="00283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28 созыва решил: </w:t>
      </w:r>
    </w:p>
    <w:p w:rsidR="00F10D4C" w:rsidRPr="00283B2E" w:rsidRDefault="00F10D4C" w:rsidP="00F10D4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83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Положение о порядке ведения реестров муниципальных нормативных правовых актов </w:t>
      </w:r>
      <w:r w:rsidRPr="00283B2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сельского поселения Акбулатовский сельсовет муниципального района Мишкинский район Республики Башкортостан</w:t>
      </w:r>
      <w:r w:rsidRPr="00283B2E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</w:rPr>
        <w:t xml:space="preserve"> согласно приложению.</w:t>
      </w:r>
    </w:p>
    <w:p w:rsidR="00F10D4C" w:rsidRPr="00283B2E" w:rsidRDefault="00F10D4C" w:rsidP="00F10D4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3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Назначить </w:t>
      </w:r>
      <w:proofErr w:type="gramStart"/>
      <w:r w:rsidRPr="00283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ответственным</w:t>
      </w:r>
      <w:proofErr w:type="gramEnd"/>
      <w:r w:rsidRPr="00283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ведение реестров муниципальных нормативных правовых актов </w:t>
      </w:r>
      <w:r w:rsidRPr="00283B2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сельского поселения Акбулатовский сельсовет муниципального района Мишкинский район Республики Башкортостан</w:t>
      </w:r>
      <w:r w:rsidRPr="00283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управляющего делами </w:t>
      </w:r>
      <w:proofErr w:type="spellStart"/>
      <w:r w:rsidRPr="00283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Русаеву</w:t>
      </w:r>
      <w:proofErr w:type="spellEnd"/>
      <w:r w:rsidRPr="00283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А.Э.</w:t>
      </w:r>
    </w:p>
    <w:p w:rsidR="00F10D4C" w:rsidRPr="00283B2E" w:rsidRDefault="00F10D4C" w:rsidP="00F10D4C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3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283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Ответственному лицу за ведение реестров муниципальных нормативных правовых актов сельского поселения Акбулатовский  сельсовет муниципального района Мишкинский район Республики Башкортостан, указанном в пункте 2 настоящего решения:</w:t>
      </w:r>
      <w:proofErr w:type="gramEnd"/>
    </w:p>
    <w:p w:rsidR="00F10D4C" w:rsidRPr="00283B2E" w:rsidRDefault="00F10D4C" w:rsidP="00F10D4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3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 сформировать реестры муниципальных нормативных правовых актов и обеспечить их размещение на официальном сайте </w:t>
      </w:r>
      <w:r w:rsidRPr="00283B2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сельского поселения Акбулатовский сельсовет муниципального района Мишкинский район Республики Башкортостан</w:t>
      </w:r>
      <w:r w:rsidRPr="00283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(раздел «Документы»);</w:t>
      </w:r>
    </w:p>
    <w:p w:rsidR="00F10D4C" w:rsidRPr="00283B2E" w:rsidRDefault="00F10D4C" w:rsidP="00F10D4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3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 обеспечить ведение реестров муниципальных нормативных правовых актов и их размещение на официальном сайте сельского поселения Акбулатовский сельсовет муниципального района Мишкинский район Республики Башкортостан (раздел «Документы»).</w:t>
      </w:r>
    </w:p>
    <w:p w:rsidR="00F10D4C" w:rsidRPr="00283B2E" w:rsidRDefault="00F10D4C" w:rsidP="00F10D4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3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4. </w:t>
      </w:r>
      <w:r w:rsidRPr="00283B2E">
        <w:rPr>
          <w:rFonts w:ascii="Arial" w:eastAsia="Times New Roman" w:hAnsi="Arial" w:cs="Arial"/>
          <w:sz w:val="24"/>
          <w:szCs w:val="24"/>
          <w:lang w:eastAsia="ru-RU"/>
        </w:rPr>
        <w:t>Настоящее решение обнародовать на информационном стенде в здании администрации СП Акбулатовский сельсовет муниципального района Мишкинский район Республики Башкортостан по адресу: д.Новоакбулатово, ул.Дружбы д.13 и разместить в сети интернет на официальном сайте Администрации сельского поселения http://akbulat.mishkan.ru</w:t>
      </w:r>
    </w:p>
    <w:p w:rsidR="00F10D4C" w:rsidRPr="00283B2E" w:rsidRDefault="00F10D4C" w:rsidP="00F10D4C">
      <w:pPr>
        <w:tabs>
          <w:tab w:val="left" w:pos="709"/>
          <w:tab w:val="left" w:pos="3804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283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Настоящее </w:t>
      </w:r>
      <w:r w:rsidRPr="00283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решение</w:t>
      </w:r>
      <w:r w:rsidRPr="00283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вступает в силу на следующий день, после дня его официального</w:t>
      </w:r>
      <w:r w:rsidRPr="00283B2E">
        <w:rPr>
          <w:rFonts w:ascii="Arial" w:eastAsia="Times New Roman" w:hAnsi="Arial" w:cs="Arial"/>
          <w:sz w:val="24"/>
          <w:szCs w:val="24"/>
          <w:lang w:eastAsia="ru-RU"/>
        </w:rPr>
        <w:t xml:space="preserve"> обнародования.</w:t>
      </w:r>
    </w:p>
    <w:p w:rsidR="00F10D4C" w:rsidRPr="00283B2E" w:rsidRDefault="00F10D4C" w:rsidP="00F10D4C">
      <w:pPr>
        <w:tabs>
          <w:tab w:val="left" w:pos="709"/>
          <w:tab w:val="left" w:pos="3804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283B2E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proofErr w:type="gramStart"/>
      <w:r w:rsidRPr="00283B2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83B2E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</w:t>
      </w:r>
      <w:r w:rsidRPr="00283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решения</w:t>
      </w:r>
      <w:r w:rsidRPr="00283B2E">
        <w:rPr>
          <w:rFonts w:ascii="Arial" w:eastAsia="Times New Roman" w:hAnsi="Arial" w:cs="Arial"/>
          <w:sz w:val="24"/>
          <w:szCs w:val="24"/>
          <w:lang w:eastAsia="ru-RU"/>
        </w:rPr>
        <w:t xml:space="preserve"> оставляю за собой.</w:t>
      </w:r>
    </w:p>
    <w:p w:rsidR="00F10D4C" w:rsidRPr="00283B2E" w:rsidRDefault="00F10D4C" w:rsidP="00F10D4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283B2E" w:rsidRDefault="00F10D4C" w:rsidP="00283B2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3B2E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сельского поселения                                                               </w:t>
      </w:r>
    </w:p>
    <w:p w:rsidR="00F10D4C" w:rsidRPr="00283B2E" w:rsidRDefault="00F10D4C" w:rsidP="00283B2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3B2E">
        <w:rPr>
          <w:rFonts w:ascii="Arial" w:eastAsia="Times New Roman" w:hAnsi="Arial" w:cs="Arial"/>
          <w:sz w:val="24"/>
          <w:szCs w:val="24"/>
          <w:lang w:eastAsia="ru-RU"/>
        </w:rPr>
        <w:t xml:space="preserve"> Ю.В. Андреева</w:t>
      </w:r>
    </w:p>
    <w:p w:rsidR="00F10D4C" w:rsidRPr="00283B2E" w:rsidRDefault="00F10D4C" w:rsidP="00F10D4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0D4C" w:rsidRPr="00283B2E" w:rsidRDefault="00F10D4C" w:rsidP="00F10D4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0D4C" w:rsidRPr="00283B2E" w:rsidRDefault="00F10D4C" w:rsidP="00283B2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0D4C" w:rsidRPr="00283B2E" w:rsidRDefault="00F10D4C" w:rsidP="00F10D4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0D4C" w:rsidRPr="00283B2E" w:rsidRDefault="00F10D4C" w:rsidP="00F10D4C">
      <w:pPr>
        <w:spacing w:after="0" w:line="240" w:lineRule="auto"/>
        <w:ind w:left="4706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3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Утверждено</w:t>
      </w:r>
    </w:p>
    <w:p w:rsidR="00F10D4C" w:rsidRPr="00283B2E" w:rsidRDefault="00F10D4C" w:rsidP="00F10D4C">
      <w:pPr>
        <w:spacing w:after="0" w:line="240" w:lineRule="auto"/>
        <w:ind w:left="4706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3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решением Совета </w:t>
      </w:r>
    </w:p>
    <w:p w:rsidR="00F10D4C" w:rsidRPr="00283B2E" w:rsidRDefault="00F10D4C" w:rsidP="00F10D4C">
      <w:pPr>
        <w:spacing w:after="0" w:line="240" w:lineRule="auto"/>
        <w:ind w:left="4706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3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</w:p>
    <w:p w:rsidR="00F10D4C" w:rsidRPr="00283B2E" w:rsidRDefault="00F10D4C" w:rsidP="00F10D4C">
      <w:pPr>
        <w:spacing w:after="0" w:line="240" w:lineRule="auto"/>
        <w:ind w:left="4706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3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Акбулатовский сельсовет</w:t>
      </w:r>
    </w:p>
    <w:p w:rsidR="00F10D4C" w:rsidRPr="00283B2E" w:rsidRDefault="00F10D4C" w:rsidP="00F10D4C">
      <w:pPr>
        <w:spacing w:after="0" w:line="240" w:lineRule="auto"/>
        <w:ind w:left="4706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3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района </w:t>
      </w:r>
    </w:p>
    <w:p w:rsidR="00F10D4C" w:rsidRPr="00283B2E" w:rsidRDefault="00F10D4C" w:rsidP="00F10D4C">
      <w:pPr>
        <w:spacing w:after="0" w:line="240" w:lineRule="auto"/>
        <w:ind w:left="4706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3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Мишкинский район</w:t>
      </w:r>
    </w:p>
    <w:p w:rsidR="00F10D4C" w:rsidRPr="00283B2E" w:rsidRDefault="00F10D4C" w:rsidP="00F10D4C">
      <w:pPr>
        <w:spacing w:after="0" w:line="240" w:lineRule="auto"/>
        <w:ind w:left="4706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3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Республики Башкортостан</w:t>
      </w:r>
    </w:p>
    <w:p w:rsidR="00F10D4C" w:rsidRPr="00283B2E" w:rsidRDefault="00F10D4C" w:rsidP="00F10D4C">
      <w:pPr>
        <w:spacing w:after="0" w:line="240" w:lineRule="auto"/>
        <w:ind w:left="4706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3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</w:t>
      </w:r>
      <w:r w:rsidR="00283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85 </w:t>
      </w:r>
      <w:r w:rsidRPr="00283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283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21.04.</w:t>
      </w:r>
      <w:bookmarkStart w:id="0" w:name="_GoBack"/>
      <w:bookmarkEnd w:id="0"/>
      <w:r w:rsidRPr="00283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2020 года</w:t>
      </w:r>
    </w:p>
    <w:p w:rsidR="00F10D4C" w:rsidRPr="00283B2E" w:rsidRDefault="00F10D4C" w:rsidP="00F10D4C">
      <w:pPr>
        <w:widowControl w:val="0"/>
        <w:autoSpaceDE w:val="0"/>
        <w:autoSpaceDN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0D4C" w:rsidRPr="00283B2E" w:rsidRDefault="00F10D4C" w:rsidP="00F10D4C">
      <w:pPr>
        <w:widowControl w:val="0"/>
        <w:autoSpaceDE w:val="0"/>
        <w:autoSpaceDN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3B2E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 </w:t>
      </w:r>
    </w:p>
    <w:p w:rsidR="00F10D4C" w:rsidRPr="00283B2E" w:rsidRDefault="00F10D4C" w:rsidP="00F10D4C">
      <w:pPr>
        <w:widowControl w:val="0"/>
        <w:autoSpaceDE w:val="0"/>
        <w:autoSpaceDN w:val="0"/>
        <w:spacing w:after="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83B2E">
        <w:rPr>
          <w:rFonts w:ascii="Arial" w:eastAsia="Times New Roman" w:hAnsi="Arial" w:cs="Arial"/>
          <w:sz w:val="24"/>
          <w:szCs w:val="24"/>
          <w:lang w:eastAsia="ru-RU"/>
        </w:rPr>
        <w:t xml:space="preserve">о порядке ведения реестров муниципальных нормативных правовых актов </w:t>
      </w:r>
      <w:r w:rsidRPr="00283B2E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 Акбулатовский сельсовет муниципального района Мишкинский район Республики Башкортостан</w:t>
      </w:r>
    </w:p>
    <w:p w:rsidR="00F10D4C" w:rsidRPr="00283B2E" w:rsidRDefault="00F10D4C" w:rsidP="00F10D4C">
      <w:pPr>
        <w:widowControl w:val="0"/>
        <w:autoSpaceDE w:val="0"/>
        <w:autoSpaceDN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0D4C" w:rsidRPr="00283B2E" w:rsidRDefault="00F10D4C" w:rsidP="00F10D4C">
      <w:pPr>
        <w:widowControl w:val="0"/>
        <w:autoSpaceDE w:val="0"/>
        <w:autoSpaceDN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29"/>
      <w:bookmarkEnd w:id="1"/>
      <w:r w:rsidRPr="00283B2E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F10D4C" w:rsidRPr="00283B2E" w:rsidRDefault="00F10D4C" w:rsidP="00F10D4C">
      <w:pPr>
        <w:widowControl w:val="0"/>
        <w:autoSpaceDE w:val="0"/>
        <w:autoSpaceDN w:val="0"/>
        <w:spacing w:after="0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0D4C" w:rsidRPr="00283B2E" w:rsidRDefault="00F10D4C" w:rsidP="00F10D4C">
      <w:pPr>
        <w:widowControl w:val="0"/>
        <w:autoSpaceDE w:val="0"/>
        <w:autoSpaceDN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B2E">
        <w:rPr>
          <w:rFonts w:ascii="Arial" w:eastAsia="Times New Roman" w:hAnsi="Arial" w:cs="Arial"/>
          <w:sz w:val="24"/>
          <w:szCs w:val="24"/>
          <w:lang w:eastAsia="ru-RU"/>
        </w:rPr>
        <w:t>1.1. </w:t>
      </w:r>
      <w:proofErr w:type="gramStart"/>
      <w:r w:rsidRPr="00283B2E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Положение о порядке ведения реестров муниципальных нормативных правовых актов </w:t>
      </w:r>
      <w:r w:rsidRPr="00283B2E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 Акбулатовский сельсовет муниципального района Мишкинский район Республики Башкортостан</w:t>
      </w:r>
      <w:r w:rsidRPr="00283B2E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Положение, реестры, органы местного самоуправления) разработано 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09.02.2009 № 8-ФЗ «Об обеспечении доступа к информации о деятельности государственных органов и органов местного</w:t>
      </w:r>
      <w:proofErr w:type="gramEnd"/>
      <w:r w:rsidRPr="00283B2E">
        <w:rPr>
          <w:rFonts w:ascii="Arial" w:eastAsia="Times New Roman" w:hAnsi="Arial" w:cs="Arial"/>
          <w:sz w:val="24"/>
          <w:szCs w:val="24"/>
          <w:lang w:eastAsia="ru-RU"/>
        </w:rPr>
        <w:t xml:space="preserve"> самоуправления» в целях совершенствования нормативной правовой базы, унификации и систематизации учета нормативных правовых актов, принятых Советом </w:t>
      </w:r>
      <w:r w:rsidRPr="00283B2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сельского поселения Акбулатовский сельсовет муниципального района Мишкинский район Республики Башкортостан </w:t>
      </w:r>
      <w:r w:rsidRPr="00283B2E">
        <w:rPr>
          <w:rFonts w:ascii="Arial" w:eastAsia="Times New Roman" w:hAnsi="Arial" w:cs="Arial"/>
          <w:sz w:val="24"/>
          <w:szCs w:val="24"/>
          <w:lang w:eastAsia="ru-RU"/>
        </w:rPr>
        <w:t>и сведений о них, обеспечения открытости информации о деятельности представительного органа.</w:t>
      </w:r>
    </w:p>
    <w:p w:rsidR="00F10D4C" w:rsidRPr="00283B2E" w:rsidRDefault="00F10D4C" w:rsidP="00F10D4C">
      <w:pPr>
        <w:widowControl w:val="0"/>
        <w:autoSpaceDE w:val="0"/>
        <w:autoSpaceDN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B2E">
        <w:rPr>
          <w:rFonts w:ascii="Arial" w:eastAsia="Times New Roman" w:hAnsi="Arial" w:cs="Arial"/>
          <w:sz w:val="24"/>
          <w:szCs w:val="24"/>
          <w:lang w:eastAsia="ru-RU"/>
        </w:rPr>
        <w:t xml:space="preserve">1.2. Реестры ведутся одновременно для учета, как актов нормативного, так и ненормативного характера (правоприменительных актов) органа местного самоуправления, и не подменяют их полностью или в части. Реестры не служат для целей регистрации муниципальных нормативных правовых актов. </w:t>
      </w:r>
    </w:p>
    <w:p w:rsidR="00F10D4C" w:rsidRPr="00283B2E" w:rsidRDefault="00F10D4C" w:rsidP="00F10D4C">
      <w:pPr>
        <w:widowControl w:val="0"/>
        <w:autoSpaceDE w:val="0"/>
        <w:autoSpaceDN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B2E">
        <w:rPr>
          <w:rFonts w:ascii="Arial" w:eastAsia="Times New Roman" w:hAnsi="Arial" w:cs="Arial"/>
          <w:sz w:val="24"/>
          <w:szCs w:val="24"/>
          <w:lang w:eastAsia="ru-RU"/>
        </w:rPr>
        <w:t>1.3. Реестры служат для решения задач:</w:t>
      </w:r>
    </w:p>
    <w:p w:rsidR="00F10D4C" w:rsidRPr="00283B2E" w:rsidRDefault="00F10D4C" w:rsidP="00F10D4C">
      <w:pPr>
        <w:widowControl w:val="0"/>
        <w:autoSpaceDE w:val="0"/>
        <w:autoSpaceDN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B2E">
        <w:rPr>
          <w:rFonts w:ascii="Arial" w:eastAsia="Times New Roman" w:hAnsi="Arial" w:cs="Arial"/>
          <w:sz w:val="24"/>
          <w:szCs w:val="24"/>
          <w:lang w:eastAsia="ru-RU"/>
        </w:rPr>
        <w:t>– учета муниципальных правовых актов нормативного характера, сведений о них, контроля их соответствия законодательству;</w:t>
      </w:r>
    </w:p>
    <w:p w:rsidR="00F10D4C" w:rsidRPr="00283B2E" w:rsidRDefault="00F10D4C" w:rsidP="00F10D4C">
      <w:pPr>
        <w:widowControl w:val="0"/>
        <w:autoSpaceDE w:val="0"/>
        <w:autoSpaceDN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B2E">
        <w:rPr>
          <w:rFonts w:ascii="Arial" w:eastAsia="Times New Roman" w:hAnsi="Arial" w:cs="Arial"/>
          <w:sz w:val="24"/>
          <w:szCs w:val="24"/>
          <w:lang w:eastAsia="ru-RU"/>
        </w:rPr>
        <w:t>– контроля своевременности проведения антикоррупционной экспертизы и опубликования муниципальных нормативных правовых актов, своевременности направления актов и сведений о них в уполномоченные органы государственной власти в случаях, установленных законодательством;</w:t>
      </w:r>
    </w:p>
    <w:p w:rsidR="00F10D4C" w:rsidRPr="00283B2E" w:rsidRDefault="00F10D4C" w:rsidP="00F10D4C">
      <w:pPr>
        <w:widowControl w:val="0"/>
        <w:autoSpaceDE w:val="0"/>
        <w:autoSpaceDN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B2E">
        <w:rPr>
          <w:rFonts w:ascii="Arial" w:eastAsia="Times New Roman" w:hAnsi="Arial" w:cs="Arial"/>
          <w:sz w:val="24"/>
          <w:szCs w:val="24"/>
          <w:lang w:eastAsia="ru-RU"/>
        </w:rPr>
        <w:t>– оперативного информирования и справочного обеспечения деятельности представительного органа, главы и иных органов местного самоуправления муниципального образования, их должностных лиц  и аппаратов;</w:t>
      </w:r>
    </w:p>
    <w:p w:rsidR="00F10D4C" w:rsidRPr="00283B2E" w:rsidRDefault="00F10D4C" w:rsidP="00F10D4C">
      <w:pPr>
        <w:widowControl w:val="0"/>
        <w:autoSpaceDE w:val="0"/>
        <w:autoSpaceDN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B2E">
        <w:rPr>
          <w:rFonts w:ascii="Arial" w:eastAsia="Times New Roman" w:hAnsi="Arial" w:cs="Arial"/>
          <w:sz w:val="24"/>
          <w:szCs w:val="24"/>
          <w:lang w:eastAsia="ru-RU"/>
        </w:rPr>
        <w:t>– обеспечения доступа к нормативной правовой базе муниципалитета граждан и юридических лиц, в том числе, хозяйствующих субъектов, общественных и иных заинтересованных организаций, средств массовой информации, контрольных (надзорных) органов и других.</w:t>
      </w:r>
    </w:p>
    <w:p w:rsidR="00F10D4C" w:rsidRPr="00283B2E" w:rsidRDefault="00F10D4C" w:rsidP="00F10D4C">
      <w:pPr>
        <w:widowControl w:val="0"/>
        <w:autoSpaceDE w:val="0"/>
        <w:autoSpaceDN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B2E">
        <w:rPr>
          <w:rFonts w:ascii="Arial" w:eastAsia="Times New Roman" w:hAnsi="Arial" w:cs="Arial"/>
          <w:sz w:val="24"/>
          <w:szCs w:val="24"/>
          <w:lang w:eastAsia="ru-RU"/>
        </w:rPr>
        <w:t xml:space="preserve">1.4. Реестр – база данных, оформленная в общедоступном виде (в формате таблицы, позволяющем отражать информацию без использования специального </w:t>
      </w:r>
      <w:r w:rsidRPr="00283B2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программного обеспечения) и содержащая информацию </w:t>
      </w:r>
      <w:proofErr w:type="gramStart"/>
      <w:r w:rsidRPr="00283B2E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gramEnd"/>
      <w:r w:rsidRPr="00283B2E">
        <w:rPr>
          <w:rFonts w:ascii="Arial" w:eastAsia="Times New Roman" w:hAnsi="Arial" w:cs="Arial"/>
          <w:sz w:val="24"/>
          <w:szCs w:val="24"/>
          <w:lang w:eastAsia="ru-RU"/>
        </w:rPr>
        <w:t xml:space="preserve"> всех муниципальных нормативных правовых актах органа местного самоуправления, в соответствии с порядком, определенным разделом 2 Положения.</w:t>
      </w:r>
    </w:p>
    <w:p w:rsidR="00F10D4C" w:rsidRPr="00283B2E" w:rsidRDefault="00F10D4C" w:rsidP="00F10D4C">
      <w:pPr>
        <w:widowControl w:val="0"/>
        <w:autoSpaceDE w:val="0"/>
        <w:autoSpaceDN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B2E">
        <w:rPr>
          <w:rFonts w:ascii="Arial" w:eastAsia="Times New Roman" w:hAnsi="Arial" w:cs="Arial"/>
          <w:sz w:val="24"/>
          <w:szCs w:val="24"/>
          <w:lang w:eastAsia="ru-RU"/>
        </w:rPr>
        <w:t xml:space="preserve">1.5. Уполномоченными на ведение и размещение на официальном сайте, реестров муниципальных нормативных правовых актов в представительном органе местного самоуправления является лицо, назначенное главой </w:t>
      </w:r>
      <w:r w:rsidRPr="00283B2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сельского поселения Акбулатовский сельсовет муниципального района Мишкинский район Республики Башкортостан</w:t>
      </w:r>
      <w:r w:rsidRPr="00283B2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10D4C" w:rsidRPr="00283B2E" w:rsidRDefault="00F10D4C" w:rsidP="00F10D4C">
      <w:pPr>
        <w:widowControl w:val="0"/>
        <w:autoSpaceDE w:val="0"/>
        <w:autoSpaceDN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0D4C" w:rsidRPr="00283B2E" w:rsidRDefault="00F10D4C" w:rsidP="00F10D4C">
      <w:pPr>
        <w:widowControl w:val="0"/>
        <w:autoSpaceDE w:val="0"/>
        <w:autoSpaceDN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3B2E">
        <w:rPr>
          <w:rFonts w:ascii="Arial" w:eastAsia="Times New Roman" w:hAnsi="Arial" w:cs="Arial"/>
          <w:sz w:val="24"/>
          <w:szCs w:val="24"/>
          <w:lang w:eastAsia="ru-RU"/>
        </w:rPr>
        <w:t>2. Формирование и ведение реестров</w:t>
      </w:r>
    </w:p>
    <w:p w:rsidR="00F10D4C" w:rsidRPr="00283B2E" w:rsidRDefault="00F10D4C" w:rsidP="00F10D4C">
      <w:pPr>
        <w:widowControl w:val="0"/>
        <w:autoSpaceDE w:val="0"/>
        <w:autoSpaceDN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0D4C" w:rsidRPr="00283B2E" w:rsidRDefault="00F10D4C" w:rsidP="00F10D4C">
      <w:pPr>
        <w:widowControl w:val="0"/>
        <w:autoSpaceDE w:val="0"/>
        <w:autoSpaceDN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B2E">
        <w:rPr>
          <w:rFonts w:ascii="Arial" w:eastAsia="Times New Roman" w:hAnsi="Arial" w:cs="Arial"/>
          <w:sz w:val="24"/>
          <w:szCs w:val="24"/>
          <w:lang w:eastAsia="ru-RU"/>
        </w:rPr>
        <w:t xml:space="preserve">2.1. Реестры ведутся в электронном виде на русском языке. </w:t>
      </w:r>
    </w:p>
    <w:p w:rsidR="00F10D4C" w:rsidRPr="00283B2E" w:rsidRDefault="00F10D4C" w:rsidP="00F10D4C">
      <w:pPr>
        <w:widowControl w:val="0"/>
        <w:autoSpaceDE w:val="0"/>
        <w:autoSpaceDN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B2E">
        <w:rPr>
          <w:rFonts w:ascii="Arial" w:eastAsia="Times New Roman" w:hAnsi="Arial" w:cs="Arial"/>
          <w:sz w:val="24"/>
          <w:szCs w:val="24"/>
          <w:lang w:eastAsia="ru-RU"/>
        </w:rPr>
        <w:t>2.2. В реестры включаются сведения о муниципальных нормативных правовых актах:</w:t>
      </w:r>
    </w:p>
    <w:p w:rsidR="00F10D4C" w:rsidRPr="00283B2E" w:rsidRDefault="00F10D4C" w:rsidP="00F10D4C">
      <w:pPr>
        <w:widowControl w:val="0"/>
        <w:autoSpaceDE w:val="0"/>
        <w:autoSpaceDN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B2E">
        <w:rPr>
          <w:rFonts w:ascii="Arial" w:eastAsia="Times New Roman" w:hAnsi="Arial" w:cs="Arial"/>
          <w:sz w:val="24"/>
          <w:szCs w:val="24"/>
          <w:lang w:eastAsia="ru-RU"/>
        </w:rPr>
        <w:t>– как опубликованных, так и неопубликованных;</w:t>
      </w:r>
    </w:p>
    <w:p w:rsidR="00F10D4C" w:rsidRPr="00283B2E" w:rsidRDefault="00F10D4C" w:rsidP="00F10D4C">
      <w:pPr>
        <w:widowControl w:val="0"/>
        <w:autoSpaceDE w:val="0"/>
        <w:autoSpaceDN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B2E">
        <w:rPr>
          <w:rFonts w:ascii="Arial" w:eastAsia="Times New Roman" w:hAnsi="Arial" w:cs="Arial"/>
          <w:sz w:val="24"/>
          <w:szCs w:val="24"/>
          <w:lang w:eastAsia="ru-RU"/>
        </w:rPr>
        <w:t xml:space="preserve">– как </w:t>
      </w:r>
      <w:proofErr w:type="gramStart"/>
      <w:r w:rsidRPr="00283B2E">
        <w:rPr>
          <w:rFonts w:ascii="Arial" w:eastAsia="Times New Roman" w:hAnsi="Arial" w:cs="Arial"/>
          <w:sz w:val="24"/>
          <w:szCs w:val="24"/>
          <w:lang w:eastAsia="ru-RU"/>
        </w:rPr>
        <w:t>действующих</w:t>
      </w:r>
      <w:proofErr w:type="gramEnd"/>
      <w:r w:rsidRPr="00283B2E">
        <w:rPr>
          <w:rFonts w:ascii="Arial" w:eastAsia="Times New Roman" w:hAnsi="Arial" w:cs="Arial"/>
          <w:sz w:val="24"/>
          <w:szCs w:val="24"/>
          <w:lang w:eastAsia="ru-RU"/>
        </w:rPr>
        <w:t>, так и утративших силу или измененных иными актами;</w:t>
      </w:r>
    </w:p>
    <w:p w:rsidR="00F10D4C" w:rsidRPr="00283B2E" w:rsidRDefault="00F10D4C" w:rsidP="00F10D4C">
      <w:pPr>
        <w:widowControl w:val="0"/>
        <w:autoSpaceDE w:val="0"/>
        <w:autoSpaceDN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B2E">
        <w:rPr>
          <w:rFonts w:ascii="Arial" w:eastAsia="Times New Roman" w:hAnsi="Arial" w:cs="Arial"/>
          <w:sz w:val="24"/>
          <w:szCs w:val="24"/>
          <w:lang w:eastAsia="ru-RU"/>
        </w:rPr>
        <w:t>– о внесении изменений в иные акты или об утрате силы, приостановлении или продлении сроков действия иных актов.</w:t>
      </w:r>
    </w:p>
    <w:p w:rsidR="00F10D4C" w:rsidRPr="00283B2E" w:rsidRDefault="00F10D4C" w:rsidP="00F10D4C">
      <w:pPr>
        <w:widowControl w:val="0"/>
        <w:autoSpaceDE w:val="0"/>
        <w:autoSpaceDN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B2E">
        <w:rPr>
          <w:rFonts w:ascii="Arial" w:eastAsia="Times New Roman" w:hAnsi="Arial" w:cs="Arial"/>
          <w:sz w:val="24"/>
          <w:szCs w:val="24"/>
          <w:lang w:eastAsia="ru-RU"/>
        </w:rPr>
        <w:t xml:space="preserve">2.3. В реестр, ведущийся в сельском поселении </w:t>
      </w:r>
      <w:r w:rsidRPr="00283B2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Акбулатовский сельсовет муниципального района Мишкинский район Республики Башкортостан</w:t>
      </w:r>
      <w:r w:rsidRPr="00283B2E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№ 1, 2), включаются сведения:</w:t>
      </w:r>
    </w:p>
    <w:p w:rsidR="00F10D4C" w:rsidRPr="00283B2E" w:rsidRDefault="00F10D4C" w:rsidP="00F10D4C">
      <w:pPr>
        <w:widowControl w:val="0"/>
        <w:autoSpaceDE w:val="0"/>
        <w:autoSpaceDN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B2E">
        <w:rPr>
          <w:rFonts w:ascii="Arial" w:eastAsia="Times New Roman" w:hAnsi="Arial" w:cs="Arial"/>
          <w:sz w:val="24"/>
          <w:szCs w:val="24"/>
          <w:lang w:eastAsia="ru-RU"/>
        </w:rPr>
        <w:t xml:space="preserve">– о решениях, принятых Советом </w:t>
      </w:r>
      <w:r w:rsidRPr="00283B2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сельского поселения Акбулатовский сельсовет муниципального района Мишкинский район Республики Башкортостан</w:t>
      </w:r>
      <w:r w:rsidRPr="00283B2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10D4C" w:rsidRPr="00283B2E" w:rsidRDefault="00F10D4C" w:rsidP="00F10D4C">
      <w:pPr>
        <w:widowControl w:val="0"/>
        <w:autoSpaceDE w:val="0"/>
        <w:autoSpaceDN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B2E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proofErr w:type="gramStart"/>
      <w:r w:rsidRPr="00283B2E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gramEnd"/>
      <w:r w:rsidRPr="00283B2E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постановлениях и распоряжениях главы </w:t>
      </w:r>
      <w:r w:rsidRPr="00283B2E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 Акбулатовский сельсовет муниципального района Мишкинский район Республики Башкортостан</w:t>
      </w:r>
      <w:r w:rsidRPr="00283B2E">
        <w:rPr>
          <w:rFonts w:ascii="Arial" w:eastAsia="Times New Roman" w:hAnsi="Arial" w:cs="Arial"/>
          <w:sz w:val="24"/>
          <w:szCs w:val="24"/>
          <w:lang w:eastAsia="ru-RU"/>
        </w:rPr>
        <w:t xml:space="preserve">, носящих нормативный характер. </w:t>
      </w:r>
    </w:p>
    <w:p w:rsidR="00F10D4C" w:rsidRPr="00283B2E" w:rsidRDefault="00F10D4C" w:rsidP="00F10D4C">
      <w:pPr>
        <w:widowControl w:val="0"/>
        <w:autoSpaceDE w:val="0"/>
        <w:autoSpaceDN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B2E">
        <w:rPr>
          <w:rFonts w:ascii="Arial" w:eastAsia="Times New Roman" w:hAnsi="Arial" w:cs="Arial"/>
          <w:sz w:val="24"/>
          <w:szCs w:val="24"/>
          <w:lang w:eastAsia="ru-RU"/>
        </w:rPr>
        <w:t>2.4. В реестры включаются следующие сведения:</w:t>
      </w:r>
    </w:p>
    <w:p w:rsidR="00F10D4C" w:rsidRPr="00283B2E" w:rsidRDefault="00F10D4C" w:rsidP="00F10D4C">
      <w:pPr>
        <w:widowControl w:val="0"/>
        <w:autoSpaceDE w:val="0"/>
        <w:autoSpaceDN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B2E">
        <w:rPr>
          <w:rFonts w:ascii="Arial" w:eastAsia="Times New Roman" w:hAnsi="Arial" w:cs="Arial"/>
          <w:sz w:val="24"/>
          <w:szCs w:val="24"/>
          <w:lang w:eastAsia="ru-RU"/>
        </w:rPr>
        <w:t>– вид правового акта (рекомендуется по каждому виду правовых актов вести отдельный перечень);</w:t>
      </w:r>
    </w:p>
    <w:p w:rsidR="00F10D4C" w:rsidRPr="00283B2E" w:rsidRDefault="00F10D4C" w:rsidP="00F10D4C">
      <w:pPr>
        <w:widowControl w:val="0"/>
        <w:autoSpaceDE w:val="0"/>
        <w:autoSpaceDN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B2E">
        <w:rPr>
          <w:rFonts w:ascii="Arial" w:eastAsia="Times New Roman" w:hAnsi="Arial" w:cs="Arial"/>
          <w:sz w:val="24"/>
          <w:szCs w:val="24"/>
          <w:lang w:eastAsia="ru-RU"/>
        </w:rPr>
        <w:t>– дата принятия;</w:t>
      </w:r>
    </w:p>
    <w:p w:rsidR="00F10D4C" w:rsidRPr="00283B2E" w:rsidRDefault="00F10D4C" w:rsidP="00F10D4C">
      <w:pPr>
        <w:widowControl w:val="0"/>
        <w:autoSpaceDE w:val="0"/>
        <w:autoSpaceDN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B2E">
        <w:rPr>
          <w:rFonts w:ascii="Arial" w:eastAsia="Times New Roman" w:hAnsi="Arial" w:cs="Arial"/>
          <w:sz w:val="24"/>
          <w:szCs w:val="24"/>
          <w:lang w:eastAsia="ru-RU"/>
        </w:rPr>
        <w:t>– регистрационный номер (установленный соответствующим реестром муниципальных правовых актов, ведущимся подразделением делопроизводства и документооборота);</w:t>
      </w:r>
    </w:p>
    <w:p w:rsidR="00F10D4C" w:rsidRPr="00283B2E" w:rsidRDefault="00F10D4C" w:rsidP="00F10D4C">
      <w:pPr>
        <w:widowControl w:val="0"/>
        <w:autoSpaceDE w:val="0"/>
        <w:autoSpaceDN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B2E">
        <w:rPr>
          <w:rFonts w:ascii="Arial" w:eastAsia="Times New Roman" w:hAnsi="Arial" w:cs="Arial"/>
          <w:sz w:val="24"/>
          <w:szCs w:val="24"/>
          <w:lang w:eastAsia="ru-RU"/>
        </w:rPr>
        <w:t>– наименование (при наличии).</w:t>
      </w:r>
    </w:p>
    <w:p w:rsidR="00F10D4C" w:rsidRPr="00283B2E" w:rsidRDefault="00F10D4C" w:rsidP="00F10D4C">
      <w:pPr>
        <w:widowControl w:val="0"/>
        <w:autoSpaceDE w:val="0"/>
        <w:autoSpaceDN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B2E">
        <w:rPr>
          <w:rFonts w:ascii="Arial" w:eastAsia="Times New Roman" w:hAnsi="Arial" w:cs="Arial"/>
          <w:sz w:val="24"/>
          <w:szCs w:val="24"/>
          <w:lang w:eastAsia="ru-RU"/>
        </w:rPr>
        <w:t>2.5. Включению в реестры подлежат следующие дополнительные сведения о муниципальных нормативных правовых актах:</w:t>
      </w:r>
    </w:p>
    <w:p w:rsidR="00F10D4C" w:rsidRPr="00283B2E" w:rsidRDefault="00F10D4C" w:rsidP="00F10D4C">
      <w:pPr>
        <w:widowControl w:val="0"/>
        <w:autoSpaceDE w:val="0"/>
        <w:autoSpaceDN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B2E">
        <w:rPr>
          <w:rFonts w:ascii="Arial" w:eastAsia="Times New Roman" w:hAnsi="Arial" w:cs="Arial"/>
          <w:sz w:val="24"/>
          <w:szCs w:val="24"/>
          <w:lang w:eastAsia="ru-RU"/>
        </w:rPr>
        <w:t>– об опубликовании (обнародовании);</w:t>
      </w:r>
    </w:p>
    <w:p w:rsidR="00F10D4C" w:rsidRPr="00283B2E" w:rsidRDefault="00F10D4C" w:rsidP="00F10D4C">
      <w:pPr>
        <w:autoSpaceDE w:val="0"/>
        <w:autoSpaceDN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B2E">
        <w:rPr>
          <w:rFonts w:ascii="Arial" w:eastAsia="Times New Roman" w:hAnsi="Arial" w:cs="Arial"/>
          <w:sz w:val="24"/>
          <w:szCs w:val="24"/>
          <w:lang w:eastAsia="ru-RU"/>
        </w:rPr>
        <w:t xml:space="preserve">– о внесении изменений (утрате силы), о признании судом </w:t>
      </w:r>
      <w:proofErr w:type="gramStart"/>
      <w:r w:rsidRPr="00283B2E">
        <w:rPr>
          <w:rFonts w:ascii="Arial" w:eastAsia="Times New Roman" w:hAnsi="Arial" w:cs="Arial"/>
          <w:sz w:val="24"/>
          <w:szCs w:val="24"/>
          <w:lang w:eastAsia="ru-RU"/>
        </w:rPr>
        <w:t>недействующими</w:t>
      </w:r>
      <w:proofErr w:type="gramEnd"/>
      <w:r w:rsidRPr="00283B2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10D4C" w:rsidRPr="00283B2E" w:rsidRDefault="00F10D4C" w:rsidP="00F10D4C">
      <w:pPr>
        <w:autoSpaceDE w:val="0"/>
        <w:autoSpaceDN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B2E">
        <w:rPr>
          <w:rFonts w:ascii="Arial" w:eastAsia="Times New Roman" w:hAnsi="Arial" w:cs="Arial"/>
          <w:sz w:val="24"/>
          <w:szCs w:val="24"/>
          <w:lang w:eastAsia="ru-RU"/>
        </w:rPr>
        <w:t>2.6. В реестры может включаться иная дополнительная информация о муниципальных нормативных правовых актах.</w:t>
      </w:r>
    </w:p>
    <w:p w:rsidR="00F10D4C" w:rsidRPr="00283B2E" w:rsidRDefault="00F10D4C" w:rsidP="00F10D4C">
      <w:pPr>
        <w:widowControl w:val="0"/>
        <w:autoSpaceDE w:val="0"/>
        <w:autoSpaceDN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B2E">
        <w:rPr>
          <w:rFonts w:ascii="Arial" w:eastAsia="Times New Roman" w:hAnsi="Arial" w:cs="Arial"/>
          <w:sz w:val="24"/>
          <w:szCs w:val="24"/>
          <w:lang w:eastAsia="ru-RU"/>
        </w:rPr>
        <w:t>2.7. Сведения о муниципальных нормативных правовых актах размещаются в реестрах в хронологическом порядке согласно дате принятия (издания) актов.</w:t>
      </w:r>
    </w:p>
    <w:p w:rsidR="00F10D4C" w:rsidRPr="00283B2E" w:rsidRDefault="00F10D4C" w:rsidP="00F10D4C">
      <w:pPr>
        <w:widowControl w:val="0"/>
        <w:autoSpaceDE w:val="0"/>
        <w:autoSpaceDN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B2E">
        <w:rPr>
          <w:rFonts w:ascii="Arial" w:eastAsia="Times New Roman" w:hAnsi="Arial" w:cs="Arial"/>
          <w:sz w:val="24"/>
          <w:szCs w:val="24"/>
          <w:lang w:eastAsia="ru-RU"/>
        </w:rPr>
        <w:t xml:space="preserve">2.8. К реестрам прилагаются тексты вновь принятых муниципальных нормативных правовых актов (либо актов, выявленных в результате мониторинга правовой базы, сведения о которых ранее оказались не включенными в реестры).  </w:t>
      </w:r>
    </w:p>
    <w:p w:rsidR="00F10D4C" w:rsidRPr="00283B2E" w:rsidRDefault="00F10D4C" w:rsidP="00F10D4C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B2E">
        <w:rPr>
          <w:rFonts w:ascii="Arial" w:eastAsia="Times New Roman" w:hAnsi="Arial" w:cs="Arial"/>
          <w:sz w:val="24"/>
          <w:szCs w:val="24"/>
          <w:lang w:eastAsia="ru-RU"/>
        </w:rPr>
        <w:t xml:space="preserve">          2.9. Уполномоченные лица, указанные в пункте 1.5 Положения, обрабатывают и включают в реестры информацию, указанную в пункте 2.8 Положения, а также размещение на официальном сайте </w:t>
      </w:r>
      <w:r w:rsidRPr="00283B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сельского поселения Акбулатовский сельсовет </w:t>
      </w:r>
      <w:r w:rsidRPr="00283B2E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муниципального района Мишкинский район Республики Башкортостан</w:t>
      </w:r>
      <w:r w:rsidRPr="00283B2E">
        <w:rPr>
          <w:rFonts w:ascii="Arial" w:eastAsia="Times New Roman" w:hAnsi="Arial" w:cs="Arial"/>
          <w:sz w:val="24"/>
          <w:szCs w:val="24"/>
          <w:lang w:eastAsia="ru-RU"/>
        </w:rPr>
        <w:t xml:space="preserve"> (раздел «Документы»), не позднее одного рабочего дня со дня их принятия.</w:t>
      </w:r>
    </w:p>
    <w:p w:rsidR="00F10D4C" w:rsidRPr="00283B2E" w:rsidRDefault="00F10D4C" w:rsidP="00F10D4C">
      <w:pPr>
        <w:widowControl w:val="0"/>
        <w:autoSpaceDE w:val="0"/>
        <w:autoSpaceDN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B2E">
        <w:rPr>
          <w:rFonts w:ascii="Arial" w:eastAsia="Times New Roman" w:hAnsi="Arial" w:cs="Arial"/>
          <w:sz w:val="24"/>
          <w:szCs w:val="24"/>
          <w:lang w:eastAsia="ru-RU"/>
        </w:rPr>
        <w:t xml:space="preserve">При поступлении актов, вносящих изменения, в течение семи рабочих дней создаются и размещаются на официальном сайте </w:t>
      </w:r>
      <w:r w:rsidRPr="00283B2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сельского поселения Акбулатовский сельсовет муниципального района Мишкинский район Республики Башкортостан</w:t>
      </w:r>
      <w:r w:rsidRPr="00283B2E">
        <w:rPr>
          <w:rFonts w:ascii="Arial" w:eastAsia="Times New Roman" w:hAnsi="Arial" w:cs="Arial"/>
          <w:sz w:val="24"/>
          <w:szCs w:val="24"/>
          <w:lang w:eastAsia="ru-RU"/>
        </w:rPr>
        <w:t xml:space="preserve"> (раздел «Документы») актуальные редакции изменяемых муниципальных нормативных правовых актов.</w:t>
      </w:r>
    </w:p>
    <w:p w:rsidR="00F10D4C" w:rsidRPr="00283B2E" w:rsidRDefault="00F10D4C" w:rsidP="00F10D4C">
      <w:pPr>
        <w:widowControl w:val="0"/>
        <w:autoSpaceDE w:val="0"/>
        <w:autoSpaceDN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B2E">
        <w:rPr>
          <w:rFonts w:ascii="Arial" w:eastAsia="Times New Roman" w:hAnsi="Arial" w:cs="Arial"/>
          <w:sz w:val="24"/>
          <w:szCs w:val="24"/>
          <w:lang w:eastAsia="ru-RU"/>
        </w:rPr>
        <w:t>Актуальные редакции изменяемых муниципальных нормативных правовых актов размещаются непосредственно за актами, вносящими в них изменения.</w:t>
      </w:r>
    </w:p>
    <w:p w:rsidR="00F10D4C" w:rsidRPr="00283B2E" w:rsidRDefault="00F10D4C" w:rsidP="00F10D4C">
      <w:pPr>
        <w:widowControl w:val="0"/>
        <w:autoSpaceDE w:val="0"/>
        <w:autoSpaceDN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B2E">
        <w:rPr>
          <w:rFonts w:ascii="Arial" w:eastAsia="Times New Roman" w:hAnsi="Arial" w:cs="Arial"/>
          <w:sz w:val="24"/>
          <w:szCs w:val="24"/>
          <w:lang w:eastAsia="ru-RU"/>
        </w:rPr>
        <w:t>2.10. Тексты муниципальных нормативных правовых актов, указанные в абзаце втором пункта 2.8, абзаце втором пункта 2.9, в случае если они содержат сведения, составляющие государственную тайну (иные сведения конфиденциального характера), размещению на официальном сайте не подлежат. Информация о таких актах может включаться в реестры в части, не позволяющей раскрыть их содержание.</w:t>
      </w:r>
    </w:p>
    <w:p w:rsidR="00F10D4C" w:rsidRPr="00283B2E" w:rsidRDefault="00F10D4C" w:rsidP="00F10D4C">
      <w:pPr>
        <w:widowControl w:val="0"/>
        <w:autoSpaceDE w:val="0"/>
        <w:autoSpaceDN w:val="0"/>
        <w:spacing w:after="0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0D4C" w:rsidRPr="00283B2E" w:rsidRDefault="00F10D4C" w:rsidP="00F10D4C">
      <w:pPr>
        <w:widowControl w:val="0"/>
        <w:autoSpaceDE w:val="0"/>
        <w:autoSpaceDN w:val="0"/>
        <w:spacing w:after="0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3B2E">
        <w:rPr>
          <w:rFonts w:ascii="Arial" w:eastAsia="Times New Roman" w:hAnsi="Arial" w:cs="Arial"/>
          <w:sz w:val="24"/>
          <w:szCs w:val="24"/>
          <w:lang w:eastAsia="ru-RU"/>
        </w:rPr>
        <w:t>3. Порядок и условия предоставления информации, содержащейся в реестрах. Иные вопросы информационного взаимодействия</w:t>
      </w:r>
    </w:p>
    <w:p w:rsidR="00F10D4C" w:rsidRPr="00283B2E" w:rsidRDefault="00F10D4C" w:rsidP="00F10D4C">
      <w:pPr>
        <w:widowControl w:val="0"/>
        <w:autoSpaceDE w:val="0"/>
        <w:autoSpaceDN w:val="0"/>
        <w:spacing w:after="0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0D4C" w:rsidRPr="00283B2E" w:rsidRDefault="00F10D4C" w:rsidP="00F10D4C">
      <w:pPr>
        <w:widowControl w:val="0"/>
        <w:autoSpaceDE w:val="0"/>
        <w:autoSpaceDN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B2E">
        <w:rPr>
          <w:rFonts w:ascii="Arial" w:eastAsia="Times New Roman" w:hAnsi="Arial" w:cs="Arial"/>
          <w:sz w:val="24"/>
          <w:szCs w:val="24"/>
          <w:lang w:eastAsia="ru-RU"/>
        </w:rPr>
        <w:t xml:space="preserve">3.1. Информация, содержащаяся в реестрах, является общедоступной, размещаемой на официальном сайте </w:t>
      </w:r>
      <w:r w:rsidRPr="00283B2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сельского поселения Акбулатовский сельсовет муниципального района Мишкинский район Республики Башкортостан</w:t>
      </w:r>
      <w:r w:rsidRPr="00283B2E">
        <w:rPr>
          <w:rFonts w:ascii="Arial" w:eastAsia="Times New Roman" w:hAnsi="Arial" w:cs="Arial"/>
          <w:sz w:val="24"/>
          <w:szCs w:val="24"/>
          <w:lang w:eastAsia="ru-RU"/>
        </w:rPr>
        <w:t xml:space="preserve"> (раздел «Документы»). Получение ее в виде электронных образов (файлов) заинтересованными лицами не ограничивается.</w:t>
      </w:r>
    </w:p>
    <w:p w:rsidR="00F10D4C" w:rsidRPr="00283B2E" w:rsidRDefault="00F10D4C" w:rsidP="00F10D4C">
      <w:pPr>
        <w:widowControl w:val="0"/>
        <w:autoSpaceDE w:val="0"/>
        <w:autoSpaceDN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B2E">
        <w:rPr>
          <w:rFonts w:ascii="Arial" w:eastAsia="Times New Roman" w:hAnsi="Arial" w:cs="Arial"/>
          <w:sz w:val="24"/>
          <w:szCs w:val="24"/>
          <w:lang w:eastAsia="ru-RU"/>
        </w:rPr>
        <w:t xml:space="preserve">3.2. Представление (предоставление) сведений, содержащихся в реестрах и подлежащих представлению (предоставлению) в уполномоченные органы в случаях, предусмотренных законодательством, осуществляется в порядке, определенном соответствующими нормативными правовыми актами. </w:t>
      </w:r>
    </w:p>
    <w:p w:rsidR="00F10D4C" w:rsidRPr="00283B2E" w:rsidRDefault="00F10D4C" w:rsidP="00F10D4C">
      <w:pPr>
        <w:widowControl w:val="0"/>
        <w:autoSpaceDE w:val="0"/>
        <w:autoSpaceDN w:val="0"/>
        <w:spacing w:after="0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0D4C" w:rsidRPr="00283B2E" w:rsidRDefault="00F10D4C" w:rsidP="00F10D4C">
      <w:pPr>
        <w:widowControl w:val="0"/>
        <w:autoSpaceDE w:val="0"/>
        <w:autoSpaceDN w:val="0"/>
        <w:spacing w:after="0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3B2E">
        <w:rPr>
          <w:rFonts w:ascii="Arial" w:eastAsia="Times New Roman" w:hAnsi="Arial" w:cs="Arial"/>
          <w:sz w:val="24"/>
          <w:szCs w:val="24"/>
          <w:lang w:eastAsia="ru-RU"/>
        </w:rPr>
        <w:t>4. Ответственность за нарушение порядка ведения реестров</w:t>
      </w:r>
    </w:p>
    <w:p w:rsidR="00F10D4C" w:rsidRPr="00283B2E" w:rsidRDefault="00F10D4C" w:rsidP="00F10D4C">
      <w:pPr>
        <w:widowControl w:val="0"/>
        <w:autoSpaceDE w:val="0"/>
        <w:autoSpaceDN w:val="0"/>
        <w:spacing w:after="0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0D4C" w:rsidRPr="00283B2E" w:rsidRDefault="00F10D4C" w:rsidP="00F10D4C">
      <w:pPr>
        <w:widowControl w:val="0"/>
        <w:autoSpaceDE w:val="0"/>
        <w:autoSpaceDN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B2E">
        <w:rPr>
          <w:rFonts w:ascii="Arial" w:eastAsia="Times New Roman" w:hAnsi="Arial" w:cs="Arial"/>
          <w:sz w:val="24"/>
          <w:szCs w:val="24"/>
          <w:lang w:eastAsia="ru-RU"/>
        </w:rPr>
        <w:t>4.1. Ответственность за нарушение порядка ведения реестров, определенного настоящим Положением, наступает в соответствие с действующим законодательством.</w:t>
      </w:r>
    </w:p>
    <w:p w:rsidR="00F10D4C" w:rsidRPr="00283B2E" w:rsidRDefault="00F10D4C" w:rsidP="00F10D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F10D4C" w:rsidRPr="00283B2E" w:rsidSect="00F10D4C">
          <w:endnotePr>
            <w:numRestart w:val="eachSect"/>
          </w:endnotePr>
          <w:pgSz w:w="11906" w:h="16838"/>
          <w:pgMar w:top="709" w:right="566" w:bottom="709" w:left="1701" w:header="709" w:footer="709" w:gutter="0"/>
          <w:cols w:space="720"/>
          <w:docGrid w:linePitch="272"/>
        </w:sectPr>
      </w:pPr>
    </w:p>
    <w:p w:rsidR="00F10D4C" w:rsidRPr="00283B2E" w:rsidRDefault="00F10D4C" w:rsidP="00F10D4C">
      <w:pPr>
        <w:widowControl w:val="0"/>
        <w:autoSpaceDE w:val="0"/>
        <w:autoSpaceDN w:val="0"/>
        <w:spacing w:after="0" w:line="240" w:lineRule="auto"/>
        <w:ind w:right="15"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3B2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1 </w:t>
      </w:r>
    </w:p>
    <w:p w:rsidR="00F10D4C" w:rsidRPr="00283B2E" w:rsidRDefault="00F10D4C" w:rsidP="00F10D4C">
      <w:pPr>
        <w:widowControl w:val="0"/>
        <w:autoSpaceDE w:val="0"/>
        <w:autoSpaceDN w:val="0"/>
        <w:spacing w:after="0" w:line="240" w:lineRule="auto"/>
        <w:ind w:right="15"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3B2E">
        <w:rPr>
          <w:rFonts w:ascii="Arial" w:eastAsia="Times New Roman" w:hAnsi="Arial" w:cs="Arial"/>
          <w:sz w:val="24"/>
          <w:szCs w:val="24"/>
          <w:lang w:eastAsia="ru-RU"/>
        </w:rPr>
        <w:t>к Положению о порядке ведения реестров</w:t>
      </w:r>
    </w:p>
    <w:p w:rsidR="00F10D4C" w:rsidRPr="00283B2E" w:rsidRDefault="00F10D4C" w:rsidP="00F10D4C">
      <w:pPr>
        <w:widowControl w:val="0"/>
        <w:autoSpaceDE w:val="0"/>
        <w:autoSpaceDN w:val="0"/>
        <w:spacing w:after="0" w:line="240" w:lineRule="auto"/>
        <w:ind w:right="15"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3B2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муниципальных нормативных правовых</w:t>
      </w:r>
    </w:p>
    <w:p w:rsidR="00F10D4C" w:rsidRPr="00283B2E" w:rsidRDefault="00F10D4C" w:rsidP="00F10D4C">
      <w:pPr>
        <w:widowControl w:val="0"/>
        <w:autoSpaceDE w:val="0"/>
        <w:autoSpaceDN w:val="0"/>
        <w:spacing w:after="0" w:line="240" w:lineRule="auto"/>
        <w:ind w:right="15" w:firstLine="720"/>
        <w:jc w:val="right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283B2E">
        <w:rPr>
          <w:rFonts w:ascii="Arial" w:eastAsia="Times New Roman" w:hAnsi="Arial" w:cs="Arial"/>
          <w:sz w:val="24"/>
          <w:szCs w:val="24"/>
          <w:lang w:eastAsia="ru-RU"/>
        </w:rPr>
        <w:t xml:space="preserve"> актов </w:t>
      </w:r>
      <w:r w:rsidRPr="00283B2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сельского поселения </w:t>
      </w:r>
    </w:p>
    <w:p w:rsidR="00F10D4C" w:rsidRPr="00283B2E" w:rsidRDefault="00F10D4C" w:rsidP="00F10D4C">
      <w:pPr>
        <w:widowControl w:val="0"/>
        <w:autoSpaceDE w:val="0"/>
        <w:autoSpaceDN w:val="0"/>
        <w:spacing w:after="0" w:line="240" w:lineRule="auto"/>
        <w:ind w:right="15" w:firstLine="720"/>
        <w:jc w:val="right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283B2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Акбулатовский сельсовет </w:t>
      </w:r>
    </w:p>
    <w:p w:rsidR="00F10D4C" w:rsidRPr="00283B2E" w:rsidRDefault="00F10D4C" w:rsidP="00F10D4C">
      <w:pPr>
        <w:widowControl w:val="0"/>
        <w:autoSpaceDE w:val="0"/>
        <w:autoSpaceDN w:val="0"/>
        <w:spacing w:after="0" w:line="240" w:lineRule="auto"/>
        <w:ind w:right="15" w:firstLine="720"/>
        <w:jc w:val="right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283B2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МР Мишкинский район </w:t>
      </w:r>
    </w:p>
    <w:p w:rsidR="00F10D4C" w:rsidRPr="00283B2E" w:rsidRDefault="00F10D4C" w:rsidP="00F10D4C">
      <w:pPr>
        <w:widowControl w:val="0"/>
        <w:autoSpaceDE w:val="0"/>
        <w:autoSpaceDN w:val="0"/>
        <w:spacing w:after="0" w:line="240" w:lineRule="auto"/>
        <w:ind w:right="15"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3B2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Республики Башкортостан</w:t>
      </w:r>
    </w:p>
    <w:p w:rsidR="00F10D4C" w:rsidRPr="00283B2E" w:rsidRDefault="00F10D4C" w:rsidP="00F10D4C">
      <w:pPr>
        <w:spacing w:after="0" w:line="240" w:lineRule="auto"/>
        <w:ind w:firstLine="709"/>
        <w:jc w:val="right"/>
        <w:rPr>
          <w:rFonts w:ascii="Arial" w:eastAsia="Times New Roman" w:hAnsi="Arial" w:cs="Arial"/>
          <w:i/>
          <w:sz w:val="24"/>
          <w:szCs w:val="24"/>
        </w:rPr>
      </w:pPr>
    </w:p>
    <w:p w:rsidR="00F10D4C" w:rsidRPr="00283B2E" w:rsidRDefault="00F10D4C" w:rsidP="00F10D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83B2E">
        <w:rPr>
          <w:rFonts w:ascii="Arial" w:eastAsia="Times New Roman" w:hAnsi="Arial" w:cs="Arial"/>
          <w:bCs/>
          <w:sz w:val="24"/>
          <w:szCs w:val="24"/>
          <w:lang w:eastAsia="ru-RU"/>
        </w:rPr>
        <w:t>РЕЕСТР</w:t>
      </w:r>
    </w:p>
    <w:p w:rsidR="00F10D4C" w:rsidRPr="00283B2E" w:rsidRDefault="00F10D4C" w:rsidP="00F10D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83B2E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муниципальных нормативных правовых актов (решений)</w:t>
      </w:r>
    </w:p>
    <w:p w:rsidR="00F10D4C" w:rsidRPr="00283B2E" w:rsidRDefault="00F10D4C" w:rsidP="00F10D4C">
      <w:pPr>
        <w:widowControl w:val="0"/>
        <w:autoSpaceDE w:val="0"/>
        <w:autoSpaceDN w:val="0"/>
        <w:spacing w:after="0" w:line="240" w:lineRule="auto"/>
        <w:ind w:right="1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3B2E">
        <w:rPr>
          <w:rFonts w:ascii="Arial" w:eastAsia="Times New Roman" w:hAnsi="Arial" w:cs="Arial"/>
          <w:sz w:val="24"/>
          <w:szCs w:val="24"/>
          <w:lang w:eastAsia="ru-RU"/>
        </w:rPr>
        <w:t xml:space="preserve">Совета </w:t>
      </w:r>
      <w:r w:rsidRPr="00283B2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сельского поселения Акбулатовский сельсовет муниципального района Мишкинский район Республики Башкортостан</w:t>
      </w:r>
    </w:p>
    <w:p w:rsidR="00F10D4C" w:rsidRPr="00283B2E" w:rsidRDefault="00F10D4C" w:rsidP="00F10D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868"/>
        <w:gridCol w:w="720"/>
        <w:gridCol w:w="5224"/>
        <w:gridCol w:w="2127"/>
        <w:gridCol w:w="992"/>
      </w:tblGrid>
      <w:tr w:rsidR="00F10D4C" w:rsidRPr="00283B2E" w:rsidTr="00D13627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B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№№</w:t>
            </w:r>
          </w:p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83B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83B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B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</w:p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B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B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B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акта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B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акта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B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 дата официального опубликования (обнародования)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B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Примечания</w:t>
            </w:r>
          </w:p>
        </w:tc>
      </w:tr>
      <w:tr w:rsidR="00F10D4C" w:rsidRPr="00283B2E" w:rsidTr="00D13627">
        <w:trPr>
          <w:trHeight w:val="13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10D4C" w:rsidRPr="00283B2E" w:rsidRDefault="00F10D4C" w:rsidP="00F10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B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200_ год</w:t>
            </w:r>
          </w:p>
        </w:tc>
      </w:tr>
      <w:tr w:rsidR="00F10D4C" w:rsidRPr="00283B2E" w:rsidTr="00D13627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F10D4C" w:rsidRPr="00283B2E" w:rsidTr="00D13627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F10D4C" w:rsidRPr="00283B2E" w:rsidTr="00D13627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B2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F10D4C" w:rsidRPr="00283B2E" w:rsidTr="00D13627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F10D4C" w:rsidRPr="00283B2E" w:rsidTr="00D13627">
        <w:trPr>
          <w:trHeight w:val="21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B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20__ год</w:t>
            </w:r>
          </w:p>
        </w:tc>
      </w:tr>
      <w:tr w:rsidR="00F10D4C" w:rsidRPr="00283B2E" w:rsidTr="00D13627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B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0D4C" w:rsidRPr="00283B2E" w:rsidTr="00D13627">
        <w:trPr>
          <w:trHeight w:val="21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B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20__ год</w:t>
            </w:r>
          </w:p>
        </w:tc>
      </w:tr>
      <w:tr w:rsidR="00F10D4C" w:rsidRPr="00283B2E" w:rsidTr="00D13627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B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10D4C" w:rsidRPr="00283B2E" w:rsidRDefault="00F10D4C" w:rsidP="00F10D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10D4C" w:rsidRPr="00283B2E" w:rsidRDefault="00F10D4C" w:rsidP="00F10D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0D4C" w:rsidRPr="00283B2E" w:rsidRDefault="00F10D4C" w:rsidP="00F10D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0D4C" w:rsidRPr="00283B2E" w:rsidRDefault="00F10D4C" w:rsidP="00F10D4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3B2E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F10D4C" w:rsidRPr="00283B2E" w:rsidRDefault="00F10D4C" w:rsidP="00F10D4C">
      <w:pPr>
        <w:widowControl w:val="0"/>
        <w:autoSpaceDE w:val="0"/>
        <w:autoSpaceDN w:val="0"/>
        <w:spacing w:after="0" w:line="240" w:lineRule="auto"/>
        <w:ind w:right="15"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3B2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2 </w:t>
      </w:r>
    </w:p>
    <w:p w:rsidR="00F10D4C" w:rsidRPr="00283B2E" w:rsidRDefault="00F10D4C" w:rsidP="00F10D4C">
      <w:pPr>
        <w:widowControl w:val="0"/>
        <w:autoSpaceDE w:val="0"/>
        <w:autoSpaceDN w:val="0"/>
        <w:spacing w:after="0" w:line="240" w:lineRule="auto"/>
        <w:ind w:right="15"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3B2E">
        <w:rPr>
          <w:rFonts w:ascii="Arial" w:eastAsia="Times New Roman" w:hAnsi="Arial" w:cs="Arial"/>
          <w:sz w:val="24"/>
          <w:szCs w:val="24"/>
          <w:lang w:eastAsia="ru-RU"/>
        </w:rPr>
        <w:t>к Положению о порядке ведения реестров</w:t>
      </w:r>
    </w:p>
    <w:p w:rsidR="00F10D4C" w:rsidRPr="00283B2E" w:rsidRDefault="00F10D4C" w:rsidP="00F10D4C">
      <w:pPr>
        <w:widowControl w:val="0"/>
        <w:autoSpaceDE w:val="0"/>
        <w:autoSpaceDN w:val="0"/>
        <w:spacing w:after="0" w:line="240" w:lineRule="auto"/>
        <w:ind w:right="15"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3B2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муниципальных нормативных правовых</w:t>
      </w:r>
    </w:p>
    <w:p w:rsidR="00F10D4C" w:rsidRPr="00283B2E" w:rsidRDefault="00F10D4C" w:rsidP="00F10D4C">
      <w:pPr>
        <w:widowControl w:val="0"/>
        <w:autoSpaceDE w:val="0"/>
        <w:autoSpaceDN w:val="0"/>
        <w:spacing w:after="0" w:line="240" w:lineRule="auto"/>
        <w:ind w:right="15"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3B2E">
        <w:rPr>
          <w:rFonts w:ascii="Arial" w:eastAsia="Times New Roman" w:hAnsi="Arial" w:cs="Arial"/>
          <w:sz w:val="24"/>
          <w:szCs w:val="24"/>
          <w:lang w:eastAsia="ru-RU"/>
        </w:rPr>
        <w:t xml:space="preserve"> актов сельского поселения </w:t>
      </w:r>
    </w:p>
    <w:p w:rsidR="00F10D4C" w:rsidRPr="00283B2E" w:rsidRDefault="00F10D4C" w:rsidP="00F10D4C">
      <w:pPr>
        <w:widowControl w:val="0"/>
        <w:autoSpaceDE w:val="0"/>
        <w:autoSpaceDN w:val="0"/>
        <w:spacing w:after="0" w:line="240" w:lineRule="auto"/>
        <w:ind w:right="15" w:firstLine="720"/>
        <w:jc w:val="right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283B2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Акбулатовский сельсовет </w:t>
      </w:r>
    </w:p>
    <w:p w:rsidR="00F10D4C" w:rsidRPr="00283B2E" w:rsidRDefault="00F10D4C" w:rsidP="00F10D4C">
      <w:pPr>
        <w:widowControl w:val="0"/>
        <w:autoSpaceDE w:val="0"/>
        <w:autoSpaceDN w:val="0"/>
        <w:spacing w:after="0" w:line="240" w:lineRule="auto"/>
        <w:ind w:right="15" w:firstLine="720"/>
        <w:jc w:val="right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283B2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МР Мишкинский район </w:t>
      </w:r>
    </w:p>
    <w:p w:rsidR="00F10D4C" w:rsidRPr="00283B2E" w:rsidRDefault="00F10D4C" w:rsidP="00F10D4C">
      <w:pPr>
        <w:widowControl w:val="0"/>
        <w:autoSpaceDE w:val="0"/>
        <w:autoSpaceDN w:val="0"/>
        <w:spacing w:after="0" w:line="240" w:lineRule="auto"/>
        <w:ind w:right="15"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3B2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Республики Башкортостан</w:t>
      </w:r>
    </w:p>
    <w:p w:rsidR="00F10D4C" w:rsidRPr="00283B2E" w:rsidRDefault="00F10D4C" w:rsidP="00F10D4C">
      <w:pPr>
        <w:widowControl w:val="0"/>
        <w:autoSpaceDE w:val="0"/>
        <w:autoSpaceDN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0D4C" w:rsidRPr="00283B2E" w:rsidRDefault="00F10D4C" w:rsidP="00F10D4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83B2E">
        <w:rPr>
          <w:rFonts w:ascii="Arial" w:eastAsia="Times New Roman" w:hAnsi="Arial" w:cs="Arial"/>
          <w:sz w:val="24"/>
          <w:szCs w:val="24"/>
          <w:lang w:eastAsia="ru-RU"/>
        </w:rPr>
        <w:t>РЕЕСТР</w:t>
      </w:r>
    </w:p>
    <w:p w:rsidR="00F10D4C" w:rsidRPr="00283B2E" w:rsidRDefault="00F10D4C" w:rsidP="00F10D4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83B2E">
        <w:rPr>
          <w:rFonts w:ascii="Arial" w:eastAsia="Times New Roman" w:hAnsi="Arial" w:cs="Arial"/>
          <w:sz w:val="24"/>
          <w:szCs w:val="24"/>
          <w:lang w:eastAsia="ru-RU"/>
        </w:rPr>
        <w:t>муниципальных нормативных правовых актов</w:t>
      </w:r>
    </w:p>
    <w:p w:rsidR="00F10D4C" w:rsidRPr="00283B2E" w:rsidRDefault="00F10D4C" w:rsidP="00F10D4C">
      <w:pPr>
        <w:widowControl w:val="0"/>
        <w:autoSpaceDE w:val="0"/>
        <w:autoSpaceDN w:val="0"/>
        <w:spacing w:after="0" w:line="240" w:lineRule="auto"/>
        <w:ind w:right="1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3B2E">
        <w:rPr>
          <w:rFonts w:ascii="Arial" w:eastAsia="Times New Roman" w:hAnsi="Arial" w:cs="Arial"/>
          <w:sz w:val="24"/>
          <w:szCs w:val="24"/>
          <w:lang w:eastAsia="ru-RU"/>
        </w:rPr>
        <w:t xml:space="preserve">главы администрации </w:t>
      </w:r>
      <w:r w:rsidRPr="00283B2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сельского поселения Акбулатовский сельсовет муниципального района Мишкинский район Республики Башкортостан</w:t>
      </w:r>
    </w:p>
    <w:p w:rsidR="00F10D4C" w:rsidRPr="00283B2E" w:rsidRDefault="00F10D4C" w:rsidP="00F10D4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1023" w:type="dxa"/>
        <w:tblInd w:w="-1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68"/>
        <w:gridCol w:w="720"/>
        <w:gridCol w:w="4764"/>
        <w:gridCol w:w="2380"/>
        <w:gridCol w:w="1731"/>
      </w:tblGrid>
      <w:tr w:rsidR="00F10D4C" w:rsidRPr="00283B2E" w:rsidTr="00D13627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B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№№</w:t>
            </w:r>
          </w:p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83B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83B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B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</w:p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B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принятия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B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B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акта</w:t>
            </w:r>
          </w:p>
        </w:tc>
        <w:tc>
          <w:tcPr>
            <w:tcW w:w="4764" w:type="dxa"/>
            <w:shd w:val="clear" w:color="auto" w:fill="auto"/>
            <w:vAlign w:val="center"/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B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акта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B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 дата официального опубликования (обнародования)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B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Примечания</w:t>
            </w:r>
          </w:p>
        </w:tc>
      </w:tr>
      <w:tr w:rsidR="00F10D4C" w:rsidRPr="00283B2E" w:rsidTr="00D13627">
        <w:trPr>
          <w:trHeight w:val="135"/>
        </w:trPr>
        <w:tc>
          <w:tcPr>
            <w:tcW w:w="11023" w:type="dxa"/>
            <w:gridSpan w:val="6"/>
            <w:shd w:val="clear" w:color="auto" w:fill="FFFF00"/>
            <w:vAlign w:val="center"/>
          </w:tcPr>
          <w:p w:rsidR="00F10D4C" w:rsidRPr="00283B2E" w:rsidRDefault="00F10D4C" w:rsidP="00F10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B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20__ год</w:t>
            </w:r>
          </w:p>
        </w:tc>
      </w:tr>
      <w:tr w:rsidR="00F10D4C" w:rsidRPr="00283B2E" w:rsidTr="00D13627">
        <w:trPr>
          <w:trHeight w:val="135"/>
        </w:trPr>
        <w:tc>
          <w:tcPr>
            <w:tcW w:w="11023" w:type="dxa"/>
            <w:gridSpan w:val="6"/>
            <w:shd w:val="clear" w:color="auto" w:fill="auto"/>
            <w:vAlign w:val="center"/>
          </w:tcPr>
          <w:p w:rsidR="00F10D4C" w:rsidRPr="00283B2E" w:rsidRDefault="00F10D4C" w:rsidP="00F10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B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Постановления</w:t>
            </w:r>
          </w:p>
        </w:tc>
      </w:tr>
      <w:tr w:rsidR="00F10D4C" w:rsidRPr="00283B2E" w:rsidTr="00D13627">
        <w:trPr>
          <w:trHeight w:val="55"/>
        </w:trPr>
        <w:tc>
          <w:tcPr>
            <w:tcW w:w="560" w:type="dxa"/>
            <w:shd w:val="clear" w:color="auto" w:fill="auto"/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764" w:type="dxa"/>
            <w:shd w:val="clear" w:color="auto" w:fill="auto"/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shd w:val="clear" w:color="auto" w:fill="auto"/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Arial" w:eastAsia="Times New Roman" w:hAnsi="Arial" w:cs="Arial"/>
                <w:i/>
                <w:color w:val="0000FF"/>
                <w:sz w:val="24"/>
                <w:szCs w:val="24"/>
                <w:lang w:eastAsia="ru-RU"/>
              </w:rPr>
            </w:pPr>
          </w:p>
        </w:tc>
      </w:tr>
      <w:tr w:rsidR="00F10D4C" w:rsidRPr="00283B2E" w:rsidTr="00D13627">
        <w:trPr>
          <w:trHeight w:val="55"/>
        </w:trPr>
        <w:tc>
          <w:tcPr>
            <w:tcW w:w="560" w:type="dxa"/>
            <w:shd w:val="clear" w:color="auto" w:fill="auto"/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764" w:type="dxa"/>
            <w:shd w:val="clear" w:color="auto" w:fill="auto"/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shd w:val="clear" w:color="auto" w:fill="auto"/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0D4C" w:rsidRPr="00283B2E" w:rsidTr="00D13627">
        <w:trPr>
          <w:trHeight w:val="143"/>
        </w:trPr>
        <w:tc>
          <w:tcPr>
            <w:tcW w:w="560" w:type="dxa"/>
            <w:shd w:val="clear" w:color="auto" w:fill="auto"/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764" w:type="dxa"/>
            <w:shd w:val="clear" w:color="auto" w:fill="auto"/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shd w:val="clear" w:color="auto" w:fill="auto"/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0D4C" w:rsidRPr="00283B2E" w:rsidTr="00D13627">
        <w:trPr>
          <w:trHeight w:val="21"/>
        </w:trPr>
        <w:tc>
          <w:tcPr>
            <w:tcW w:w="11023" w:type="dxa"/>
            <w:gridSpan w:val="6"/>
            <w:shd w:val="clear" w:color="auto" w:fill="FFFF00"/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B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20__ год</w:t>
            </w:r>
          </w:p>
        </w:tc>
      </w:tr>
      <w:tr w:rsidR="00F10D4C" w:rsidRPr="00283B2E" w:rsidTr="00D13627">
        <w:trPr>
          <w:trHeight w:val="21"/>
        </w:trPr>
        <w:tc>
          <w:tcPr>
            <w:tcW w:w="11023" w:type="dxa"/>
            <w:gridSpan w:val="6"/>
            <w:shd w:val="clear" w:color="auto" w:fill="auto"/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B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Постановления</w:t>
            </w:r>
          </w:p>
        </w:tc>
      </w:tr>
      <w:tr w:rsidR="00F10D4C" w:rsidRPr="00283B2E" w:rsidTr="00D13627">
        <w:trPr>
          <w:trHeight w:val="21"/>
        </w:trPr>
        <w:tc>
          <w:tcPr>
            <w:tcW w:w="560" w:type="dxa"/>
            <w:shd w:val="clear" w:color="auto" w:fill="auto"/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B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4" w:type="dxa"/>
            <w:shd w:val="clear" w:color="auto" w:fill="auto"/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shd w:val="clear" w:color="auto" w:fill="auto"/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0D4C" w:rsidRPr="00283B2E" w:rsidTr="00D13627">
        <w:trPr>
          <w:trHeight w:val="21"/>
        </w:trPr>
        <w:tc>
          <w:tcPr>
            <w:tcW w:w="11023" w:type="dxa"/>
            <w:gridSpan w:val="6"/>
            <w:shd w:val="clear" w:color="auto" w:fill="FFFF00"/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B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20__ год</w:t>
            </w:r>
          </w:p>
        </w:tc>
      </w:tr>
      <w:tr w:rsidR="00F10D4C" w:rsidRPr="00283B2E" w:rsidTr="00D13627">
        <w:trPr>
          <w:trHeight w:val="21"/>
        </w:trPr>
        <w:tc>
          <w:tcPr>
            <w:tcW w:w="11023" w:type="dxa"/>
            <w:gridSpan w:val="6"/>
            <w:shd w:val="clear" w:color="auto" w:fill="auto"/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B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Постановления</w:t>
            </w:r>
          </w:p>
        </w:tc>
      </w:tr>
      <w:tr w:rsidR="00F10D4C" w:rsidRPr="00283B2E" w:rsidTr="00D13627">
        <w:trPr>
          <w:trHeight w:val="21"/>
        </w:trPr>
        <w:tc>
          <w:tcPr>
            <w:tcW w:w="560" w:type="dxa"/>
            <w:shd w:val="clear" w:color="auto" w:fill="auto"/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B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4" w:type="dxa"/>
            <w:shd w:val="clear" w:color="auto" w:fill="auto"/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shd w:val="clear" w:color="auto" w:fill="auto"/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0D4C" w:rsidRPr="00283B2E" w:rsidTr="00D13627">
        <w:trPr>
          <w:trHeight w:val="135"/>
        </w:trPr>
        <w:tc>
          <w:tcPr>
            <w:tcW w:w="11023" w:type="dxa"/>
            <w:gridSpan w:val="6"/>
            <w:shd w:val="clear" w:color="auto" w:fill="FFFF00"/>
            <w:vAlign w:val="center"/>
          </w:tcPr>
          <w:p w:rsidR="00F10D4C" w:rsidRPr="00283B2E" w:rsidRDefault="00F10D4C" w:rsidP="00F10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B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20__ год</w:t>
            </w:r>
          </w:p>
        </w:tc>
      </w:tr>
      <w:tr w:rsidR="00F10D4C" w:rsidRPr="00283B2E" w:rsidTr="00D13627">
        <w:trPr>
          <w:trHeight w:val="135"/>
        </w:trPr>
        <w:tc>
          <w:tcPr>
            <w:tcW w:w="11023" w:type="dxa"/>
            <w:gridSpan w:val="6"/>
            <w:shd w:val="clear" w:color="auto" w:fill="auto"/>
            <w:vAlign w:val="center"/>
          </w:tcPr>
          <w:p w:rsidR="00F10D4C" w:rsidRPr="00283B2E" w:rsidRDefault="00F10D4C" w:rsidP="00F10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B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Распоряжения</w:t>
            </w:r>
          </w:p>
        </w:tc>
      </w:tr>
      <w:tr w:rsidR="00F10D4C" w:rsidRPr="00283B2E" w:rsidTr="00D13627">
        <w:trPr>
          <w:trHeight w:val="55"/>
        </w:trPr>
        <w:tc>
          <w:tcPr>
            <w:tcW w:w="560" w:type="dxa"/>
            <w:shd w:val="clear" w:color="auto" w:fill="auto"/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764" w:type="dxa"/>
            <w:shd w:val="clear" w:color="auto" w:fill="auto"/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shd w:val="clear" w:color="auto" w:fill="auto"/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Arial" w:eastAsia="Times New Roman" w:hAnsi="Arial" w:cs="Arial"/>
                <w:i/>
                <w:color w:val="0000FF"/>
                <w:sz w:val="24"/>
                <w:szCs w:val="24"/>
                <w:lang w:eastAsia="ru-RU"/>
              </w:rPr>
            </w:pPr>
          </w:p>
        </w:tc>
      </w:tr>
      <w:tr w:rsidR="00F10D4C" w:rsidRPr="00283B2E" w:rsidTr="00D13627">
        <w:trPr>
          <w:trHeight w:val="55"/>
        </w:trPr>
        <w:tc>
          <w:tcPr>
            <w:tcW w:w="560" w:type="dxa"/>
            <w:shd w:val="clear" w:color="auto" w:fill="auto"/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764" w:type="dxa"/>
            <w:shd w:val="clear" w:color="auto" w:fill="auto"/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shd w:val="clear" w:color="auto" w:fill="auto"/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0D4C" w:rsidRPr="00283B2E" w:rsidTr="00D13627">
        <w:trPr>
          <w:trHeight w:val="143"/>
        </w:trPr>
        <w:tc>
          <w:tcPr>
            <w:tcW w:w="560" w:type="dxa"/>
            <w:shd w:val="clear" w:color="auto" w:fill="auto"/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764" w:type="dxa"/>
            <w:shd w:val="clear" w:color="auto" w:fill="auto"/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shd w:val="clear" w:color="auto" w:fill="auto"/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0D4C" w:rsidRPr="00283B2E" w:rsidTr="00D13627">
        <w:trPr>
          <w:trHeight w:val="21"/>
        </w:trPr>
        <w:tc>
          <w:tcPr>
            <w:tcW w:w="11023" w:type="dxa"/>
            <w:gridSpan w:val="6"/>
            <w:shd w:val="clear" w:color="auto" w:fill="FFFF00"/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B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20__ год</w:t>
            </w:r>
          </w:p>
        </w:tc>
      </w:tr>
      <w:tr w:rsidR="00F10D4C" w:rsidRPr="00283B2E" w:rsidTr="00D13627">
        <w:trPr>
          <w:trHeight w:val="21"/>
        </w:trPr>
        <w:tc>
          <w:tcPr>
            <w:tcW w:w="11023" w:type="dxa"/>
            <w:gridSpan w:val="6"/>
            <w:shd w:val="clear" w:color="auto" w:fill="auto"/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B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Распоряжения</w:t>
            </w:r>
          </w:p>
        </w:tc>
      </w:tr>
      <w:tr w:rsidR="00F10D4C" w:rsidRPr="00283B2E" w:rsidTr="00D13627">
        <w:trPr>
          <w:trHeight w:val="21"/>
        </w:trPr>
        <w:tc>
          <w:tcPr>
            <w:tcW w:w="560" w:type="dxa"/>
            <w:shd w:val="clear" w:color="auto" w:fill="auto"/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B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4" w:type="dxa"/>
            <w:shd w:val="clear" w:color="auto" w:fill="auto"/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shd w:val="clear" w:color="auto" w:fill="auto"/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0D4C" w:rsidRPr="00283B2E" w:rsidTr="00D13627">
        <w:trPr>
          <w:trHeight w:val="21"/>
        </w:trPr>
        <w:tc>
          <w:tcPr>
            <w:tcW w:w="11023" w:type="dxa"/>
            <w:gridSpan w:val="6"/>
            <w:shd w:val="clear" w:color="auto" w:fill="FFFF00"/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B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20__ год</w:t>
            </w:r>
          </w:p>
        </w:tc>
      </w:tr>
      <w:tr w:rsidR="00F10D4C" w:rsidRPr="00283B2E" w:rsidTr="00D13627">
        <w:trPr>
          <w:trHeight w:val="21"/>
        </w:trPr>
        <w:tc>
          <w:tcPr>
            <w:tcW w:w="11023" w:type="dxa"/>
            <w:gridSpan w:val="6"/>
            <w:shd w:val="clear" w:color="auto" w:fill="auto"/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B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Распоряжения</w:t>
            </w:r>
          </w:p>
        </w:tc>
      </w:tr>
      <w:tr w:rsidR="00F10D4C" w:rsidRPr="00283B2E" w:rsidTr="00D13627">
        <w:trPr>
          <w:trHeight w:val="21"/>
        </w:trPr>
        <w:tc>
          <w:tcPr>
            <w:tcW w:w="560" w:type="dxa"/>
            <w:shd w:val="clear" w:color="auto" w:fill="auto"/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B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4" w:type="dxa"/>
            <w:shd w:val="clear" w:color="auto" w:fill="auto"/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shd w:val="clear" w:color="auto" w:fill="auto"/>
          </w:tcPr>
          <w:p w:rsidR="00F10D4C" w:rsidRPr="00283B2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10D4C" w:rsidRPr="00283B2E" w:rsidRDefault="00F10D4C" w:rsidP="00F10D4C">
      <w:pPr>
        <w:keepNext/>
        <w:spacing w:after="0" w:line="240" w:lineRule="auto"/>
        <w:ind w:right="15"/>
        <w:jc w:val="right"/>
        <w:outlineLvl w:val="0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F10D4C" w:rsidRPr="00283B2E" w:rsidRDefault="00F10D4C" w:rsidP="00F10D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0D4C" w:rsidRPr="00283B2E" w:rsidRDefault="00F10D4C" w:rsidP="00F10D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0D4C" w:rsidRPr="00283B2E" w:rsidRDefault="00F10D4C" w:rsidP="00F10D4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58D4" w:rsidRPr="00283B2E" w:rsidRDefault="004258D4">
      <w:pPr>
        <w:rPr>
          <w:rFonts w:ascii="Arial" w:hAnsi="Arial" w:cs="Arial"/>
          <w:sz w:val="24"/>
          <w:szCs w:val="24"/>
        </w:rPr>
      </w:pPr>
    </w:p>
    <w:sectPr w:rsidR="004258D4" w:rsidRPr="00283B2E" w:rsidSect="00F10D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F2087"/>
    <w:multiLevelType w:val="hybridMultilevel"/>
    <w:tmpl w:val="F5C66EF2"/>
    <w:lvl w:ilvl="0" w:tplc="3D4CFB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endnotePr>
    <w:numRestart w:val="eachSect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011"/>
    <w:rsid w:val="00283B2E"/>
    <w:rsid w:val="004258D4"/>
    <w:rsid w:val="00471011"/>
    <w:rsid w:val="00D411EE"/>
    <w:rsid w:val="00DF6744"/>
    <w:rsid w:val="00F1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1678</Words>
  <Characters>9570</Characters>
  <Application>Microsoft Office Word</Application>
  <DocSecurity>0</DocSecurity>
  <Lines>79</Lines>
  <Paragraphs>22</Paragraphs>
  <ScaleCrop>false</ScaleCrop>
  <Company/>
  <LinksUpToDate>false</LinksUpToDate>
  <CharactersWithSpaces>11226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mish_akbulat@mail.ru</dc:creator>
  <cp:keywords/>
  <dc:description/>
  <cp:lastModifiedBy>mish_akbulat@mail.ru</cp:lastModifiedBy>
  <cp:revision>3</cp:revision>
  <dcterms:created xsi:type="dcterms:W3CDTF">2020-05-12T04:52:00Z</dcterms:created>
  <dcterms:modified xsi:type="dcterms:W3CDTF">2020-05-12T05:03:00Z</dcterms:modified>
</cp:coreProperties>
</file>