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B" w:rsidRPr="00AD0E5B" w:rsidRDefault="00AD0E5B" w:rsidP="00AD0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0E5B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Акбулатовский сельсовет</w:t>
      </w:r>
    </w:p>
    <w:p w:rsidR="00AD0E5B" w:rsidRPr="00AD0E5B" w:rsidRDefault="00AD0E5B" w:rsidP="00AD0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0E5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Мишкинский район Республики Башкортостан</w:t>
      </w:r>
    </w:p>
    <w:p w:rsidR="00AD0E5B" w:rsidRPr="00AD0E5B" w:rsidRDefault="00AD0E5B" w:rsidP="00AD0E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E5B" w:rsidRPr="00AD0E5B" w:rsidRDefault="00AD0E5B" w:rsidP="00AD0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0E5B">
        <w:rPr>
          <w:rFonts w:ascii="Arial" w:eastAsia="Times New Roman" w:hAnsi="Arial" w:cs="Arial"/>
          <w:sz w:val="24"/>
          <w:szCs w:val="24"/>
          <w:lang w:eastAsia="ru-RU"/>
        </w:rPr>
        <w:t>Решение № 70</w:t>
      </w:r>
      <w:r w:rsidRPr="00AD0E5B">
        <w:rPr>
          <w:rFonts w:ascii="Arial" w:eastAsia="Times New Roman" w:hAnsi="Arial" w:cs="Arial"/>
          <w:sz w:val="24"/>
          <w:szCs w:val="24"/>
          <w:lang w:eastAsia="ru-RU"/>
        </w:rPr>
        <w:t xml:space="preserve"> от 10 апреля 2020 года</w:t>
      </w:r>
    </w:p>
    <w:p w:rsidR="00AD0E5B" w:rsidRPr="00AD0E5B" w:rsidRDefault="00AD0E5B" w:rsidP="00AD0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E5B" w:rsidRPr="00AD0E5B" w:rsidRDefault="00AD0E5B" w:rsidP="00AD0E5B">
      <w:pPr>
        <w:jc w:val="center"/>
        <w:rPr>
          <w:rStyle w:val="7"/>
          <w:rFonts w:ascii="Arial" w:hAnsi="Arial" w:cs="Arial"/>
          <w:bCs w:val="0"/>
          <w:sz w:val="24"/>
          <w:szCs w:val="24"/>
          <w:shd w:val="clear" w:color="auto" w:fill="auto"/>
        </w:rPr>
      </w:pPr>
      <w:r w:rsidRPr="00AD0E5B">
        <w:rPr>
          <w:rFonts w:ascii="Arial" w:hAnsi="Arial" w:cs="Arial"/>
          <w:sz w:val="24"/>
          <w:szCs w:val="24"/>
        </w:rPr>
        <w:t>Об утверждении Порядка принятия решения о применении к депутату Совета сельского поселения Акбулатовский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AD0E5B" w:rsidRPr="00AD0E5B" w:rsidRDefault="00AD0E5B" w:rsidP="00AD0E5B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rFonts w:ascii="Arial" w:hAnsi="Arial" w:cs="Arial"/>
          <w:b w:val="0"/>
          <w:color w:val="000000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ab/>
      </w:r>
      <w:proofErr w:type="gramStart"/>
      <w:r w:rsidRPr="00AD0E5B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25 </w:t>
      </w:r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</w:t>
      </w:r>
      <w:proofErr w:type="gramEnd"/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 xml:space="preserve"> Республике Башкортостан», Уставом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>р</w:t>
      </w:r>
      <w:proofErr w:type="gramEnd"/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 xml:space="preserve"> е ш и л:</w:t>
      </w:r>
    </w:p>
    <w:p w:rsidR="00AD0E5B" w:rsidRPr="00AD0E5B" w:rsidRDefault="00AD0E5B" w:rsidP="00AD0E5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8" w:lineRule="exact"/>
        <w:ind w:left="0" w:firstLine="709"/>
        <w:rPr>
          <w:rFonts w:ascii="Arial" w:hAnsi="Arial" w:cs="Arial"/>
          <w:sz w:val="24"/>
          <w:szCs w:val="24"/>
        </w:rPr>
      </w:pPr>
      <w:r w:rsidRPr="00AD0E5B">
        <w:rPr>
          <w:rStyle w:val="2"/>
          <w:rFonts w:ascii="Arial" w:hAnsi="Arial" w:cs="Arial"/>
          <w:color w:val="000000"/>
          <w:sz w:val="24"/>
          <w:szCs w:val="24"/>
        </w:rPr>
        <w:t xml:space="preserve">Утвердить Порядок принятия решения </w:t>
      </w:r>
      <w:r w:rsidRPr="00AD0E5B">
        <w:rPr>
          <w:rFonts w:ascii="Arial" w:hAnsi="Arial" w:cs="Arial"/>
          <w:sz w:val="24"/>
          <w:szCs w:val="24"/>
        </w:rPr>
        <w:t xml:space="preserve">о применении к депутату Совета сельского поселения </w:t>
      </w:r>
      <w:r w:rsidRPr="00AD0E5B">
        <w:rPr>
          <w:rStyle w:val="2"/>
          <w:rFonts w:ascii="Arial" w:hAnsi="Arial" w:cs="Arial"/>
          <w:color w:val="000000"/>
          <w:sz w:val="24"/>
          <w:szCs w:val="24"/>
        </w:rPr>
        <w:t>Акбулатовский</w:t>
      </w:r>
      <w:r w:rsidRPr="00AD0E5B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(Приложение). </w:t>
      </w:r>
    </w:p>
    <w:p w:rsidR="00AD0E5B" w:rsidRPr="00AD0E5B" w:rsidRDefault="00AD0E5B" w:rsidP="00AD0E5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0E5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6" w:history="1"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akbulat</w:t>
        </w:r>
        <w:proofErr w:type="spellEnd"/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mishkan</w:t>
        </w:r>
        <w:proofErr w:type="spellEnd"/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D0E5B">
        <w:rPr>
          <w:rFonts w:ascii="Arial" w:hAnsi="Arial" w:cs="Arial"/>
          <w:sz w:val="24"/>
          <w:szCs w:val="24"/>
        </w:rPr>
        <w:t>.</w:t>
      </w:r>
      <w:proofErr w:type="gramEnd"/>
    </w:p>
    <w:p w:rsidR="00AD0E5B" w:rsidRPr="00AD0E5B" w:rsidRDefault="00AD0E5B" w:rsidP="00AD0E5B">
      <w:pPr>
        <w:pStyle w:val="70"/>
        <w:numPr>
          <w:ilvl w:val="0"/>
          <w:numId w:val="1"/>
        </w:numPr>
        <w:shd w:val="clear" w:color="auto" w:fill="auto"/>
        <w:spacing w:line="324" w:lineRule="exact"/>
        <w:ind w:left="0" w:firstLine="567"/>
        <w:jc w:val="both"/>
        <w:rPr>
          <w:rStyle w:val="2"/>
          <w:rFonts w:ascii="Arial" w:hAnsi="Arial" w:cs="Arial"/>
          <w:b w:val="0"/>
          <w:sz w:val="24"/>
          <w:szCs w:val="24"/>
          <w:shd w:val="clear" w:color="auto" w:fill="auto"/>
        </w:rPr>
      </w:pPr>
      <w:r w:rsidRPr="00AD0E5B">
        <w:rPr>
          <w:rFonts w:ascii="Arial" w:hAnsi="Arial" w:cs="Arial"/>
          <w:b w:val="0"/>
          <w:sz w:val="24"/>
          <w:szCs w:val="24"/>
        </w:rPr>
        <w:t>Контроль исполнения настоящего решения возложить на главу сельского поселения</w:t>
      </w:r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 xml:space="preserve"> Акбулатовский сельсовет муниципального района Мишкинский район Республики Башкортостан. </w:t>
      </w:r>
    </w:p>
    <w:p w:rsidR="00AD0E5B" w:rsidRPr="00AD0E5B" w:rsidRDefault="00AD0E5B" w:rsidP="00AD0E5B">
      <w:pPr>
        <w:pStyle w:val="70"/>
        <w:shd w:val="clear" w:color="auto" w:fill="auto"/>
        <w:spacing w:line="324" w:lineRule="exact"/>
        <w:ind w:left="567"/>
        <w:jc w:val="both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p w:rsidR="00AD0E5B" w:rsidRPr="00AD0E5B" w:rsidRDefault="00AD0E5B" w:rsidP="00AD0E5B">
      <w:pPr>
        <w:pStyle w:val="70"/>
        <w:shd w:val="clear" w:color="auto" w:fill="auto"/>
        <w:spacing w:line="324" w:lineRule="exact"/>
        <w:ind w:left="567"/>
        <w:jc w:val="both"/>
        <w:rPr>
          <w:rStyle w:val="2"/>
          <w:rFonts w:ascii="Arial" w:hAnsi="Arial" w:cs="Arial"/>
          <w:b w:val="0"/>
          <w:color w:val="000000"/>
          <w:sz w:val="24"/>
          <w:szCs w:val="24"/>
        </w:rPr>
      </w:pPr>
    </w:p>
    <w:p w:rsidR="00AD0E5B" w:rsidRPr="00AD0E5B" w:rsidRDefault="00AD0E5B" w:rsidP="00AD0E5B">
      <w:pPr>
        <w:pStyle w:val="70"/>
        <w:shd w:val="clear" w:color="auto" w:fill="auto"/>
        <w:spacing w:line="324" w:lineRule="exact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 xml:space="preserve">Глава сельского поселения                                                         </w:t>
      </w:r>
      <w:bookmarkStart w:id="0" w:name="_GoBack"/>
      <w:bookmarkEnd w:id="0"/>
      <w:r w:rsidRPr="00AD0E5B">
        <w:rPr>
          <w:rStyle w:val="2"/>
          <w:rFonts w:ascii="Arial" w:hAnsi="Arial" w:cs="Arial"/>
          <w:b w:val="0"/>
          <w:color w:val="000000"/>
          <w:sz w:val="24"/>
          <w:szCs w:val="24"/>
        </w:rPr>
        <w:t>Ю.В. Андреева</w:t>
      </w:r>
    </w:p>
    <w:p w:rsidR="00AD0E5B" w:rsidRPr="00AD0E5B" w:rsidRDefault="00AD0E5B" w:rsidP="00AD0E5B">
      <w:pPr>
        <w:rPr>
          <w:rFonts w:ascii="Arial" w:hAnsi="Arial" w:cs="Arial"/>
          <w:sz w:val="24"/>
          <w:szCs w:val="24"/>
        </w:rPr>
      </w:pPr>
    </w:p>
    <w:p w:rsidR="00AD0E5B" w:rsidRPr="00AD0E5B" w:rsidRDefault="00AD0E5B" w:rsidP="00AD0E5B">
      <w:pPr>
        <w:jc w:val="both"/>
        <w:rPr>
          <w:rFonts w:ascii="Arial" w:hAnsi="Arial" w:cs="Arial"/>
          <w:sz w:val="24"/>
          <w:szCs w:val="24"/>
        </w:rPr>
        <w:sectPr w:rsidR="00AD0E5B" w:rsidRPr="00AD0E5B" w:rsidSect="00A21FF3">
          <w:pgSz w:w="11900" w:h="16840"/>
          <w:pgMar w:top="567" w:right="560" w:bottom="360" w:left="1701" w:header="0" w:footer="3" w:gutter="0"/>
          <w:cols w:space="720"/>
          <w:noEndnote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E5B" w:rsidRPr="00AD0E5B" w:rsidTr="00401E4D">
        <w:tc>
          <w:tcPr>
            <w:tcW w:w="4785" w:type="dxa"/>
          </w:tcPr>
          <w:p w:rsidR="00AD0E5B" w:rsidRPr="00AD0E5B" w:rsidRDefault="00AD0E5B" w:rsidP="00401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>Акбулатовский сельсовет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>Мишкинский район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 xml:space="preserve"> Республики Башкортостан</w:t>
            </w:r>
          </w:p>
          <w:p w:rsidR="00AD0E5B" w:rsidRPr="00AD0E5B" w:rsidRDefault="00AD0E5B" w:rsidP="00401E4D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E5B">
              <w:rPr>
                <w:rFonts w:ascii="Arial" w:hAnsi="Arial" w:cs="Arial"/>
                <w:sz w:val="24"/>
                <w:szCs w:val="24"/>
              </w:rPr>
              <w:t xml:space="preserve">№  70 </w:t>
            </w:r>
            <w:r w:rsidRPr="00AD0E5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AD0E5B">
              <w:rPr>
                <w:rFonts w:ascii="Arial" w:hAnsi="Arial" w:cs="Arial"/>
                <w:sz w:val="24"/>
                <w:szCs w:val="24"/>
              </w:rPr>
              <w:t>10.04.</w:t>
            </w:r>
            <w:r w:rsidRPr="00AD0E5B">
              <w:rPr>
                <w:rFonts w:ascii="Arial" w:hAnsi="Arial" w:cs="Arial"/>
                <w:sz w:val="24"/>
                <w:szCs w:val="24"/>
              </w:rPr>
              <w:t>2020 года</w:t>
            </w:r>
          </w:p>
          <w:p w:rsidR="00AD0E5B" w:rsidRPr="00AD0E5B" w:rsidRDefault="00AD0E5B" w:rsidP="00401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E5B" w:rsidRPr="00AD0E5B" w:rsidRDefault="00AD0E5B" w:rsidP="00AD0E5B">
      <w:pPr>
        <w:rPr>
          <w:rFonts w:ascii="Arial" w:hAnsi="Arial" w:cs="Arial"/>
          <w:sz w:val="24"/>
          <w:szCs w:val="24"/>
        </w:rPr>
      </w:pPr>
    </w:p>
    <w:p w:rsidR="00AD0E5B" w:rsidRPr="00AD0E5B" w:rsidRDefault="00AD0E5B" w:rsidP="00AD0E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ПОРЯДОК</w:t>
      </w:r>
    </w:p>
    <w:p w:rsidR="00AD0E5B" w:rsidRPr="00AD0E5B" w:rsidRDefault="00AD0E5B" w:rsidP="00AD0E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 принятия решения о применении к депутату Совета</w:t>
      </w:r>
    </w:p>
    <w:p w:rsidR="00AD0E5B" w:rsidRPr="00AD0E5B" w:rsidRDefault="00AD0E5B" w:rsidP="00AD0E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 сельского поселения Акбулатовский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</w:p>
    <w:p w:rsidR="00AD0E5B" w:rsidRPr="00AD0E5B" w:rsidRDefault="00AD0E5B" w:rsidP="00AD0E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 местного самоуправления мер ответственности</w:t>
      </w:r>
    </w:p>
    <w:p w:rsidR="00AD0E5B" w:rsidRPr="00AD0E5B" w:rsidRDefault="00AD0E5B" w:rsidP="00AD0E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D0E5B">
        <w:rPr>
          <w:rFonts w:ascii="Arial" w:hAnsi="Arial" w:cs="Arial"/>
          <w:sz w:val="24"/>
          <w:szCs w:val="24"/>
        </w:rPr>
        <w:t>Настоящим Порядком принятия решения о применении к депутату Совета сельского поселения Акбулатовский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AD0E5B">
        <w:rPr>
          <w:rFonts w:ascii="Arial" w:hAnsi="Arial" w:cs="Arial"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2.</w:t>
      </w:r>
      <w:r w:rsidRPr="00AD0E5B">
        <w:rPr>
          <w:rFonts w:ascii="Arial" w:hAnsi="Arial" w:cs="Arial"/>
          <w:sz w:val="24"/>
          <w:szCs w:val="24"/>
        </w:rPr>
        <w:tab/>
      </w:r>
      <w:proofErr w:type="gramStart"/>
      <w:r w:rsidRPr="00AD0E5B">
        <w:rPr>
          <w:rFonts w:ascii="Arial" w:hAnsi="Arial" w:cs="Arial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AD0E5B">
        <w:rPr>
          <w:rFonts w:ascii="Arial" w:hAnsi="Arial" w:cs="Arial"/>
          <w:sz w:val="24"/>
          <w:szCs w:val="24"/>
          <w:vertAlign w:val="superscript"/>
        </w:rPr>
        <w:t>3-1</w:t>
      </w:r>
      <w:r w:rsidRPr="00AD0E5B">
        <w:rPr>
          <w:rFonts w:ascii="Arial" w:hAnsi="Arial" w:cs="Arial"/>
          <w:sz w:val="24"/>
          <w:szCs w:val="24"/>
        </w:rPr>
        <w:t xml:space="preserve"> статьи 40 Федерального закона от 6 октября 2003</w:t>
      </w:r>
      <w:proofErr w:type="gramEnd"/>
      <w:r w:rsidRPr="00AD0E5B">
        <w:rPr>
          <w:rFonts w:ascii="Arial" w:hAnsi="Arial" w:cs="Arial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3.</w:t>
      </w:r>
      <w:r w:rsidRPr="00AD0E5B">
        <w:rPr>
          <w:rFonts w:ascii="Arial" w:hAnsi="Arial" w:cs="Arial"/>
          <w:sz w:val="24"/>
          <w:szCs w:val="24"/>
        </w:rPr>
        <w:tab/>
      </w:r>
      <w:proofErr w:type="gramStart"/>
      <w:r w:rsidRPr="00AD0E5B">
        <w:rPr>
          <w:rFonts w:ascii="Arial" w:hAnsi="Arial" w:cs="Arial"/>
          <w:sz w:val="24"/>
          <w:szCs w:val="24"/>
        </w:rPr>
        <w:t>Решение Совета сельского поселения Акбулатовский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Акбулатовский сельсовет муниципального района Мишкинский район Республики Башкортостан,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</w:t>
      </w:r>
      <w:proofErr w:type="gramEnd"/>
      <w:r w:rsidRPr="00AD0E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0E5B">
        <w:rPr>
          <w:rFonts w:ascii="Arial" w:hAnsi="Arial" w:cs="Arial"/>
          <w:sz w:val="24"/>
          <w:szCs w:val="24"/>
        </w:rPr>
        <w:t xml:space="preserve">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Pr="00AD0E5B">
        <w:rPr>
          <w:rFonts w:ascii="Arial" w:hAnsi="Arial" w:cs="Arial"/>
          <w:sz w:val="24"/>
          <w:szCs w:val="24"/>
        </w:rPr>
        <w:lastRenderedPageBreak/>
        <w:t xml:space="preserve">Акбулатовский сельсовет муниципального района Мишкинский район Республики Башкортостан, </w:t>
      </w:r>
      <w:r w:rsidRPr="00AD0E5B">
        <w:rPr>
          <w:rFonts w:ascii="Arial" w:hAnsi="Arial" w:cs="Arial"/>
          <w:sz w:val="24"/>
          <w:szCs w:val="24"/>
        </w:rPr>
        <w:tab/>
        <w:t>обращения Г лавы Республики Башкортостан с заявлением о применении мер юридической ответственности к выборному должностному лицу.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4. Выборному должностному лицу, в отношении которого на заседании Совета сельского поселения Акбулатовский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5. Решение Совета сельского поселения Акбулатовский сельсовет муниципального района Мишкинский район Республики Башкортостан,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Акбулатовский сельсовет муниципального района Мишкинский район Республики Башкортостан. 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6. В случае принятия решения о применении мер юридической ответственности к главе сельского поселения Акбулатовский сельсовет муниципального района Мишкинский район Республики Башкортостан, данное решение подписывается депутатом, председательствующим на заседании Совета сельского поселения Акбулатовский сельсовет муниципального района Мишкинский район Республики Башкортостан.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Администрации муниципального района Мишкинский район Республики Башкортостан в разделе поселения - </w:t>
      </w:r>
      <w:hyperlink r:id="rId7" w:history="1"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akbulat</w:t>
        </w:r>
        <w:proofErr w:type="spellEnd"/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mishkan</w:t>
        </w:r>
        <w:proofErr w:type="spellEnd"/>
        <w:r w:rsidRPr="00AD0E5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0E5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D0E5B">
        <w:rPr>
          <w:rFonts w:ascii="Arial" w:hAnsi="Arial" w:cs="Arial"/>
          <w:sz w:val="24"/>
          <w:szCs w:val="24"/>
        </w:rPr>
        <w:t>. и вручается лицу, в отношении которого рассматривался вопрос, либо направляется заказным письмом.</w:t>
      </w:r>
    </w:p>
    <w:p w:rsidR="00AD0E5B" w:rsidRPr="00AD0E5B" w:rsidRDefault="00AD0E5B" w:rsidP="00AD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E5B">
        <w:rPr>
          <w:rFonts w:ascii="Arial" w:hAnsi="Arial" w:cs="Arial"/>
          <w:sz w:val="24"/>
          <w:szCs w:val="24"/>
        </w:rPr>
        <w:t>Кроме того, копия решения направляется Главе Республики Башкортостан.</w:t>
      </w:r>
    </w:p>
    <w:p w:rsidR="004258D4" w:rsidRPr="00AD0E5B" w:rsidRDefault="004258D4">
      <w:pPr>
        <w:rPr>
          <w:rFonts w:ascii="Arial" w:hAnsi="Arial" w:cs="Arial"/>
          <w:sz w:val="24"/>
          <w:szCs w:val="24"/>
        </w:rPr>
      </w:pPr>
    </w:p>
    <w:sectPr w:rsidR="004258D4" w:rsidRPr="00AD0E5B" w:rsidSect="008638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56"/>
    <w:rsid w:val="004258D4"/>
    <w:rsid w:val="00634156"/>
    <w:rsid w:val="00AD0E5B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AD0E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D0E5B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D0E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E5B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D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E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E5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AD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0E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AD0E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D0E5B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D0E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E5B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D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E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E5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AD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0E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bulat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bulat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2020-04-16T04:42:00Z</dcterms:created>
  <dcterms:modified xsi:type="dcterms:W3CDTF">2020-04-16T04:44:00Z</dcterms:modified>
</cp:coreProperties>
</file>