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57" w:rsidRPr="00386757" w:rsidRDefault="00386757" w:rsidP="00386757">
      <w:pPr>
        <w:ind w:firstLine="426"/>
        <w:jc w:val="center"/>
        <w:rPr>
          <w:rFonts w:ascii="Arial" w:eastAsia="Calibri" w:hAnsi="Arial" w:cs="Arial"/>
          <w:sz w:val="24"/>
          <w:szCs w:val="24"/>
        </w:rPr>
      </w:pPr>
      <w:r w:rsidRPr="00386757">
        <w:rPr>
          <w:rFonts w:ascii="Arial" w:eastAsia="Calibri" w:hAnsi="Arial" w:cs="Arial"/>
          <w:sz w:val="24"/>
          <w:szCs w:val="24"/>
        </w:rPr>
        <w:t>Совет сельского поселения Акбулатовский сельсовет</w:t>
      </w:r>
    </w:p>
    <w:p w:rsidR="00386757" w:rsidRPr="00386757" w:rsidRDefault="00386757" w:rsidP="00386757">
      <w:pPr>
        <w:ind w:firstLine="426"/>
        <w:jc w:val="center"/>
        <w:rPr>
          <w:rFonts w:ascii="Arial" w:eastAsia="Calibri" w:hAnsi="Arial" w:cs="Arial"/>
          <w:sz w:val="24"/>
          <w:szCs w:val="24"/>
        </w:rPr>
      </w:pPr>
      <w:r w:rsidRPr="00386757">
        <w:rPr>
          <w:rFonts w:ascii="Arial" w:eastAsia="Calibri" w:hAnsi="Arial" w:cs="Arial"/>
          <w:sz w:val="24"/>
          <w:szCs w:val="24"/>
        </w:rPr>
        <w:t>муниципального района Мишкинский район Республики Башкортостан</w:t>
      </w:r>
    </w:p>
    <w:p w:rsidR="00386757" w:rsidRPr="00386757" w:rsidRDefault="00386757" w:rsidP="00386757">
      <w:pPr>
        <w:ind w:firstLine="426"/>
        <w:jc w:val="center"/>
        <w:rPr>
          <w:rFonts w:ascii="Arial" w:eastAsia="Calibri" w:hAnsi="Arial" w:cs="Arial"/>
          <w:sz w:val="24"/>
          <w:szCs w:val="24"/>
        </w:rPr>
      </w:pPr>
    </w:p>
    <w:p w:rsidR="00386757" w:rsidRPr="00386757" w:rsidRDefault="00386757" w:rsidP="00386757">
      <w:pPr>
        <w:ind w:firstLine="426"/>
        <w:jc w:val="center"/>
        <w:rPr>
          <w:rFonts w:ascii="Arial" w:eastAsia="Calibri" w:hAnsi="Arial" w:cs="Arial"/>
          <w:sz w:val="24"/>
          <w:szCs w:val="24"/>
        </w:rPr>
      </w:pPr>
      <w:r w:rsidRPr="00386757">
        <w:rPr>
          <w:rFonts w:ascii="Arial" w:eastAsia="Calibri" w:hAnsi="Arial" w:cs="Arial"/>
          <w:sz w:val="24"/>
          <w:szCs w:val="24"/>
        </w:rPr>
        <w:t>Решение № 68 от 10 апреля 2020 года</w:t>
      </w:r>
    </w:p>
    <w:p w:rsidR="00386757" w:rsidRPr="00386757" w:rsidRDefault="00386757" w:rsidP="00386757">
      <w:pPr>
        <w:ind w:firstLine="426"/>
        <w:jc w:val="center"/>
        <w:rPr>
          <w:rFonts w:ascii="Arial" w:eastAsia="Calibri" w:hAnsi="Arial" w:cs="Arial"/>
          <w:sz w:val="24"/>
          <w:szCs w:val="24"/>
        </w:rPr>
      </w:pPr>
    </w:p>
    <w:p w:rsidR="00386757" w:rsidRPr="00386757" w:rsidRDefault="00386757" w:rsidP="00386757">
      <w:pPr>
        <w:ind w:firstLine="426"/>
        <w:jc w:val="center"/>
        <w:rPr>
          <w:rFonts w:ascii="Arial" w:eastAsia="Calibri" w:hAnsi="Arial" w:cs="Arial"/>
          <w:sz w:val="24"/>
          <w:szCs w:val="24"/>
          <w:lang w:eastAsia="en-US"/>
        </w:rPr>
      </w:pPr>
      <w:r w:rsidRPr="00386757">
        <w:rPr>
          <w:rFonts w:ascii="Arial" w:eastAsia="Calibri" w:hAnsi="Arial" w:cs="Arial"/>
          <w:sz w:val="24"/>
          <w:szCs w:val="24"/>
          <w:lang w:eastAsia="en-US"/>
        </w:rPr>
        <w:t>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ind w:firstLine="426"/>
        <w:jc w:val="center"/>
        <w:rPr>
          <w:rFonts w:ascii="Arial" w:hAnsi="Arial" w:cs="Arial"/>
          <w:sz w:val="24"/>
          <w:szCs w:val="24"/>
        </w:rPr>
      </w:pPr>
      <w:r w:rsidRPr="00386757">
        <w:rPr>
          <w:rFonts w:ascii="Arial" w:hAnsi="Arial" w:cs="Arial"/>
          <w:sz w:val="24"/>
          <w:szCs w:val="24"/>
        </w:rPr>
        <w:t>(с измен</w:t>
      </w:r>
      <w:proofErr w:type="gramStart"/>
      <w:r w:rsidRPr="00386757">
        <w:rPr>
          <w:rFonts w:ascii="Arial" w:hAnsi="Arial" w:cs="Arial"/>
          <w:sz w:val="24"/>
          <w:szCs w:val="24"/>
        </w:rPr>
        <w:t>.</w:t>
      </w:r>
      <w:proofErr w:type="gramEnd"/>
      <w:r w:rsidRPr="00386757">
        <w:rPr>
          <w:rFonts w:ascii="Arial" w:hAnsi="Arial" w:cs="Arial"/>
          <w:sz w:val="24"/>
          <w:szCs w:val="24"/>
        </w:rPr>
        <w:t xml:space="preserve"> </w:t>
      </w:r>
      <w:proofErr w:type="gramStart"/>
      <w:r w:rsidRPr="00386757">
        <w:rPr>
          <w:rFonts w:ascii="Arial" w:hAnsi="Arial" w:cs="Arial"/>
          <w:sz w:val="24"/>
          <w:szCs w:val="24"/>
        </w:rPr>
        <w:t>и</w:t>
      </w:r>
      <w:proofErr w:type="gramEnd"/>
      <w:r w:rsidRPr="00386757">
        <w:rPr>
          <w:rFonts w:ascii="Arial" w:hAnsi="Arial" w:cs="Arial"/>
          <w:sz w:val="24"/>
          <w:szCs w:val="24"/>
        </w:rPr>
        <w:t xml:space="preserve"> дополнениями № 371 от 18.06.2019 г., № 300 от 22.10.2018 г.,</w:t>
      </w:r>
    </w:p>
    <w:p w:rsidR="00386757" w:rsidRPr="00386757" w:rsidRDefault="00386757" w:rsidP="00386757">
      <w:pPr>
        <w:ind w:firstLine="426"/>
        <w:jc w:val="center"/>
        <w:rPr>
          <w:rFonts w:ascii="Arial" w:hAnsi="Arial" w:cs="Arial"/>
          <w:sz w:val="24"/>
          <w:szCs w:val="24"/>
        </w:rPr>
      </w:pPr>
      <w:proofErr w:type="gramStart"/>
      <w:r w:rsidRPr="00386757">
        <w:rPr>
          <w:rFonts w:ascii="Arial" w:hAnsi="Arial" w:cs="Arial"/>
          <w:sz w:val="24"/>
          <w:szCs w:val="24"/>
        </w:rPr>
        <w:t>№ 273 от 19.06.2018 г., № 152 от 17.03.2017 г.)</w:t>
      </w:r>
      <w:proofErr w:type="gramEnd"/>
    </w:p>
    <w:p w:rsidR="00386757" w:rsidRPr="00386757" w:rsidRDefault="00386757" w:rsidP="00386757">
      <w:pPr>
        <w:spacing w:line="276" w:lineRule="auto"/>
        <w:ind w:firstLine="426"/>
        <w:jc w:val="both"/>
        <w:rPr>
          <w:rFonts w:ascii="Arial" w:eastAsia="Calibri" w:hAnsi="Arial" w:cs="Arial"/>
          <w:b/>
          <w:sz w:val="24"/>
          <w:szCs w:val="24"/>
          <w:lang w:eastAsia="en-US"/>
        </w:rPr>
      </w:pPr>
    </w:p>
    <w:p w:rsidR="00386757" w:rsidRPr="00386757" w:rsidRDefault="00386757" w:rsidP="00386757">
      <w:pPr>
        <w:spacing w:line="276" w:lineRule="auto"/>
        <w:ind w:firstLine="426"/>
        <w:jc w:val="both"/>
        <w:rPr>
          <w:rFonts w:ascii="Arial" w:eastAsia="Calibri" w:hAnsi="Arial" w:cs="Arial"/>
          <w:sz w:val="24"/>
          <w:szCs w:val="24"/>
          <w:lang w:eastAsia="en-US"/>
        </w:rPr>
      </w:pPr>
      <w:proofErr w:type="gramStart"/>
      <w:r w:rsidRPr="00386757">
        <w:rPr>
          <w:rFonts w:ascii="Arial" w:eastAsia="Calibri" w:hAnsi="Arial" w:cs="Arial"/>
          <w:sz w:val="24"/>
          <w:szCs w:val="24"/>
          <w:lang w:eastAsia="en-US"/>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Акбулатовский сельсовет муниципального района Мишкинский</w:t>
      </w:r>
      <w:proofErr w:type="gramEnd"/>
      <w:r w:rsidRPr="00386757">
        <w:rPr>
          <w:rFonts w:ascii="Arial" w:eastAsia="Calibri" w:hAnsi="Arial" w:cs="Arial"/>
          <w:sz w:val="24"/>
          <w:szCs w:val="24"/>
          <w:lang w:eastAsia="en-US"/>
        </w:rPr>
        <w:t xml:space="preserve"> район Республики Башкортостан 28 созыва </w:t>
      </w:r>
      <w:proofErr w:type="gramStart"/>
      <w:r w:rsidRPr="00386757">
        <w:rPr>
          <w:rFonts w:ascii="Arial" w:eastAsia="Calibri" w:hAnsi="Arial" w:cs="Arial"/>
          <w:sz w:val="24"/>
          <w:szCs w:val="24"/>
          <w:lang w:eastAsia="en-US"/>
        </w:rPr>
        <w:t>р</w:t>
      </w:r>
      <w:proofErr w:type="gramEnd"/>
      <w:r w:rsidRPr="00386757">
        <w:rPr>
          <w:rFonts w:ascii="Arial" w:eastAsia="Calibri" w:hAnsi="Arial" w:cs="Arial"/>
          <w:sz w:val="24"/>
          <w:szCs w:val="24"/>
          <w:lang w:eastAsia="en-US"/>
        </w:rPr>
        <w:t xml:space="preserve"> е ш и л: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1. </w:t>
      </w:r>
      <w:proofErr w:type="gramStart"/>
      <w:r w:rsidRPr="00386757">
        <w:rPr>
          <w:rFonts w:ascii="Arial" w:eastAsia="Calibri" w:hAnsi="Arial" w:cs="Arial"/>
          <w:sz w:val="24"/>
          <w:szCs w:val="24"/>
          <w:lang w:eastAsia="en-US"/>
        </w:rPr>
        <w:t>Внести в решение  Совета сельского поселения Акбулатовский сельсовет муниципального района Мишкинский район Республики Башкортостан от 16.08.2016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(в ред.</w:t>
      </w:r>
      <w:r w:rsidRPr="00386757">
        <w:rPr>
          <w:rFonts w:ascii="Arial" w:eastAsia="Calibri" w:hAnsi="Arial" w:cs="Arial"/>
          <w:b/>
          <w:sz w:val="24"/>
          <w:szCs w:val="24"/>
          <w:lang w:eastAsia="en-US"/>
        </w:rPr>
        <w:t xml:space="preserve"> </w:t>
      </w:r>
      <w:r w:rsidRPr="00386757">
        <w:rPr>
          <w:rFonts w:ascii="Arial" w:eastAsia="Calibri" w:hAnsi="Arial" w:cs="Arial"/>
          <w:sz w:val="24"/>
          <w:szCs w:val="24"/>
          <w:lang w:eastAsia="en-US"/>
        </w:rPr>
        <w:t xml:space="preserve">от 17.03.2017 г. № 152, 19.06.2018 г. № 273, 22.10.2018 г. № 300, 18.06.2019 г. № 371) следующие изменения и дополнения: </w:t>
      </w:r>
      <w:proofErr w:type="gramEnd"/>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1.1. часть 1 статьи 12 изложить в следующей редакции:</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1.2. в статье 15: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1.2.1. часть 1 изложить в следующей редакции:</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«1. </w:t>
      </w:r>
      <w:r w:rsidRPr="00386757">
        <w:rPr>
          <w:rFonts w:ascii="Arial" w:eastAsia="Arial" w:hAnsi="Arial" w:cs="Arial"/>
          <w:sz w:val="24"/>
          <w:szCs w:val="24"/>
          <w:lang w:eastAsia="en-US"/>
        </w:rPr>
        <w:t xml:space="preserve">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w:t>
      </w:r>
      <w:r w:rsidRPr="00386757">
        <w:rPr>
          <w:rFonts w:ascii="Arial" w:eastAsia="Calibri" w:hAnsi="Arial" w:cs="Arial"/>
          <w:sz w:val="24"/>
          <w:szCs w:val="24"/>
          <w:lang w:eastAsia="en-US"/>
        </w:rPr>
        <w:t xml:space="preserve">за исключением случаев, указанных в частях 1.1 и 12.12 настоящей статьи».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1.2.2. в части 6 статьи 13 слова «в течени</w:t>
      </w:r>
      <w:proofErr w:type="gramStart"/>
      <w:r w:rsidRPr="00386757">
        <w:rPr>
          <w:rFonts w:ascii="Arial" w:eastAsia="Calibri" w:hAnsi="Arial" w:cs="Arial"/>
          <w:sz w:val="24"/>
          <w:szCs w:val="24"/>
          <w:lang w:eastAsia="en-US"/>
        </w:rPr>
        <w:t>и</w:t>
      </w:r>
      <w:proofErr w:type="gramEnd"/>
      <w:r w:rsidRPr="00386757">
        <w:rPr>
          <w:rFonts w:ascii="Arial" w:eastAsia="Calibri" w:hAnsi="Arial" w:cs="Arial"/>
          <w:sz w:val="24"/>
          <w:szCs w:val="24"/>
          <w:lang w:eastAsia="en-US"/>
        </w:rPr>
        <w:t xml:space="preserve"> тридцати  дней» заменить словами «в течение двадцати рабочих дней».</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lastRenderedPageBreak/>
        <w:t>1.3. часть 5 статьи 16 изложить в следующей редакции:</w:t>
      </w:r>
    </w:p>
    <w:p w:rsidR="00386757" w:rsidRPr="00386757" w:rsidRDefault="00386757" w:rsidP="00386757">
      <w:pPr>
        <w:autoSpaceDE w:val="0"/>
        <w:autoSpaceDN w:val="0"/>
        <w:adjustRightInd w:val="0"/>
        <w:spacing w:line="276" w:lineRule="auto"/>
        <w:ind w:firstLine="426"/>
        <w:jc w:val="both"/>
        <w:rPr>
          <w:rFonts w:ascii="Arial" w:hAnsi="Arial" w:cs="Arial"/>
          <w:sz w:val="24"/>
          <w:szCs w:val="24"/>
        </w:rPr>
      </w:pPr>
      <w:r w:rsidRPr="00386757">
        <w:rPr>
          <w:rFonts w:ascii="Arial" w:hAnsi="Arial" w:cs="Arial"/>
          <w:sz w:val="24"/>
          <w:szCs w:val="24"/>
        </w:rPr>
        <w:t xml:space="preserve">«5.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386757">
        <w:rPr>
          <w:rFonts w:ascii="Arial" w:hAnsi="Arial" w:cs="Arial"/>
          <w:sz w:val="24"/>
          <w:szCs w:val="24"/>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386757">
        <w:rPr>
          <w:rFonts w:ascii="Arial" w:hAnsi="Arial" w:cs="Arial"/>
          <w:sz w:val="24"/>
          <w:szCs w:val="24"/>
        </w:rPr>
        <w:t xml:space="preserve"> ним, предоставления сведений, содержащихся в Едином государственном реестре недвижимости».</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1.4. часть 1 статьи 33 дополнить абзацем следующего содержания:</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«размещения антенных опор (мачт и башен) высотой до 50 метров, предназначенных для размещения сре</w:t>
      </w:r>
      <w:proofErr w:type="gramStart"/>
      <w:r w:rsidRPr="00386757">
        <w:rPr>
          <w:rFonts w:ascii="Arial" w:eastAsia="Calibri" w:hAnsi="Arial" w:cs="Arial"/>
          <w:sz w:val="24"/>
          <w:szCs w:val="24"/>
          <w:lang w:eastAsia="en-US"/>
        </w:rPr>
        <w:t>дств св</w:t>
      </w:r>
      <w:proofErr w:type="gramEnd"/>
      <w:r w:rsidRPr="00386757">
        <w:rPr>
          <w:rFonts w:ascii="Arial" w:eastAsia="Calibri" w:hAnsi="Arial" w:cs="Arial"/>
          <w:sz w:val="24"/>
          <w:szCs w:val="24"/>
          <w:lang w:eastAsia="en-US"/>
        </w:rPr>
        <w:t>язи».</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1.5. часть 1 статьи 35 изложить в следующей редакции: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«1. </w:t>
      </w:r>
      <w:hyperlink r:id="rId6" w:anchor="dst100015" w:history="1">
        <w:proofErr w:type="gramStart"/>
        <w:r w:rsidRPr="00386757">
          <w:rPr>
            <w:rFonts w:ascii="Arial" w:eastAsia="Calibri" w:hAnsi="Arial" w:cs="Arial"/>
            <w:sz w:val="24"/>
            <w:szCs w:val="24"/>
            <w:lang w:eastAsia="en-US"/>
          </w:rPr>
          <w:t>Разрешение</w:t>
        </w:r>
      </w:hyperlink>
      <w:r w:rsidRPr="00386757">
        <w:rPr>
          <w:rFonts w:ascii="Arial" w:eastAsia="Calibri" w:hAnsi="Arial" w:cs="Arial"/>
          <w:sz w:val="24"/>
          <w:szCs w:val="24"/>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anchor="dst1592" w:history="1">
        <w:r w:rsidRPr="00386757">
          <w:rPr>
            <w:rFonts w:ascii="Arial" w:eastAsia="Calibri" w:hAnsi="Arial" w:cs="Arial"/>
            <w:sz w:val="24"/>
            <w:szCs w:val="24"/>
            <w:lang w:eastAsia="en-US"/>
          </w:rPr>
          <w:t>частью 1.1</w:t>
        </w:r>
      </w:hyperlink>
      <w:r w:rsidRPr="00386757">
        <w:rPr>
          <w:rFonts w:ascii="Arial" w:eastAsia="Calibri" w:hAnsi="Arial" w:cs="Arial"/>
          <w:sz w:val="24"/>
          <w:szCs w:val="24"/>
          <w:lang w:eastAsia="en-US"/>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86757">
        <w:rPr>
          <w:rFonts w:ascii="Arial" w:eastAsia="Calibri" w:hAnsi="Arial" w:cs="Arial"/>
          <w:sz w:val="24"/>
          <w:szCs w:val="24"/>
          <w:lang w:eastAsia="en-US"/>
        </w:rPr>
        <w:t xml:space="preserve">, </w:t>
      </w:r>
      <w:proofErr w:type="gramStart"/>
      <w:r w:rsidRPr="00386757">
        <w:rPr>
          <w:rFonts w:ascii="Arial" w:eastAsia="Calibri" w:hAnsi="Arial" w:cs="Arial"/>
          <w:sz w:val="24"/>
          <w:szCs w:val="24"/>
          <w:lang w:eastAsia="en-US"/>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386757">
        <w:rPr>
          <w:rFonts w:ascii="Arial" w:eastAsia="Calibri" w:hAnsi="Arial" w:cs="Arial"/>
          <w:sz w:val="24"/>
          <w:szCs w:val="24"/>
          <w:lang w:eastAsia="en-US"/>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1.6</w:t>
      </w:r>
      <w:r w:rsidRPr="00386757">
        <w:rPr>
          <w:rFonts w:ascii="Arial" w:eastAsia="Calibri" w:hAnsi="Arial" w:cs="Arial"/>
          <w:b/>
          <w:sz w:val="24"/>
          <w:szCs w:val="24"/>
          <w:lang w:eastAsia="en-US"/>
        </w:rPr>
        <w:t>.</w:t>
      </w:r>
      <w:r w:rsidRPr="00386757">
        <w:rPr>
          <w:rFonts w:ascii="Arial" w:eastAsia="Calibri" w:hAnsi="Arial" w:cs="Arial"/>
          <w:sz w:val="24"/>
          <w:szCs w:val="24"/>
          <w:lang w:eastAsia="en-US"/>
        </w:rPr>
        <w:t xml:space="preserve"> в статье 37:</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lastRenderedPageBreak/>
        <w:t xml:space="preserve">1.6.1. часть 4 изложить в следующей редакции: </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«4. </w:t>
      </w:r>
      <w:proofErr w:type="gramStart"/>
      <w:r w:rsidRPr="00386757">
        <w:rPr>
          <w:rFonts w:ascii="Arial" w:eastAsia="Calibri" w:hAnsi="Arial" w:cs="Arial"/>
          <w:sz w:val="24"/>
          <w:szCs w:val="24"/>
          <w:lang w:eastAsia="en-US"/>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386757">
        <w:rPr>
          <w:rFonts w:ascii="Arial" w:eastAsia="Calibri" w:hAnsi="Arial" w:cs="Arial"/>
          <w:sz w:val="24"/>
          <w:szCs w:val="24"/>
          <w:lang w:eastAsia="en-US"/>
        </w:rPr>
        <w:t xml:space="preserve"> разрешения на ввод объекта в эксплуатацию или об отказе в выдаче такого разрешения с указанием причин принятого решения».</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1.6.2. дополнить частью 4.1. следующего содержания:</w:t>
      </w: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386757" w:rsidRPr="00386757" w:rsidRDefault="00386757" w:rsidP="00386757">
      <w:pPr>
        <w:spacing w:line="276" w:lineRule="auto"/>
        <w:ind w:firstLine="426"/>
        <w:jc w:val="both"/>
        <w:rPr>
          <w:rFonts w:ascii="Arial" w:hAnsi="Arial" w:cs="Arial"/>
          <w:sz w:val="24"/>
          <w:szCs w:val="24"/>
        </w:rPr>
      </w:pPr>
      <w:r w:rsidRPr="00386757">
        <w:rPr>
          <w:rFonts w:ascii="Arial" w:hAnsi="Arial" w:cs="Arial"/>
          <w:sz w:val="24"/>
          <w:szCs w:val="24"/>
        </w:rPr>
        <w:t xml:space="preserve">2. </w:t>
      </w:r>
      <w:proofErr w:type="gramStart"/>
      <w:r w:rsidRPr="00386757">
        <w:rPr>
          <w:rFonts w:ascii="Arial" w:hAnsi="Arial" w:cs="Arial"/>
          <w:sz w:val="24"/>
          <w:szCs w:val="24"/>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8" w:history="1">
        <w:r w:rsidRPr="00386757">
          <w:rPr>
            <w:rStyle w:val="a3"/>
            <w:rFonts w:ascii="Arial" w:hAnsi="Arial" w:cs="Arial"/>
            <w:sz w:val="24"/>
            <w:szCs w:val="24"/>
            <w:lang w:val="en-US"/>
          </w:rPr>
          <w:t>www</w:t>
        </w:r>
        <w:r w:rsidRPr="00386757">
          <w:rPr>
            <w:rStyle w:val="a3"/>
            <w:rFonts w:ascii="Arial" w:hAnsi="Arial" w:cs="Arial"/>
            <w:sz w:val="24"/>
            <w:szCs w:val="24"/>
          </w:rPr>
          <w:t>.</w:t>
        </w:r>
        <w:r w:rsidRPr="00386757">
          <w:rPr>
            <w:rStyle w:val="a3"/>
            <w:rFonts w:ascii="Arial" w:hAnsi="Arial" w:cs="Arial"/>
            <w:sz w:val="24"/>
            <w:szCs w:val="24"/>
            <w:lang w:val="en-US"/>
          </w:rPr>
          <w:t>akbulat</w:t>
        </w:r>
        <w:r w:rsidRPr="00386757">
          <w:rPr>
            <w:rStyle w:val="a3"/>
            <w:rFonts w:ascii="Arial" w:hAnsi="Arial" w:cs="Arial"/>
            <w:sz w:val="24"/>
            <w:szCs w:val="24"/>
          </w:rPr>
          <w:t>.</w:t>
        </w:r>
        <w:r w:rsidRPr="00386757">
          <w:rPr>
            <w:rStyle w:val="a3"/>
            <w:rFonts w:ascii="Arial" w:hAnsi="Arial" w:cs="Arial"/>
            <w:sz w:val="24"/>
            <w:szCs w:val="24"/>
            <w:lang w:val="en-US"/>
          </w:rPr>
          <w:t>mishkan</w:t>
        </w:r>
        <w:r w:rsidRPr="00386757">
          <w:rPr>
            <w:rStyle w:val="a3"/>
            <w:rFonts w:ascii="Arial" w:hAnsi="Arial" w:cs="Arial"/>
            <w:sz w:val="24"/>
            <w:szCs w:val="24"/>
          </w:rPr>
          <w:t>.</w:t>
        </w:r>
        <w:r w:rsidRPr="00386757">
          <w:rPr>
            <w:rStyle w:val="a3"/>
            <w:rFonts w:ascii="Arial" w:hAnsi="Arial" w:cs="Arial"/>
            <w:sz w:val="24"/>
            <w:szCs w:val="24"/>
            <w:lang w:val="en-US"/>
          </w:rPr>
          <w:t>ru</w:t>
        </w:r>
      </w:hyperlink>
      <w:r w:rsidRPr="00386757">
        <w:rPr>
          <w:rFonts w:ascii="Arial" w:hAnsi="Arial" w:cs="Arial"/>
          <w:sz w:val="24"/>
          <w:szCs w:val="24"/>
        </w:rPr>
        <w:t>.</w:t>
      </w:r>
      <w:proofErr w:type="gramEnd"/>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hAnsi="Arial" w:cs="Arial"/>
          <w:sz w:val="24"/>
          <w:szCs w:val="24"/>
          <w:lang w:eastAsia="en-US" w:bidi="en-US"/>
        </w:rPr>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386757" w:rsidRPr="00386757" w:rsidRDefault="00386757" w:rsidP="00386757">
      <w:pPr>
        <w:spacing w:line="276" w:lineRule="auto"/>
        <w:ind w:firstLine="426"/>
        <w:jc w:val="both"/>
        <w:rPr>
          <w:rFonts w:ascii="Arial" w:eastAsia="Calibri" w:hAnsi="Arial" w:cs="Arial"/>
          <w:sz w:val="24"/>
          <w:szCs w:val="24"/>
          <w:lang w:eastAsia="en-US"/>
        </w:rPr>
      </w:pPr>
    </w:p>
    <w:p w:rsidR="00386757" w:rsidRPr="00386757" w:rsidRDefault="00386757" w:rsidP="00386757">
      <w:pPr>
        <w:spacing w:line="276" w:lineRule="auto"/>
        <w:ind w:firstLine="426"/>
        <w:jc w:val="both"/>
        <w:rPr>
          <w:rFonts w:ascii="Arial" w:eastAsia="Calibri" w:hAnsi="Arial" w:cs="Arial"/>
          <w:sz w:val="24"/>
          <w:szCs w:val="24"/>
          <w:lang w:eastAsia="en-US"/>
        </w:rPr>
      </w:pPr>
    </w:p>
    <w:p w:rsidR="00386757" w:rsidRPr="00386757" w:rsidRDefault="00386757" w:rsidP="00386757">
      <w:pPr>
        <w:spacing w:line="276" w:lineRule="auto"/>
        <w:ind w:firstLine="426"/>
        <w:jc w:val="both"/>
        <w:rPr>
          <w:rFonts w:ascii="Arial" w:eastAsia="Calibri" w:hAnsi="Arial" w:cs="Arial"/>
          <w:sz w:val="24"/>
          <w:szCs w:val="24"/>
          <w:lang w:eastAsia="en-US"/>
        </w:rPr>
      </w:pPr>
    </w:p>
    <w:p w:rsidR="00386757" w:rsidRPr="00386757" w:rsidRDefault="00386757" w:rsidP="00386757">
      <w:pPr>
        <w:spacing w:line="276" w:lineRule="auto"/>
        <w:ind w:firstLine="426"/>
        <w:jc w:val="both"/>
        <w:rPr>
          <w:rFonts w:ascii="Arial" w:eastAsia="Calibri" w:hAnsi="Arial" w:cs="Arial"/>
          <w:sz w:val="24"/>
          <w:szCs w:val="24"/>
          <w:lang w:eastAsia="en-US"/>
        </w:rPr>
      </w:pPr>
    </w:p>
    <w:p w:rsidR="00386757" w:rsidRPr="00386757" w:rsidRDefault="00386757" w:rsidP="00386757">
      <w:pPr>
        <w:spacing w:line="276" w:lineRule="auto"/>
        <w:ind w:firstLine="426"/>
        <w:jc w:val="both"/>
        <w:rPr>
          <w:rFonts w:ascii="Arial" w:eastAsia="Calibri" w:hAnsi="Arial" w:cs="Arial"/>
          <w:sz w:val="24"/>
          <w:szCs w:val="24"/>
          <w:lang w:eastAsia="en-US"/>
        </w:rPr>
      </w:pPr>
      <w:r w:rsidRPr="00386757">
        <w:rPr>
          <w:rFonts w:ascii="Arial" w:eastAsia="Calibri" w:hAnsi="Arial" w:cs="Arial"/>
          <w:sz w:val="24"/>
          <w:szCs w:val="24"/>
          <w:lang w:eastAsia="en-US"/>
        </w:rPr>
        <w:t xml:space="preserve">Глава сельского поселения </w:t>
      </w:r>
      <w:r w:rsidRPr="00386757">
        <w:rPr>
          <w:rFonts w:ascii="Arial" w:eastAsia="Calibri" w:hAnsi="Arial" w:cs="Arial"/>
          <w:sz w:val="24"/>
          <w:szCs w:val="24"/>
          <w:lang w:eastAsia="en-US"/>
        </w:rPr>
        <w:tab/>
      </w:r>
      <w:r w:rsidRPr="00386757">
        <w:rPr>
          <w:rFonts w:ascii="Arial" w:eastAsia="Calibri" w:hAnsi="Arial" w:cs="Arial"/>
          <w:sz w:val="24"/>
          <w:szCs w:val="24"/>
          <w:lang w:eastAsia="en-US"/>
        </w:rPr>
        <w:tab/>
      </w:r>
      <w:r w:rsidRPr="00386757">
        <w:rPr>
          <w:rFonts w:ascii="Arial" w:eastAsia="Calibri" w:hAnsi="Arial" w:cs="Arial"/>
          <w:sz w:val="24"/>
          <w:szCs w:val="24"/>
          <w:lang w:eastAsia="en-US"/>
        </w:rPr>
        <w:tab/>
      </w:r>
      <w:r w:rsidRPr="00386757">
        <w:rPr>
          <w:rFonts w:ascii="Arial" w:eastAsia="Calibri" w:hAnsi="Arial" w:cs="Arial"/>
          <w:sz w:val="24"/>
          <w:szCs w:val="24"/>
          <w:lang w:eastAsia="en-US"/>
        </w:rPr>
        <w:tab/>
        <w:t xml:space="preserve">               Ю.В. Андреева</w:t>
      </w:r>
    </w:p>
    <w:p w:rsidR="00386757" w:rsidRPr="00386757" w:rsidRDefault="00386757" w:rsidP="00386757">
      <w:pPr>
        <w:jc w:val="both"/>
        <w:rPr>
          <w:rFonts w:ascii="Arial" w:hAnsi="Arial" w:cs="Arial"/>
          <w:sz w:val="24"/>
          <w:szCs w:val="24"/>
        </w:rPr>
      </w:pPr>
    </w:p>
    <w:p w:rsidR="00386757" w:rsidRPr="00386757" w:rsidRDefault="00386757" w:rsidP="00386757">
      <w:pPr>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r w:rsidRPr="00386757">
        <w:rPr>
          <w:rFonts w:ascii="Arial" w:hAnsi="Arial" w:cs="Arial"/>
          <w:sz w:val="24"/>
          <w:szCs w:val="24"/>
        </w:rPr>
        <w:t xml:space="preserve"> </w:t>
      </w:r>
    </w:p>
    <w:p w:rsidR="00386757" w:rsidRPr="00386757" w:rsidRDefault="00386757" w:rsidP="00386757">
      <w:pPr>
        <w:ind w:left="567"/>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p>
    <w:p w:rsidR="00386757" w:rsidRPr="00386757" w:rsidRDefault="00386757" w:rsidP="00386757">
      <w:pPr>
        <w:spacing w:before="100" w:beforeAutospacing="1" w:after="100" w:afterAutospacing="1"/>
        <w:jc w:val="both"/>
        <w:rPr>
          <w:rFonts w:ascii="Arial" w:hAnsi="Arial" w:cs="Arial"/>
          <w:sz w:val="24"/>
          <w:szCs w:val="24"/>
        </w:rPr>
      </w:pPr>
      <w:bookmarkStart w:id="0" w:name="_GoBack"/>
      <w:bookmarkEnd w:id="0"/>
    </w:p>
    <w:p w:rsidR="00386757" w:rsidRPr="00386757" w:rsidRDefault="00386757" w:rsidP="00386757">
      <w:pPr>
        <w:spacing w:after="200"/>
        <w:jc w:val="both"/>
        <w:rPr>
          <w:rFonts w:ascii="Arial" w:hAnsi="Arial" w:cs="Arial"/>
          <w:b/>
          <w:bCs/>
          <w:sz w:val="24"/>
          <w:szCs w:val="24"/>
        </w:rPr>
      </w:pPr>
      <w:r w:rsidRPr="00386757">
        <w:rPr>
          <w:rFonts w:ascii="Arial" w:hAnsi="Arial" w:cs="Arial"/>
          <w:sz w:val="24"/>
          <w:szCs w:val="24"/>
        </w:rP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86757" w:rsidRPr="00386757" w:rsidTr="006E104D">
        <w:tc>
          <w:tcPr>
            <w:tcW w:w="9606" w:type="dxa"/>
          </w:tcPr>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lastRenderedPageBreak/>
              <w:t xml:space="preserve">Приложение </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 xml:space="preserve">к решению Совета </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сельского поселения</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Акбулатовский сельсовет</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 xml:space="preserve">муниципального района </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Мишкинский район</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 xml:space="preserve"> Республики Башкортостан</w:t>
            </w:r>
          </w:p>
          <w:p w:rsidR="00386757" w:rsidRPr="00386757" w:rsidRDefault="00386757" w:rsidP="006E104D">
            <w:pPr>
              <w:jc w:val="right"/>
              <w:rPr>
                <w:rFonts w:ascii="Arial" w:eastAsia="Calibri" w:hAnsi="Arial" w:cs="Arial"/>
                <w:sz w:val="24"/>
                <w:szCs w:val="24"/>
                <w:lang w:eastAsia="en-US"/>
              </w:rPr>
            </w:pPr>
            <w:r w:rsidRPr="00386757">
              <w:rPr>
                <w:rFonts w:ascii="Arial" w:eastAsia="Calibri" w:hAnsi="Arial" w:cs="Arial"/>
                <w:sz w:val="24"/>
                <w:szCs w:val="24"/>
                <w:lang w:eastAsia="en-US"/>
              </w:rPr>
              <w:t>№ __ от ____________ 2020 года</w:t>
            </w:r>
          </w:p>
          <w:p w:rsidR="00386757" w:rsidRPr="00386757" w:rsidRDefault="00386757" w:rsidP="006E104D">
            <w:pPr>
              <w:spacing w:after="200" w:line="276" w:lineRule="auto"/>
              <w:rPr>
                <w:rFonts w:ascii="Arial" w:eastAsia="Calibri" w:hAnsi="Arial" w:cs="Arial"/>
                <w:sz w:val="24"/>
                <w:szCs w:val="24"/>
                <w:lang w:eastAsia="en-US"/>
              </w:rPr>
            </w:pPr>
          </w:p>
        </w:tc>
      </w:tr>
    </w:tbl>
    <w:p w:rsidR="00386757" w:rsidRPr="00386757" w:rsidRDefault="00386757" w:rsidP="00386757">
      <w:pPr>
        <w:pStyle w:val="af1"/>
        <w:spacing w:line="240" w:lineRule="auto"/>
        <w:jc w:val="left"/>
      </w:pPr>
    </w:p>
    <w:p w:rsidR="00386757" w:rsidRPr="00386757" w:rsidRDefault="00386757" w:rsidP="00386757">
      <w:pPr>
        <w:pStyle w:val="af1"/>
        <w:spacing w:line="240" w:lineRule="auto"/>
        <w:ind w:firstLine="360"/>
      </w:pPr>
      <w:r w:rsidRPr="00386757">
        <w:t>ПРАВИЛА ЗЕМЛЕПОЛЬЗОВАНИЯ И ЗАСТРОЙКИ</w:t>
      </w:r>
    </w:p>
    <w:p w:rsidR="00386757" w:rsidRPr="00386757" w:rsidRDefault="00386757" w:rsidP="00386757">
      <w:pPr>
        <w:pStyle w:val="af1"/>
        <w:spacing w:line="240" w:lineRule="auto"/>
        <w:ind w:firstLine="360"/>
      </w:pPr>
      <w:r w:rsidRPr="00386757">
        <w:t>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f1"/>
        <w:spacing w:line="240" w:lineRule="auto"/>
        <w:ind w:firstLine="360"/>
        <w:jc w:val="both"/>
      </w:pP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ab/>
      </w:r>
      <w:proofErr w:type="gramStart"/>
      <w:r w:rsidRPr="00386757">
        <w:rPr>
          <w:rFonts w:ascii="Arial" w:hAnsi="Arial" w:cs="Arial"/>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w:t>
      </w:r>
      <w:proofErr w:type="gramEnd"/>
      <w:r w:rsidRPr="00386757">
        <w:rPr>
          <w:rFonts w:ascii="Arial" w:hAnsi="Arial" w:cs="Arial"/>
        </w:rP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ab/>
      </w:r>
      <w:proofErr w:type="gramStart"/>
      <w:r w:rsidRPr="00386757">
        <w:rPr>
          <w:rFonts w:ascii="Arial" w:hAnsi="Arial" w:cs="Arial"/>
        </w:rP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386757">
        <w:rPr>
          <w:rFonts w:ascii="Arial" w:hAnsi="Arial" w:cs="Arial"/>
        </w:rPr>
        <w:t xml:space="preserve"> землепользования и застройки в части, не противоречащей настоящим Правилам.</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ab/>
        <w:t>Настоящие Правила состоят из следующих частей:</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lastRenderedPageBreak/>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4"/>
        <w:spacing w:before="0" w:beforeAutospacing="0" w:after="0" w:afterAutospacing="0"/>
        <w:ind w:firstLine="360"/>
        <w:jc w:val="both"/>
        <w:rPr>
          <w:rFonts w:ascii="Arial" w:hAnsi="Arial" w:cs="Arial"/>
        </w:rPr>
      </w:pPr>
      <w:r w:rsidRPr="00386757">
        <w:rPr>
          <w:rFonts w:ascii="Arial" w:hAnsi="Arial" w:cs="Arial"/>
        </w:rPr>
        <w:t>Часть III.    Градостроительные регламенты.</w:t>
      </w:r>
    </w:p>
    <w:p w:rsidR="00386757" w:rsidRPr="00386757" w:rsidRDefault="00386757" w:rsidP="00386757">
      <w:pPr>
        <w:jc w:val="both"/>
        <w:rPr>
          <w:rFonts w:ascii="Arial" w:hAnsi="Arial" w:cs="Arial"/>
          <w:sz w:val="24"/>
          <w:szCs w:val="24"/>
        </w:rPr>
      </w:pPr>
    </w:p>
    <w:p w:rsidR="00386757" w:rsidRPr="00386757" w:rsidRDefault="00386757" w:rsidP="00386757">
      <w:pPr>
        <w:spacing w:after="200"/>
        <w:jc w:val="both"/>
        <w:rPr>
          <w:rFonts w:ascii="Arial" w:hAnsi="Arial" w:cs="Arial"/>
          <w:b/>
          <w:sz w:val="24"/>
          <w:szCs w:val="24"/>
        </w:rPr>
      </w:pPr>
      <w:r w:rsidRPr="00386757">
        <w:rPr>
          <w:rFonts w:ascii="Arial" w:hAnsi="Arial" w:cs="Arial"/>
          <w:sz w:val="24"/>
          <w:szCs w:val="24"/>
        </w:rPr>
        <w:br w:type="page"/>
      </w:r>
    </w:p>
    <w:p w:rsidR="00386757" w:rsidRPr="00386757" w:rsidRDefault="00386757" w:rsidP="00386757">
      <w:pPr>
        <w:pStyle w:val="1"/>
        <w:numPr>
          <w:ilvl w:val="0"/>
          <w:numId w:val="0"/>
        </w:numPr>
        <w:tabs>
          <w:tab w:val="left" w:pos="708"/>
        </w:tabs>
        <w:ind w:firstLine="360"/>
        <w:rPr>
          <w:rFonts w:ascii="Arial" w:hAnsi="Arial" w:cs="Arial"/>
          <w:sz w:val="24"/>
          <w:szCs w:val="24"/>
        </w:rPr>
      </w:pPr>
      <w:r w:rsidRPr="00386757">
        <w:rPr>
          <w:rFonts w:ascii="Arial" w:hAnsi="Arial" w:cs="Arial"/>
          <w:sz w:val="24"/>
          <w:szCs w:val="24"/>
        </w:rPr>
        <w:lastRenderedPageBreak/>
        <w:t xml:space="preserve">ЧАСТЬ </w:t>
      </w:r>
      <w:r w:rsidRPr="00386757">
        <w:rPr>
          <w:rFonts w:ascii="Arial" w:hAnsi="Arial" w:cs="Arial"/>
          <w:sz w:val="24"/>
          <w:szCs w:val="24"/>
          <w:lang w:val="en-US"/>
        </w:rPr>
        <w:t>I</w:t>
      </w:r>
      <w:r w:rsidRPr="00386757">
        <w:rPr>
          <w:rFonts w:ascii="Arial" w:hAnsi="Arial" w:cs="Arial"/>
          <w:sz w:val="24"/>
          <w:szCs w:val="24"/>
        </w:rPr>
        <w:t>. Порядок регулирования землепользования и застройки</w:t>
      </w:r>
    </w:p>
    <w:p w:rsidR="00386757" w:rsidRPr="00386757" w:rsidRDefault="00386757" w:rsidP="00386757">
      <w:pPr>
        <w:pStyle w:val="1"/>
        <w:numPr>
          <w:ilvl w:val="0"/>
          <w:numId w:val="0"/>
        </w:numPr>
        <w:tabs>
          <w:tab w:val="left" w:pos="708"/>
        </w:tabs>
        <w:ind w:firstLine="360"/>
        <w:rPr>
          <w:rFonts w:ascii="Arial" w:hAnsi="Arial" w:cs="Arial"/>
          <w:sz w:val="24"/>
          <w:szCs w:val="24"/>
        </w:rPr>
      </w:pPr>
      <w:r w:rsidRPr="00386757">
        <w:rPr>
          <w:rFonts w:ascii="Arial" w:hAnsi="Arial" w:cs="Arial"/>
          <w:sz w:val="24"/>
          <w:szCs w:val="24"/>
        </w:rPr>
        <w:t>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sz w:val="24"/>
          <w:szCs w:val="24"/>
        </w:rPr>
      </w:pPr>
      <w:bookmarkStart w:id="1" w:name="_Toc32920409"/>
      <w:bookmarkStart w:id="2" w:name="_Toc32919783"/>
      <w:r w:rsidRPr="00386757">
        <w:rPr>
          <w:rFonts w:ascii="Arial" w:hAnsi="Arial" w:cs="Arial"/>
          <w:sz w:val="24"/>
          <w:szCs w:val="24"/>
        </w:rPr>
        <w:t xml:space="preserve">ГЛАВА </w:t>
      </w:r>
      <w:r w:rsidRPr="00386757">
        <w:rPr>
          <w:rFonts w:ascii="Arial" w:hAnsi="Arial" w:cs="Arial"/>
          <w:sz w:val="24"/>
          <w:szCs w:val="24"/>
          <w:lang w:val="en-US"/>
        </w:rPr>
        <w:t>I</w:t>
      </w:r>
      <w:r w:rsidRPr="00386757">
        <w:rPr>
          <w:rFonts w:ascii="Arial" w:hAnsi="Arial" w:cs="Arial"/>
          <w:sz w:val="24"/>
          <w:szCs w:val="24"/>
        </w:rPr>
        <w:t>. ОБЩИЕ ПОЛОЖЕНИЯ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1.</w:t>
      </w:r>
      <w:r w:rsidRPr="00386757">
        <w:rPr>
          <w:rFonts w:ascii="Arial" w:hAnsi="Arial" w:cs="Arial"/>
          <w:sz w:val="24"/>
          <w:szCs w:val="24"/>
        </w:rPr>
        <w:t xml:space="preserve"> Основные понятия, используемые в Правилах</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настоящих Правилах приведенные понятия применяются в следующем значении:</w:t>
      </w:r>
    </w:p>
    <w:p w:rsidR="00386757" w:rsidRPr="00386757" w:rsidRDefault="00386757" w:rsidP="00386757">
      <w:pPr>
        <w:pStyle w:val="a4"/>
        <w:spacing w:before="0" w:beforeAutospacing="0" w:after="0" w:afterAutospacing="0"/>
        <w:ind w:firstLine="360"/>
        <w:jc w:val="both"/>
        <w:rPr>
          <w:rFonts w:ascii="Arial" w:hAnsi="Arial" w:cs="Arial"/>
        </w:rPr>
      </w:pPr>
      <w:proofErr w:type="gramStart"/>
      <w:r w:rsidRPr="00386757">
        <w:rPr>
          <w:rFonts w:ascii="Arial" w:hAnsi="Arial" w:cs="Arial"/>
          <w:b/>
          <w:color w:val="000000"/>
          <w:spacing w:val="-1"/>
        </w:rPr>
        <w:t>акт выбора земельного участка</w:t>
      </w:r>
      <w:r w:rsidRPr="00386757">
        <w:rPr>
          <w:rFonts w:ascii="Arial" w:hAnsi="Arial" w:cs="Arial"/>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386757">
        <w:rPr>
          <w:rFonts w:ascii="Arial" w:hAnsi="Arial" w:cs="Arial"/>
        </w:rPr>
        <w:t>сельского поселения Акбулатовский сельсовет муниципального района Мишкинский район Республики Башкортостан</w:t>
      </w:r>
      <w:proofErr w:type="gramEnd"/>
    </w:p>
    <w:p w:rsidR="00386757" w:rsidRPr="00386757" w:rsidRDefault="00386757" w:rsidP="00386757">
      <w:pPr>
        <w:pStyle w:val="a4"/>
        <w:spacing w:before="0" w:beforeAutospacing="0" w:after="0" w:afterAutospacing="0"/>
        <w:ind w:firstLine="360"/>
        <w:jc w:val="both"/>
        <w:rPr>
          <w:rFonts w:ascii="Arial" w:hAnsi="Arial" w:cs="Arial"/>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акт приемки</w:t>
      </w:r>
      <w:r w:rsidRPr="00386757">
        <w:rPr>
          <w:rFonts w:ascii="Arial" w:hAnsi="Arial"/>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арендаторы земельных участков</w:t>
      </w:r>
      <w:r w:rsidRPr="00386757">
        <w:rPr>
          <w:rFonts w:ascii="Arial" w:hAnsi="Arial"/>
          <w:spacing w:val="-1"/>
          <w:sz w:val="24"/>
          <w:szCs w:val="24"/>
        </w:rPr>
        <w:t xml:space="preserve"> – лица, владеющие и пользующиеся земельны</w:t>
      </w:r>
      <w:proofErr w:type="gramStart"/>
      <w:r w:rsidRPr="00386757">
        <w:rPr>
          <w:rFonts w:ascii="Arial" w:hAnsi="Arial"/>
          <w:spacing w:val="-1"/>
          <w:sz w:val="24"/>
          <w:szCs w:val="24"/>
        </w:rPr>
        <w:t>м(</w:t>
      </w:r>
      <w:proofErr w:type="gramEnd"/>
      <w:r w:rsidRPr="00386757">
        <w:rPr>
          <w:rFonts w:ascii="Arial" w:hAnsi="Arial"/>
          <w:spacing w:val="-1"/>
          <w:sz w:val="24"/>
          <w:szCs w:val="24"/>
        </w:rPr>
        <w:t>и) участком(ами) по договору аренды;</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блокированный жилой дом</w:t>
      </w:r>
      <w:r w:rsidRPr="00386757">
        <w:rPr>
          <w:rFonts w:ascii="Arial" w:hAnsi="Arial"/>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386757">
        <w:rPr>
          <w:rFonts w:ascii="Arial" w:hAnsi="Arial"/>
          <w:spacing w:val="-1"/>
          <w:sz w:val="24"/>
          <w:szCs w:val="24"/>
        </w:rPr>
        <w:t>у(</w:t>
      </w:r>
      <w:proofErr w:type="gramEnd"/>
      <w:r w:rsidRPr="00386757">
        <w:rPr>
          <w:rFonts w:ascii="Arial" w:hAnsi="Arial"/>
          <w:spacing w:val="-1"/>
          <w:sz w:val="24"/>
          <w:szCs w:val="24"/>
        </w:rPr>
        <w:t>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виды разрешенного использования земельных участков и объектов капитального строительства</w:t>
      </w:r>
      <w:r w:rsidRPr="00386757">
        <w:rPr>
          <w:rFonts w:ascii="Arial" w:hAnsi="Arial"/>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w:t>
      </w:r>
      <w:r w:rsidRPr="00386757">
        <w:rPr>
          <w:rFonts w:ascii="Arial" w:hAnsi="Arial"/>
          <w:spacing w:val="-1"/>
          <w:sz w:val="24"/>
          <w:szCs w:val="24"/>
        </w:rPr>
        <w:lastRenderedPageBreak/>
        <w:t>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водоохранная зона</w:t>
      </w:r>
      <w:r w:rsidRPr="00386757">
        <w:rPr>
          <w:rFonts w:ascii="Arial" w:hAnsi="Arial"/>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временные здания и сооружения</w:t>
      </w:r>
      <w:r w:rsidRPr="00386757">
        <w:rPr>
          <w:rFonts w:ascii="Arial" w:hAnsi="Arial"/>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временные здания и сооружения для ну</w:t>
      </w:r>
      <w:proofErr w:type="gramStart"/>
      <w:r w:rsidRPr="00386757">
        <w:rPr>
          <w:rFonts w:ascii="Arial" w:hAnsi="Arial"/>
          <w:b/>
          <w:spacing w:val="-1"/>
          <w:sz w:val="24"/>
          <w:szCs w:val="24"/>
        </w:rPr>
        <w:t>жд стр</w:t>
      </w:r>
      <w:proofErr w:type="gramEnd"/>
      <w:r w:rsidRPr="00386757">
        <w:rPr>
          <w:rFonts w:ascii="Arial" w:hAnsi="Arial"/>
          <w:b/>
          <w:spacing w:val="-1"/>
          <w:sz w:val="24"/>
          <w:szCs w:val="24"/>
        </w:rPr>
        <w:t>оительного процесса</w:t>
      </w:r>
      <w:r w:rsidRPr="00386757">
        <w:rPr>
          <w:rFonts w:ascii="Arial" w:hAnsi="Arial"/>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вспомогательные виды разрешенного использования земельных участков и объектов капитального строительства</w:t>
      </w:r>
      <w:r w:rsidRPr="00386757">
        <w:rPr>
          <w:rFonts w:ascii="Arial" w:hAnsi="Arial"/>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386757">
        <w:rPr>
          <w:rFonts w:ascii="Arial" w:hAnsi="Arial"/>
          <w:spacing w:val="-1"/>
          <w:sz w:val="24"/>
          <w:szCs w:val="24"/>
        </w:rPr>
        <w:t>,</w:t>
      </w:r>
      <w:proofErr w:type="gramEnd"/>
      <w:r w:rsidRPr="00386757">
        <w:rPr>
          <w:rFonts w:ascii="Arial" w:hAnsi="Arial"/>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государственный строительный надзор</w:t>
      </w:r>
      <w:r w:rsidRPr="00386757">
        <w:rPr>
          <w:rFonts w:ascii="Arial" w:hAnsi="Arial"/>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386757">
        <w:rPr>
          <w:rFonts w:ascii="Arial" w:hAnsi="Arial"/>
          <w:spacing w:val="-1"/>
          <w:sz w:val="24"/>
          <w:szCs w:val="24"/>
        </w:rPr>
        <w:t xml:space="preserve"> документацией или ее модификацией;</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ind w:firstLine="360"/>
        <w:jc w:val="both"/>
        <w:rPr>
          <w:rFonts w:ascii="Arial" w:hAnsi="Arial" w:cs="Arial"/>
          <w:spacing w:val="-1"/>
          <w:sz w:val="24"/>
          <w:szCs w:val="24"/>
        </w:rPr>
      </w:pPr>
      <w:r w:rsidRPr="00386757">
        <w:rPr>
          <w:rFonts w:ascii="Arial" w:hAnsi="Arial" w:cs="Arial"/>
          <w:b/>
          <w:spacing w:val="-1"/>
          <w:sz w:val="24"/>
          <w:szCs w:val="24"/>
        </w:rPr>
        <w:t>градорегулирование</w:t>
      </w:r>
      <w:r w:rsidRPr="00386757">
        <w:rPr>
          <w:rFonts w:ascii="Arial" w:hAnsi="Arial" w:cs="Arial"/>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w:t>
      </w:r>
      <w:r w:rsidRPr="00386757">
        <w:rPr>
          <w:rFonts w:ascii="Arial" w:hAnsi="Arial" w:cs="Arial"/>
          <w:spacing w:val="-1"/>
          <w:sz w:val="24"/>
          <w:szCs w:val="24"/>
        </w:rPr>
        <w:lastRenderedPageBreak/>
        <w:t>форм участия) в соответствии с законами и иными нормативными правовыми актами в области градостроительной деятельности;</w:t>
      </w:r>
    </w:p>
    <w:p w:rsidR="00386757" w:rsidRPr="00386757" w:rsidRDefault="00386757" w:rsidP="00386757">
      <w:pPr>
        <w:ind w:firstLine="360"/>
        <w:jc w:val="both"/>
        <w:rPr>
          <w:rFonts w:ascii="Arial" w:hAnsi="Arial" w:cs="Arial"/>
          <w:spacing w:val="-1"/>
          <w:sz w:val="24"/>
          <w:szCs w:val="24"/>
        </w:rPr>
      </w:pPr>
    </w:p>
    <w:p w:rsidR="00386757" w:rsidRPr="00386757" w:rsidRDefault="00386757" w:rsidP="00386757">
      <w:pPr>
        <w:ind w:firstLine="360"/>
        <w:jc w:val="both"/>
        <w:rPr>
          <w:rFonts w:ascii="Arial" w:hAnsi="Arial" w:cs="Arial"/>
          <w:spacing w:val="-1"/>
          <w:sz w:val="24"/>
          <w:szCs w:val="24"/>
        </w:rPr>
      </w:pPr>
      <w:r w:rsidRPr="00386757">
        <w:rPr>
          <w:rFonts w:ascii="Arial" w:hAnsi="Arial" w:cs="Arial"/>
          <w:b/>
          <w:spacing w:val="-1"/>
          <w:sz w:val="24"/>
          <w:szCs w:val="24"/>
        </w:rPr>
        <w:t>градостроительная деятельность</w:t>
      </w:r>
      <w:r w:rsidRPr="00386757">
        <w:rPr>
          <w:rFonts w:ascii="Arial" w:hAnsi="Arial" w:cs="Arial"/>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86757" w:rsidRPr="00386757" w:rsidRDefault="00386757" w:rsidP="00386757">
      <w:pPr>
        <w:ind w:firstLine="360"/>
        <w:jc w:val="both"/>
        <w:rPr>
          <w:rFonts w:ascii="Arial" w:hAnsi="Arial" w:cs="Arial"/>
          <w:spacing w:val="-1"/>
          <w:sz w:val="24"/>
          <w:szCs w:val="24"/>
        </w:rPr>
      </w:pPr>
    </w:p>
    <w:p w:rsidR="00386757" w:rsidRPr="00386757" w:rsidRDefault="00386757" w:rsidP="00386757">
      <w:pPr>
        <w:ind w:firstLine="360"/>
        <w:jc w:val="both"/>
        <w:rPr>
          <w:rFonts w:ascii="Arial" w:hAnsi="Arial" w:cs="Arial"/>
          <w:spacing w:val="-1"/>
          <w:sz w:val="24"/>
          <w:szCs w:val="24"/>
        </w:rPr>
      </w:pPr>
      <w:r w:rsidRPr="00386757">
        <w:rPr>
          <w:rFonts w:ascii="Arial" w:hAnsi="Arial" w:cs="Arial"/>
          <w:b/>
          <w:spacing w:val="-1"/>
          <w:sz w:val="24"/>
          <w:szCs w:val="24"/>
        </w:rPr>
        <w:t>градостроительное зонирование</w:t>
      </w:r>
      <w:r w:rsidRPr="00386757">
        <w:rPr>
          <w:rFonts w:ascii="Arial" w:hAnsi="Arial" w:cs="Arial"/>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386757" w:rsidRPr="00386757" w:rsidRDefault="00386757" w:rsidP="00386757">
      <w:pPr>
        <w:ind w:firstLine="360"/>
        <w:jc w:val="both"/>
        <w:rPr>
          <w:rFonts w:ascii="Arial" w:hAnsi="Arial" w:cs="Arial"/>
          <w:spacing w:val="-1"/>
          <w:sz w:val="24"/>
          <w:szCs w:val="24"/>
        </w:rPr>
      </w:pPr>
    </w:p>
    <w:p w:rsidR="00386757" w:rsidRPr="00386757" w:rsidRDefault="00386757" w:rsidP="00386757">
      <w:pPr>
        <w:ind w:firstLine="360"/>
        <w:jc w:val="both"/>
        <w:rPr>
          <w:rFonts w:ascii="Arial" w:hAnsi="Arial" w:cs="Arial"/>
          <w:spacing w:val="-1"/>
          <w:sz w:val="24"/>
          <w:szCs w:val="24"/>
        </w:rPr>
      </w:pPr>
      <w:r w:rsidRPr="00386757">
        <w:rPr>
          <w:rFonts w:ascii="Arial" w:hAnsi="Arial" w:cs="Arial"/>
          <w:b/>
          <w:color w:val="000000"/>
          <w:spacing w:val="-1"/>
          <w:sz w:val="24"/>
          <w:szCs w:val="24"/>
        </w:rPr>
        <w:t>градостроительные изменения</w:t>
      </w:r>
      <w:r w:rsidRPr="00386757">
        <w:rPr>
          <w:rFonts w:ascii="Arial" w:hAnsi="Arial" w:cs="Arial"/>
          <w:color w:val="000000"/>
          <w:spacing w:val="-1"/>
          <w:sz w:val="24"/>
          <w:szCs w:val="24"/>
        </w:rPr>
        <w:t xml:space="preserve"> – изменения параметров и (или) вид</w:t>
      </w:r>
      <w:proofErr w:type="gramStart"/>
      <w:r w:rsidRPr="00386757">
        <w:rPr>
          <w:rFonts w:ascii="Arial" w:hAnsi="Arial" w:cs="Arial"/>
          <w:color w:val="000000"/>
          <w:spacing w:val="-1"/>
          <w:sz w:val="24"/>
          <w:szCs w:val="24"/>
        </w:rPr>
        <w:t>а(</w:t>
      </w:r>
      <w:proofErr w:type="gramEnd"/>
      <w:r w:rsidRPr="00386757">
        <w:rPr>
          <w:rFonts w:ascii="Arial" w:hAnsi="Arial" w:cs="Arial"/>
          <w:color w:val="000000"/>
          <w:spacing w:val="-1"/>
          <w:sz w:val="24"/>
          <w:szCs w:val="24"/>
        </w:rPr>
        <w:t xml:space="preserve">ов) разрешенного использования земельных участков и (или) </w:t>
      </w:r>
      <w:r w:rsidRPr="00386757">
        <w:rPr>
          <w:rFonts w:ascii="Arial" w:hAnsi="Arial" w:cs="Arial"/>
          <w:color w:val="000000"/>
          <w:sz w:val="24"/>
          <w:szCs w:val="24"/>
        </w:rPr>
        <w:t>изменения функционального назначения</w:t>
      </w:r>
      <w:r w:rsidRPr="00386757">
        <w:rPr>
          <w:rFonts w:ascii="Arial" w:hAnsi="Arial" w:cs="Arial"/>
          <w:color w:val="FF0000"/>
          <w:sz w:val="24"/>
          <w:szCs w:val="24"/>
        </w:rPr>
        <w:t xml:space="preserve"> </w:t>
      </w:r>
      <w:r w:rsidRPr="00386757">
        <w:rPr>
          <w:rFonts w:ascii="Arial" w:hAnsi="Arial" w:cs="Arial"/>
          <w:color w:val="000000"/>
          <w:spacing w:val="-1"/>
          <w:sz w:val="24"/>
          <w:szCs w:val="24"/>
        </w:rPr>
        <w:t>объектов капитального строительства, в соответствии с требованиями градостроительного регламента.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градостроительный план земельного участка</w:t>
      </w:r>
      <w:r w:rsidRPr="00386757">
        <w:rPr>
          <w:rFonts w:ascii="Arial" w:hAnsi="Arial"/>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386757">
        <w:rPr>
          <w:rFonts w:ascii="Arial" w:hAnsi="Arial"/>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86757" w:rsidRPr="00386757" w:rsidRDefault="00386757" w:rsidP="00386757">
      <w:pPr>
        <w:pStyle w:val="Web1"/>
        <w:spacing w:before="0" w:after="0"/>
        <w:ind w:left="0" w:right="0" w:firstLine="360"/>
        <w:rPr>
          <w:rFonts w:ascii="Arial" w:hAnsi="Arial"/>
          <w:sz w:val="24"/>
          <w:szCs w:val="24"/>
        </w:rPr>
      </w:pPr>
      <w:proofErr w:type="gramStart"/>
      <w:r w:rsidRPr="00386757">
        <w:rPr>
          <w:rFonts w:ascii="Arial" w:hAnsi="Arial"/>
          <w:b/>
          <w:sz w:val="24"/>
          <w:szCs w:val="24"/>
        </w:rPr>
        <w:t>градостроительный регламент</w:t>
      </w:r>
      <w:r w:rsidRPr="00386757">
        <w:rPr>
          <w:rFonts w:ascii="Arial" w:hAnsi="Arial"/>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386757">
        <w:rPr>
          <w:rFonts w:ascii="Arial" w:hAnsi="Arial"/>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86757" w:rsidRPr="00386757" w:rsidRDefault="00386757" w:rsidP="00386757">
      <w:pPr>
        <w:pStyle w:val="Web1"/>
        <w:spacing w:before="0" w:after="0"/>
        <w:ind w:left="0" w:right="0" w:firstLine="360"/>
        <w:rPr>
          <w:rFonts w:ascii="Arial" w:hAnsi="Arial"/>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 xml:space="preserve">документы о правах на земельные участки </w:t>
      </w:r>
      <w:r w:rsidRPr="00386757">
        <w:rPr>
          <w:rFonts w:ascii="Arial" w:hAnsi="Arial"/>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 xml:space="preserve">инженерные изыскания – </w:t>
      </w:r>
      <w:r w:rsidRPr="00386757">
        <w:rPr>
          <w:rFonts w:ascii="Arial" w:hAnsi="Arial"/>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lastRenderedPageBreak/>
        <w:t xml:space="preserve">заказчик </w:t>
      </w:r>
      <w:r w:rsidRPr="00386757">
        <w:rPr>
          <w:rFonts w:ascii="Arial" w:hAnsi="Arial"/>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застройщик</w:t>
      </w:r>
      <w:r w:rsidRPr="00386757">
        <w:rPr>
          <w:rFonts w:ascii="Arial" w:hAnsi="Arial"/>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зеленые насаждения общего пользования</w:t>
      </w:r>
      <w:r w:rsidRPr="00386757">
        <w:rPr>
          <w:rFonts w:ascii="Arial" w:hAnsi="Arial"/>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земельные участки как объекты градостроительной деятельности</w:t>
      </w:r>
      <w:r w:rsidRPr="00386757">
        <w:rPr>
          <w:rFonts w:ascii="Arial" w:hAnsi="Arial"/>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землевладельцы</w:t>
      </w:r>
      <w:r w:rsidRPr="00386757">
        <w:rPr>
          <w:rFonts w:ascii="Arial" w:hAnsi="Arial"/>
          <w:spacing w:val="-1"/>
          <w:sz w:val="24"/>
          <w:szCs w:val="24"/>
        </w:rPr>
        <w:t xml:space="preserve"> – лица, владеющие и пользующиеся земельными участками на праве пожизненного наследуемого владения;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землепользователи</w:t>
      </w:r>
      <w:r w:rsidRPr="00386757">
        <w:rPr>
          <w:rFonts w:ascii="Arial" w:hAnsi="Arial"/>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земли публичного использования</w:t>
      </w:r>
      <w:r w:rsidRPr="00386757">
        <w:rPr>
          <w:rFonts w:ascii="Arial" w:hAnsi="Arial"/>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инженерное (инженерно-техническое) обеспечение территории</w:t>
      </w:r>
      <w:r w:rsidRPr="00386757">
        <w:rPr>
          <w:rFonts w:ascii="Arial" w:hAnsi="Arial"/>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инженерная подготовка территории</w:t>
      </w:r>
      <w:r w:rsidRPr="00386757">
        <w:rPr>
          <w:rFonts w:ascii="Arial" w:hAnsi="Arial"/>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lastRenderedPageBreak/>
        <w:t>инженерная, транспортная и социальная инфраструктуры</w:t>
      </w:r>
      <w:r w:rsidRPr="00386757">
        <w:rPr>
          <w:rFonts w:ascii="Arial" w:hAnsi="Arial"/>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капитальный ремонт объектов капитального строительства</w:t>
      </w:r>
      <w:r w:rsidRPr="00386757">
        <w:rPr>
          <w:rFonts w:ascii="Arial" w:hAnsi="Arial"/>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pacing w:val="-1"/>
          <w:sz w:val="24"/>
          <w:szCs w:val="24"/>
        </w:rPr>
        <w:t>карта градостроительного зонирования</w:t>
      </w:r>
      <w:r w:rsidRPr="00386757">
        <w:rPr>
          <w:rFonts w:ascii="Arial" w:hAnsi="Arial"/>
          <w:spacing w:val="-1"/>
          <w:sz w:val="24"/>
          <w:szCs w:val="24"/>
        </w:rPr>
        <w:t xml:space="preserve"> – </w:t>
      </w:r>
      <w:r w:rsidRPr="00386757">
        <w:rPr>
          <w:rFonts w:ascii="Arial" w:hAnsi="Arial"/>
          <w:sz w:val="24"/>
          <w:szCs w:val="24"/>
        </w:rPr>
        <w:t>графический материал</w:t>
      </w:r>
      <w:r w:rsidRPr="00386757">
        <w:rPr>
          <w:rFonts w:ascii="Arial" w:hAnsi="Arial"/>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386757">
        <w:rPr>
          <w:rFonts w:ascii="Arial" w:hAnsi="Arial"/>
          <w:spacing w:val="-1"/>
          <w:sz w:val="24"/>
          <w:szCs w:val="24"/>
        </w:rPr>
        <w:t>наследия</w:t>
      </w:r>
      <w:proofErr w:type="gramEnd"/>
      <w:r w:rsidRPr="00386757">
        <w:rPr>
          <w:rFonts w:ascii="Arial" w:hAnsi="Arial"/>
          <w:sz w:val="24"/>
          <w:szCs w:val="24"/>
        </w:rPr>
        <w:t xml:space="preserve"> в отношении которых установлены градостроительные регламенты;</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квартал (микрорайон)</w:t>
      </w:r>
      <w:r w:rsidRPr="00386757">
        <w:rPr>
          <w:rFonts w:ascii="Arial" w:hAnsi="Arial"/>
          <w:spacing w:val="-1"/>
          <w:sz w:val="24"/>
          <w:szCs w:val="24"/>
        </w:rPr>
        <w:t xml:space="preserve"> – основной планировочный элемент жилой застройки в структуре территории </w:t>
      </w:r>
      <w:r w:rsidRPr="00386757">
        <w:rPr>
          <w:rFonts w:ascii="Arial" w:hAnsi="Arial"/>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386757">
        <w:rPr>
          <w:rFonts w:ascii="Arial" w:hAnsi="Arial"/>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в пределах  которого</w:t>
      </w:r>
      <w:proofErr w:type="gramEnd"/>
      <w:r w:rsidRPr="00386757">
        <w:rPr>
          <w:rFonts w:ascii="Arial" w:hAnsi="Arial"/>
          <w:spacing w:val="-1"/>
          <w:sz w:val="24"/>
          <w:szCs w:val="24"/>
        </w:rPr>
        <w:t xml:space="preserve">  размещаются жилые дома, учреждения и предприятия обслуживания населения, иные объекты обслуживания. </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 xml:space="preserve">комиссия, уполномоченная рассматривать вопросы землепользования и застройки </w:t>
      </w:r>
      <w:r w:rsidRPr="00386757">
        <w:rPr>
          <w:rFonts w:ascii="Arial" w:hAnsi="Arial"/>
          <w:spacing w:val="-1"/>
          <w:sz w:val="24"/>
          <w:szCs w:val="24"/>
        </w:rPr>
        <w:t xml:space="preserve">– коллегиальный совещательный орган при главе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sidRPr="00386757">
        <w:rPr>
          <w:rFonts w:ascii="Arial" w:hAnsi="Arial"/>
          <w:sz w:val="24"/>
          <w:szCs w:val="24"/>
        </w:rPr>
        <w:t xml:space="preserve"> 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с целью  организации подготовки  настоящих Правил, внесения в них</w:t>
      </w:r>
      <w:proofErr w:type="gramEnd"/>
      <w:r w:rsidRPr="00386757">
        <w:rPr>
          <w:rFonts w:ascii="Arial" w:hAnsi="Arial"/>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ind w:firstLine="360"/>
        <w:jc w:val="both"/>
        <w:rPr>
          <w:rFonts w:ascii="Arial" w:hAnsi="Arial" w:cs="Arial"/>
          <w:spacing w:val="-1"/>
          <w:sz w:val="24"/>
          <w:szCs w:val="24"/>
        </w:rPr>
      </w:pPr>
      <w:r w:rsidRPr="00386757">
        <w:rPr>
          <w:rFonts w:ascii="Arial" w:hAnsi="Arial" w:cs="Arial"/>
          <w:b/>
          <w:sz w:val="24"/>
          <w:szCs w:val="24"/>
        </w:rPr>
        <w:t>максимальный процент застройки</w:t>
      </w:r>
      <w:r w:rsidRPr="00386757">
        <w:rPr>
          <w:rFonts w:ascii="Arial" w:hAnsi="Arial" w:cs="Arial"/>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386757">
        <w:rPr>
          <w:rFonts w:ascii="Arial" w:hAnsi="Arial" w:cs="Arial"/>
          <w:spacing w:val="-1"/>
          <w:sz w:val="24"/>
          <w:szCs w:val="24"/>
        </w:rPr>
        <w:t xml:space="preserve">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процент строительного использования земельного участка</w:t>
      </w:r>
      <w:r w:rsidRPr="00386757">
        <w:rPr>
          <w:rFonts w:ascii="Arial" w:hAnsi="Arial"/>
          <w:spacing w:val="-1"/>
          <w:sz w:val="24"/>
          <w:szCs w:val="24"/>
        </w:rPr>
        <w:t xml:space="preserve"> – вид ограничения, устанавливаемый градостроительным регламентом (в части </w:t>
      </w:r>
      <w:r w:rsidRPr="00386757">
        <w:rPr>
          <w:rFonts w:ascii="Arial" w:hAnsi="Arial"/>
          <w:spacing w:val="-1"/>
          <w:sz w:val="24"/>
          <w:szCs w:val="24"/>
        </w:rPr>
        <w:lastRenderedPageBreak/>
        <w:t>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386757">
        <w:rPr>
          <w:rFonts w:ascii="Arial" w:hAnsi="Arial"/>
          <w:spacing w:val="-1"/>
          <w:sz w:val="24"/>
          <w:szCs w:val="24"/>
        </w:rPr>
        <w:t xml:space="preserve">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процент озеленения</w:t>
      </w:r>
      <w:r w:rsidRPr="00386757">
        <w:rPr>
          <w:rFonts w:ascii="Arial" w:hAnsi="Arial"/>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386757">
        <w:rPr>
          <w:rFonts w:ascii="Arial" w:hAnsi="Arial"/>
          <w:spacing w:val="-1"/>
          <w:sz w:val="24"/>
          <w:szCs w:val="24"/>
        </w:rPr>
        <w:t xml:space="preserve">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 xml:space="preserve">красные линии </w:t>
      </w:r>
      <w:r w:rsidRPr="00386757">
        <w:rPr>
          <w:rFonts w:ascii="Arial" w:hAnsi="Arial"/>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386757">
        <w:rPr>
          <w:rFonts w:ascii="Arial" w:hAnsi="Arial"/>
          <w:spacing w:val="-1"/>
          <w:sz w:val="24"/>
          <w:szCs w:val="24"/>
        </w:rPr>
        <w:t>, железнодорожные линии и другие подобные сооружения (далее – линейные объекты);</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линейные объекты</w:t>
      </w:r>
      <w:r w:rsidRPr="00386757">
        <w:rPr>
          <w:rFonts w:ascii="Arial" w:hAnsi="Arial"/>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386757">
        <w:rPr>
          <w:rFonts w:ascii="Arial" w:hAnsi="Arial"/>
          <w:spacing w:val="-1"/>
          <w:sz w:val="24"/>
          <w:szCs w:val="24"/>
        </w:rPr>
        <w:t>сооружения</w:t>
      </w:r>
      <w:proofErr w:type="gramEnd"/>
      <w:r w:rsidRPr="00386757">
        <w:rPr>
          <w:rFonts w:ascii="Arial" w:hAnsi="Arial"/>
          <w:spacing w:val="-1"/>
          <w:sz w:val="24"/>
          <w:szCs w:val="24"/>
        </w:rPr>
        <w:t xml:space="preserve"> и  объекты капитального строительства;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линии регулирования застройки</w:t>
      </w:r>
      <w:r w:rsidRPr="00386757">
        <w:rPr>
          <w:rFonts w:ascii="Arial" w:hAnsi="Arial"/>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многоквартирный  дом</w:t>
      </w:r>
      <w:r w:rsidRPr="00386757">
        <w:rPr>
          <w:rFonts w:ascii="Arial" w:hAnsi="Arial"/>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недвижимость (недвижимое имущество)</w:t>
      </w:r>
      <w:r w:rsidRPr="00386757">
        <w:rPr>
          <w:rFonts w:ascii="Arial" w:hAnsi="Arial"/>
          <w:noProof/>
          <w:sz w:val="24"/>
          <w:szCs w:val="24"/>
        </w:rPr>
        <w:t xml:space="preserve"> —</w:t>
      </w:r>
      <w:r w:rsidRPr="00386757">
        <w:rPr>
          <w:rFonts w:ascii="Arial" w:hAnsi="Arial"/>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объект капитального строительства</w:t>
      </w:r>
      <w:r w:rsidRPr="00386757">
        <w:rPr>
          <w:rFonts w:ascii="Arial" w:hAnsi="Arial"/>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объекты некапитального строительства</w:t>
      </w:r>
      <w:r w:rsidRPr="00386757">
        <w:rPr>
          <w:rFonts w:ascii="Arial" w:hAnsi="Arial"/>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lastRenderedPageBreak/>
        <w:t>объекты культурного наследия</w:t>
      </w:r>
      <w:r w:rsidRPr="00386757">
        <w:rPr>
          <w:rFonts w:ascii="Arial" w:hAnsi="Arial"/>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386757">
        <w:rPr>
          <w:rFonts w:ascii="Arial" w:hAnsi="Arial"/>
          <w:spacing w:val="-1"/>
          <w:sz w:val="24"/>
          <w:szCs w:val="24"/>
        </w:rPr>
        <w:t xml:space="preserve"> и цивилизаций, подлинными источниками информации о зарождении и развитии культуры;</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ограничения специального назначения на использование и застройку территории</w:t>
      </w:r>
      <w:r w:rsidRPr="00386757">
        <w:rPr>
          <w:rFonts w:ascii="Arial" w:hAnsi="Arial"/>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386757">
        <w:rPr>
          <w:rFonts w:ascii="Arial" w:hAnsi="Arial"/>
          <w:spacing w:val="-1"/>
          <w:sz w:val="24"/>
          <w:szCs w:val="24"/>
        </w:rPr>
        <w:t xml:space="preserve"> техногенного характера.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 xml:space="preserve">объект индивидуального жилищного строительства – </w:t>
      </w:r>
      <w:r w:rsidRPr="00386757">
        <w:rPr>
          <w:rFonts w:ascii="Arial" w:hAnsi="Arial"/>
          <w:sz w:val="24"/>
          <w:szCs w:val="24"/>
        </w:rPr>
        <w:t>отдельно стоящий</w:t>
      </w:r>
      <w:r w:rsidRPr="00386757">
        <w:rPr>
          <w:rFonts w:ascii="Arial" w:hAnsi="Arial"/>
          <w:b/>
          <w:sz w:val="24"/>
          <w:szCs w:val="24"/>
        </w:rPr>
        <w:t xml:space="preserve"> </w:t>
      </w:r>
      <w:r w:rsidRPr="00386757">
        <w:rPr>
          <w:rFonts w:ascii="Arial" w:hAnsi="Arial"/>
          <w:sz w:val="24"/>
          <w:szCs w:val="24"/>
        </w:rPr>
        <w:t>жилой дом с количеством этажей не более чем три, предназначенный для проживания одной семьи;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основные виды разрешенного использования земельных участков и объектов капитального строительства</w:t>
      </w:r>
      <w:r w:rsidRPr="00386757">
        <w:rPr>
          <w:rFonts w:ascii="Arial" w:hAnsi="Arial"/>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 xml:space="preserve">подрядчик </w:t>
      </w:r>
      <w:r w:rsidRPr="00386757">
        <w:rPr>
          <w:rFonts w:ascii="Arial" w:hAnsi="Arial"/>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правообладатели земельных участков, объектов капитального строительства</w:t>
      </w:r>
      <w:r w:rsidRPr="00386757">
        <w:rPr>
          <w:rFonts w:ascii="Arial" w:hAnsi="Arial"/>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86757">
        <w:rPr>
          <w:rFonts w:ascii="Arial" w:hAnsi="Arial"/>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прибрежная защитная полоса</w:t>
      </w:r>
      <w:r w:rsidRPr="00386757">
        <w:rPr>
          <w:rFonts w:ascii="Arial" w:hAnsi="Arial"/>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проект границ земельного участка</w:t>
      </w:r>
      <w:r w:rsidRPr="00386757">
        <w:rPr>
          <w:rFonts w:ascii="Arial" w:hAnsi="Arial"/>
          <w:spacing w:val="-1"/>
          <w:sz w:val="24"/>
          <w:szCs w:val="24"/>
        </w:rPr>
        <w:t xml:space="preserve"> – документ, включающий в себя расчеты, описание, проектный план (планы), в которых обосновываются и воспроизводятся в </w:t>
      </w:r>
      <w:r w:rsidRPr="00386757">
        <w:rPr>
          <w:rFonts w:ascii="Arial" w:hAnsi="Arial"/>
          <w:spacing w:val="-1"/>
          <w:sz w:val="24"/>
          <w:szCs w:val="24"/>
        </w:rPr>
        <w:lastRenderedPageBreak/>
        <w:t xml:space="preserve">графической, текстовой или иных формах местоположение, размеры и границы земельных участков;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проектная документация</w:t>
      </w:r>
      <w:r w:rsidRPr="00386757">
        <w:rPr>
          <w:rFonts w:ascii="Arial" w:hAnsi="Arial"/>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pacing w:val="-1"/>
          <w:sz w:val="24"/>
          <w:szCs w:val="24"/>
        </w:rPr>
        <w:t>проект планировки территории</w:t>
      </w:r>
      <w:r w:rsidRPr="00386757">
        <w:rPr>
          <w:rFonts w:ascii="Arial" w:hAnsi="Arial"/>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386757">
        <w:rPr>
          <w:rFonts w:ascii="Arial" w:hAnsi="Arial"/>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проект планировки территории квартала (микрорайона, планировочно-обособленной части квартала)</w:t>
      </w:r>
      <w:r w:rsidRPr="00386757">
        <w:rPr>
          <w:rFonts w:ascii="Arial" w:hAnsi="Arial"/>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проект межевания территории</w:t>
      </w:r>
      <w:r w:rsidRPr="00386757">
        <w:rPr>
          <w:rFonts w:ascii="Arial" w:hAnsi="Arial"/>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публичный сервитут</w:t>
      </w:r>
      <w:r w:rsidRPr="00386757">
        <w:rPr>
          <w:rFonts w:ascii="Arial" w:hAnsi="Arial"/>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napToGrid w:val="0"/>
          <w:spacing w:val="-1"/>
          <w:sz w:val="24"/>
          <w:szCs w:val="24"/>
        </w:rPr>
      </w:pPr>
      <w:r w:rsidRPr="00386757">
        <w:rPr>
          <w:rFonts w:ascii="Arial" w:hAnsi="Arial"/>
          <w:b/>
          <w:snapToGrid w:val="0"/>
          <w:spacing w:val="-1"/>
          <w:sz w:val="24"/>
          <w:szCs w:val="24"/>
        </w:rPr>
        <w:t>разрешение на ввод объекта в эксплуатацию</w:t>
      </w:r>
      <w:r w:rsidRPr="00386757">
        <w:rPr>
          <w:rFonts w:ascii="Arial" w:hAnsi="Arial"/>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lastRenderedPageBreak/>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386757">
        <w:rPr>
          <w:rFonts w:ascii="Arial" w:hAnsi="Arial"/>
          <w:spacing w:val="-1"/>
          <w:sz w:val="24"/>
          <w:szCs w:val="24"/>
        </w:rPr>
        <w:t xml:space="preserve">– документ, выдаваемый заявителю за подписью главы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386757">
        <w:rPr>
          <w:rFonts w:ascii="Arial" w:hAnsi="Arial"/>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napToGrid w:val="0"/>
          <w:spacing w:val="-1"/>
          <w:sz w:val="24"/>
          <w:szCs w:val="24"/>
        </w:rPr>
      </w:pPr>
      <w:r w:rsidRPr="00386757">
        <w:rPr>
          <w:rFonts w:ascii="Arial" w:hAnsi="Arial"/>
          <w:b/>
          <w:spacing w:val="-1"/>
          <w:sz w:val="24"/>
          <w:szCs w:val="24"/>
        </w:rPr>
        <w:t>разрешение на строительство</w:t>
      </w:r>
      <w:r w:rsidRPr="00386757">
        <w:rPr>
          <w:rFonts w:ascii="Arial" w:hAnsi="Arial"/>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386757">
        <w:rPr>
          <w:rFonts w:ascii="Arial" w:hAnsi="Arial"/>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386757" w:rsidRPr="00386757" w:rsidRDefault="00386757" w:rsidP="00386757">
      <w:pPr>
        <w:pStyle w:val="Web1"/>
        <w:spacing w:before="0" w:after="0"/>
        <w:ind w:left="0" w:right="0" w:firstLine="360"/>
        <w:rPr>
          <w:rFonts w:ascii="Arial" w:hAnsi="Arial"/>
          <w:snapToGrid w:val="0"/>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разрешение на условно разрешенный вид использования</w:t>
      </w:r>
      <w:r w:rsidRPr="00386757">
        <w:rPr>
          <w:rFonts w:ascii="Arial" w:hAnsi="Arial"/>
          <w:spacing w:val="-1"/>
          <w:sz w:val="24"/>
          <w:szCs w:val="24"/>
        </w:rPr>
        <w:t xml:space="preserve"> – документ, выдаваемый заявителю за подписью главы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район зонирования</w:t>
      </w:r>
      <w:r w:rsidRPr="00386757">
        <w:rPr>
          <w:rFonts w:ascii="Arial" w:hAnsi="Arial"/>
          <w:spacing w:val="-1"/>
          <w:sz w:val="24"/>
          <w:szCs w:val="24"/>
        </w:rPr>
        <w:t xml:space="preserve"> – территория в замкнутых границах, отнесенная настоящими Правилами к одной территориальной зоне;</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 xml:space="preserve">резервирование земель, необходимых для муниципальных нужд </w:t>
      </w:r>
      <w:r w:rsidRPr="00386757">
        <w:rPr>
          <w:rFonts w:ascii="Arial" w:hAnsi="Arial"/>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реконструкция</w:t>
      </w:r>
      <w:r w:rsidRPr="00386757">
        <w:rPr>
          <w:rFonts w:ascii="Arial" w:hAnsi="Arial"/>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санитарно-защитная зона</w:t>
      </w:r>
      <w:r w:rsidRPr="00386757">
        <w:rPr>
          <w:rFonts w:ascii="Arial" w:hAnsi="Arial"/>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санитарные разрывы</w:t>
      </w:r>
      <w:r w:rsidRPr="00386757">
        <w:rPr>
          <w:rFonts w:ascii="Arial" w:hAnsi="Arial"/>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w:t>
      </w:r>
      <w:r w:rsidRPr="00386757">
        <w:rPr>
          <w:rFonts w:ascii="Arial" w:hAnsi="Arial"/>
          <w:spacing w:val="-1"/>
          <w:sz w:val="24"/>
          <w:szCs w:val="24"/>
        </w:rPr>
        <w:lastRenderedPageBreak/>
        <w:t>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собственники земельных участков</w:t>
      </w:r>
      <w:r w:rsidRPr="00386757">
        <w:rPr>
          <w:rFonts w:ascii="Arial" w:hAnsi="Arial"/>
          <w:spacing w:val="-1"/>
          <w:sz w:val="24"/>
          <w:szCs w:val="24"/>
        </w:rPr>
        <w:t xml:space="preserve"> – лица, обладающие правом владения, пользования и распоряжения земельным участком;</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z w:val="24"/>
          <w:szCs w:val="24"/>
        </w:rPr>
        <w:t>строительные изменения объектов капитального строительства</w:t>
      </w:r>
      <w:r w:rsidRPr="00386757">
        <w:rPr>
          <w:rFonts w:ascii="Arial" w:hAnsi="Arial"/>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386757">
        <w:rPr>
          <w:rFonts w:ascii="Arial" w:hAnsi="Arial"/>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386757">
        <w:rPr>
          <w:rFonts w:ascii="Arial" w:hAnsi="Arial"/>
          <w:spacing w:val="-1"/>
          <w:sz w:val="24"/>
          <w:szCs w:val="24"/>
        </w:rPr>
        <w:t>в соответствии с требованиями градостроительного регламента;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строительный контроль</w:t>
      </w:r>
      <w:r w:rsidRPr="00386757">
        <w:rPr>
          <w:rFonts w:ascii="Arial" w:hAnsi="Arial"/>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 xml:space="preserve">строительство </w:t>
      </w:r>
      <w:r w:rsidRPr="00386757">
        <w:rPr>
          <w:rFonts w:ascii="Arial" w:hAnsi="Arial"/>
          <w:spacing w:val="-1"/>
          <w:sz w:val="24"/>
          <w:szCs w:val="24"/>
        </w:rPr>
        <w:t>– создание зданий, строений, сооружений (в том числе на месте сносимых объектов капитального строительства);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территориальное планирование</w:t>
      </w:r>
      <w:r w:rsidRPr="00386757">
        <w:rPr>
          <w:rFonts w:ascii="Arial" w:hAnsi="Arial"/>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территориальные зоны</w:t>
      </w:r>
      <w:r w:rsidRPr="00386757">
        <w:rPr>
          <w:rFonts w:ascii="Arial" w:hAnsi="Arial"/>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территории общего пользования</w:t>
      </w:r>
      <w:r w:rsidRPr="00386757">
        <w:rPr>
          <w:rFonts w:ascii="Arial" w:hAnsi="Arial"/>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территория объекта культурного наследия</w:t>
      </w:r>
      <w:r w:rsidRPr="00386757">
        <w:rPr>
          <w:rFonts w:ascii="Arial" w:hAnsi="Arial"/>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технические регламенты</w:t>
      </w:r>
      <w:r w:rsidRPr="00386757">
        <w:rPr>
          <w:rFonts w:ascii="Arial" w:hAnsi="Arial"/>
          <w:spacing w:val="-1"/>
          <w:sz w:val="24"/>
          <w:szCs w:val="24"/>
        </w:rPr>
        <w:t xml:space="preserve"> – документы, которые приняты международным договором Российской Федерации, ратифицированным в порядке, установленном </w:t>
      </w:r>
      <w:r w:rsidRPr="00386757">
        <w:rPr>
          <w:rFonts w:ascii="Arial" w:hAnsi="Arial"/>
          <w:spacing w:val="-1"/>
          <w:sz w:val="24"/>
          <w:szCs w:val="24"/>
        </w:rPr>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86757">
        <w:rPr>
          <w:rFonts w:ascii="Arial" w:hAnsi="Arial"/>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proofErr w:type="gramStart"/>
      <w:r w:rsidRPr="00386757">
        <w:rPr>
          <w:rFonts w:ascii="Arial" w:hAnsi="Arial"/>
          <w:b/>
          <w:sz w:val="24"/>
          <w:szCs w:val="24"/>
        </w:rPr>
        <w:t>техническое регулирование</w:t>
      </w:r>
      <w:r w:rsidRPr="00386757">
        <w:rPr>
          <w:rFonts w:ascii="Arial" w:hAnsi="Arial"/>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386757">
        <w:rPr>
          <w:rFonts w:ascii="Arial" w:hAnsi="Arial"/>
          <w:sz w:val="24"/>
          <w:szCs w:val="24"/>
        </w:rPr>
        <w:t xml:space="preserve"> утилизации, выполнению работ или оказанию услуг и правовое регулирование отношений в области оценки соответствия;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 xml:space="preserve">технические условия </w:t>
      </w:r>
      <w:r w:rsidRPr="00386757">
        <w:rPr>
          <w:rFonts w:ascii="Arial" w:hAnsi="Arial"/>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улично-дорожная сеть (УДС)</w:t>
      </w:r>
      <w:r w:rsidRPr="00386757">
        <w:rPr>
          <w:rFonts w:ascii="Arial" w:hAnsi="Arial"/>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proofErr w:type="gramStart"/>
      <w:r w:rsidRPr="00386757">
        <w:rPr>
          <w:rFonts w:ascii="Arial" w:hAnsi="Arial"/>
          <w:b/>
          <w:spacing w:val="-1"/>
          <w:sz w:val="24"/>
          <w:szCs w:val="24"/>
        </w:rPr>
        <w:t>условно разрешенные виды использования</w:t>
      </w:r>
      <w:r w:rsidRPr="00386757">
        <w:rPr>
          <w:rFonts w:ascii="Arial" w:hAnsi="Arial"/>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386757">
        <w:rPr>
          <w:rFonts w:ascii="Arial" w:hAnsi="Arial"/>
          <w:spacing w:val="-1"/>
          <w:sz w:val="24"/>
          <w:szCs w:val="24"/>
        </w:rPr>
        <w:t xml:space="preserve"> с обязательным соблюдением требований технических регламентов;</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частный сервитут</w:t>
      </w:r>
      <w:r w:rsidRPr="00386757">
        <w:rPr>
          <w:rFonts w:ascii="Arial" w:hAnsi="Arial"/>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pacing w:val="-1"/>
          <w:sz w:val="24"/>
          <w:szCs w:val="24"/>
        </w:rPr>
      </w:pPr>
      <w:r w:rsidRPr="00386757">
        <w:rPr>
          <w:rFonts w:ascii="Arial" w:hAnsi="Arial"/>
          <w:b/>
          <w:spacing w:val="-1"/>
          <w:sz w:val="24"/>
          <w:szCs w:val="24"/>
        </w:rPr>
        <w:t>элемент планировочной структуры</w:t>
      </w:r>
      <w:r w:rsidRPr="00386757">
        <w:rPr>
          <w:rFonts w:ascii="Arial" w:hAnsi="Arial"/>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386757" w:rsidRPr="00386757" w:rsidRDefault="00386757" w:rsidP="00386757">
      <w:pPr>
        <w:pStyle w:val="Web1"/>
        <w:spacing w:before="0" w:after="0"/>
        <w:ind w:left="0" w:right="0" w:firstLine="360"/>
        <w:rPr>
          <w:rFonts w:ascii="Arial" w:hAnsi="Arial"/>
          <w:spacing w:val="-1"/>
          <w:sz w:val="24"/>
          <w:szCs w:val="24"/>
        </w:rPr>
      </w:pPr>
    </w:p>
    <w:p w:rsidR="00386757" w:rsidRPr="00386757" w:rsidRDefault="00386757" w:rsidP="00386757">
      <w:pPr>
        <w:pStyle w:val="Web1"/>
        <w:spacing w:before="0" w:after="0"/>
        <w:ind w:left="0" w:right="0" w:firstLine="360"/>
        <w:rPr>
          <w:rFonts w:ascii="Arial" w:hAnsi="Arial"/>
          <w:sz w:val="24"/>
          <w:szCs w:val="24"/>
        </w:rPr>
      </w:pPr>
      <w:proofErr w:type="gramStart"/>
      <w:r w:rsidRPr="00386757">
        <w:rPr>
          <w:rFonts w:ascii="Arial" w:hAnsi="Arial"/>
          <w:b/>
          <w:sz w:val="24"/>
          <w:szCs w:val="24"/>
        </w:rPr>
        <w:t>элементы благоустройства</w:t>
      </w:r>
      <w:r w:rsidRPr="00386757">
        <w:rPr>
          <w:rFonts w:ascii="Arial" w:hAnsi="Arial"/>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386757">
        <w:rPr>
          <w:rFonts w:ascii="Arial" w:hAnsi="Arial"/>
          <w:sz w:val="24"/>
          <w:szCs w:val="24"/>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86757" w:rsidRPr="00386757" w:rsidRDefault="00386757" w:rsidP="00386757">
      <w:pPr>
        <w:pStyle w:val="Web1"/>
        <w:spacing w:before="0" w:after="0"/>
        <w:ind w:left="0" w:right="0" w:firstLine="360"/>
        <w:rPr>
          <w:rFonts w:ascii="Arial" w:hAnsi="Arial"/>
          <w:sz w:val="24"/>
          <w:szCs w:val="24"/>
        </w:rPr>
      </w:pP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b/>
          <w:sz w:val="24"/>
          <w:szCs w:val="24"/>
        </w:rPr>
        <w:t>этажность здания</w:t>
      </w:r>
      <w:r w:rsidRPr="00386757">
        <w:rPr>
          <w:rFonts w:ascii="Arial" w:hAnsi="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bookmarkEnd w:id="1"/>
    <w:bookmarkEnd w:id="2"/>
    <w:p w:rsidR="00386757" w:rsidRPr="00386757" w:rsidRDefault="00386757" w:rsidP="00386757">
      <w:pPr>
        <w:pStyle w:val="1"/>
        <w:numPr>
          <w:ilvl w:val="0"/>
          <w:numId w:val="0"/>
        </w:numPr>
        <w:tabs>
          <w:tab w:val="left" w:pos="708"/>
        </w:tabs>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2.</w:t>
      </w:r>
      <w:r w:rsidRPr="00386757">
        <w:rPr>
          <w:rFonts w:ascii="Arial" w:hAnsi="Arial" w:cs="Arial"/>
          <w:sz w:val="24"/>
          <w:szCs w:val="24"/>
        </w:rPr>
        <w:t xml:space="preserve"> Цели введения Правил</w:t>
      </w:r>
    </w:p>
    <w:p w:rsidR="00386757" w:rsidRPr="00386757" w:rsidRDefault="00386757" w:rsidP="00386757">
      <w:pPr>
        <w:ind w:firstLine="360"/>
        <w:jc w:val="both"/>
        <w:rPr>
          <w:rFonts w:ascii="Arial" w:hAnsi="Arial" w:cs="Arial"/>
          <w:sz w:val="24"/>
          <w:szCs w:val="24"/>
        </w:rPr>
      </w:pPr>
    </w:p>
    <w:p w:rsidR="00386757" w:rsidRPr="00386757" w:rsidRDefault="00386757" w:rsidP="00386757">
      <w:pPr>
        <w:tabs>
          <w:tab w:val="left" w:pos="284"/>
        </w:tabs>
        <w:overflowPunct w:val="0"/>
        <w:ind w:firstLine="360"/>
        <w:jc w:val="both"/>
        <w:textAlignment w:val="baseline"/>
        <w:rPr>
          <w:rFonts w:ascii="Arial" w:hAnsi="Arial" w:cs="Arial"/>
          <w:color w:val="000000"/>
          <w:sz w:val="24"/>
          <w:szCs w:val="24"/>
        </w:rPr>
      </w:pPr>
      <w:r w:rsidRPr="00386757">
        <w:rPr>
          <w:rFonts w:ascii="Arial" w:hAnsi="Arial" w:cs="Arial"/>
          <w:noProof/>
          <w:color w:val="FF0000"/>
          <w:sz w:val="24"/>
          <w:szCs w:val="24"/>
        </w:rPr>
        <w:tab/>
      </w:r>
      <w:r w:rsidRPr="00386757">
        <w:rPr>
          <w:rFonts w:ascii="Arial" w:hAnsi="Arial" w:cs="Arial"/>
          <w:noProof/>
          <w:color w:val="000000"/>
          <w:sz w:val="24"/>
          <w:szCs w:val="24"/>
        </w:rPr>
        <w:t xml:space="preserve">1. </w:t>
      </w:r>
      <w:proofErr w:type="gramStart"/>
      <w:r w:rsidRPr="00386757">
        <w:rPr>
          <w:rFonts w:ascii="Arial" w:hAnsi="Arial" w:cs="Arial"/>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386757">
        <w:rPr>
          <w:rFonts w:ascii="Arial" w:hAnsi="Arial" w:cs="Arial"/>
          <w:sz w:val="24"/>
          <w:szCs w:val="24"/>
        </w:rPr>
        <w:t xml:space="preserve"> сельского поселения Акбулатовский сельсовет муниципального района Мишкинский район Республики Башкортостан</w:t>
      </w:r>
      <w:r w:rsidRPr="00386757">
        <w:rPr>
          <w:rFonts w:ascii="Arial" w:hAnsi="Arial" w:cs="Arial"/>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386757" w:rsidRPr="00386757" w:rsidRDefault="00386757" w:rsidP="00386757">
      <w:pPr>
        <w:tabs>
          <w:tab w:val="left" w:pos="284"/>
        </w:tabs>
        <w:overflowPunct w:val="0"/>
        <w:ind w:firstLine="360"/>
        <w:jc w:val="both"/>
        <w:textAlignment w:val="baseline"/>
        <w:rPr>
          <w:rFonts w:ascii="Arial" w:hAnsi="Arial" w:cs="Arial"/>
          <w:color w:val="000000"/>
          <w:sz w:val="24"/>
          <w:szCs w:val="24"/>
        </w:rPr>
      </w:pPr>
      <w:r w:rsidRPr="00386757">
        <w:rPr>
          <w:rFonts w:ascii="Arial" w:hAnsi="Arial" w:cs="Arial"/>
          <w:color w:val="000000"/>
          <w:sz w:val="24"/>
          <w:szCs w:val="24"/>
        </w:rPr>
        <w:tab/>
        <w:t xml:space="preserve"> Принятие Правил и введение на территории </w:t>
      </w:r>
      <w:r w:rsidRPr="00386757">
        <w:rPr>
          <w:rFonts w:ascii="Arial" w:hAnsi="Arial" w:cs="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cs="Arial"/>
          <w:color w:val="000000"/>
          <w:sz w:val="24"/>
          <w:szCs w:val="24"/>
        </w:rPr>
        <w:t xml:space="preserve"> системы градостроительного зонирования необходимо  в целях:</w:t>
      </w:r>
    </w:p>
    <w:p w:rsidR="00386757" w:rsidRPr="00386757" w:rsidRDefault="00386757" w:rsidP="00386757">
      <w:pPr>
        <w:widowControl w:val="0"/>
        <w:numPr>
          <w:ilvl w:val="0"/>
          <w:numId w:val="2"/>
        </w:numPr>
        <w:tabs>
          <w:tab w:val="left" w:pos="284"/>
        </w:tabs>
        <w:overflowPunct w:val="0"/>
        <w:autoSpaceDE w:val="0"/>
        <w:autoSpaceDN w:val="0"/>
        <w:adjustRightInd w:val="0"/>
        <w:ind w:left="0" w:firstLine="360"/>
        <w:jc w:val="both"/>
        <w:textAlignment w:val="baseline"/>
        <w:rPr>
          <w:rFonts w:ascii="Arial" w:hAnsi="Arial" w:cs="Arial"/>
          <w:color w:val="000000"/>
          <w:sz w:val="24"/>
          <w:szCs w:val="24"/>
        </w:rPr>
      </w:pPr>
      <w:r w:rsidRPr="00386757">
        <w:rPr>
          <w:rFonts w:ascii="Arial" w:hAnsi="Arial" w:cs="Arial"/>
          <w:color w:val="000000"/>
          <w:sz w:val="24"/>
          <w:szCs w:val="24"/>
        </w:rPr>
        <w:t xml:space="preserve">создания устойчивого развития территории </w:t>
      </w:r>
      <w:r w:rsidRPr="00386757">
        <w:rPr>
          <w:rFonts w:ascii="Arial" w:hAnsi="Arial" w:cs="Arial"/>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386757">
        <w:rPr>
          <w:rFonts w:ascii="Arial" w:hAnsi="Arial" w:cs="Arial"/>
          <w:color w:val="000000"/>
          <w:sz w:val="24"/>
          <w:szCs w:val="24"/>
        </w:rPr>
        <w:t>, сохранения и охраны культурного наследия, окружающей среды и рационального использования природных ресурсов;</w:t>
      </w:r>
    </w:p>
    <w:p w:rsidR="00386757" w:rsidRPr="00386757" w:rsidRDefault="00386757" w:rsidP="00386757">
      <w:pPr>
        <w:widowControl w:val="0"/>
        <w:numPr>
          <w:ilvl w:val="0"/>
          <w:numId w:val="2"/>
        </w:numPr>
        <w:tabs>
          <w:tab w:val="left" w:pos="284"/>
        </w:tabs>
        <w:overflowPunct w:val="0"/>
        <w:autoSpaceDE w:val="0"/>
        <w:autoSpaceDN w:val="0"/>
        <w:adjustRightInd w:val="0"/>
        <w:ind w:left="0" w:firstLine="360"/>
        <w:jc w:val="both"/>
        <w:textAlignment w:val="baseline"/>
        <w:rPr>
          <w:rFonts w:ascii="Arial" w:hAnsi="Arial" w:cs="Arial"/>
          <w:color w:val="000000"/>
          <w:sz w:val="24"/>
          <w:szCs w:val="24"/>
        </w:rPr>
      </w:pPr>
      <w:r w:rsidRPr="00386757">
        <w:rPr>
          <w:rFonts w:ascii="Arial" w:hAnsi="Arial" w:cs="Arial"/>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386757" w:rsidRPr="00386757" w:rsidRDefault="00386757" w:rsidP="00386757">
      <w:pPr>
        <w:widowControl w:val="0"/>
        <w:numPr>
          <w:ilvl w:val="0"/>
          <w:numId w:val="2"/>
        </w:numPr>
        <w:tabs>
          <w:tab w:val="left" w:pos="284"/>
        </w:tabs>
        <w:overflowPunct w:val="0"/>
        <w:autoSpaceDE w:val="0"/>
        <w:autoSpaceDN w:val="0"/>
        <w:adjustRightInd w:val="0"/>
        <w:ind w:left="0" w:firstLine="360"/>
        <w:jc w:val="both"/>
        <w:textAlignment w:val="baseline"/>
        <w:rPr>
          <w:rFonts w:ascii="Arial" w:hAnsi="Arial" w:cs="Arial"/>
          <w:color w:val="000000"/>
          <w:sz w:val="24"/>
          <w:szCs w:val="24"/>
        </w:rPr>
      </w:pPr>
      <w:r w:rsidRPr="00386757">
        <w:rPr>
          <w:rFonts w:ascii="Arial" w:hAnsi="Arial" w:cs="Arial"/>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386757" w:rsidRPr="00386757" w:rsidRDefault="00386757" w:rsidP="00386757">
      <w:pPr>
        <w:widowControl w:val="0"/>
        <w:numPr>
          <w:ilvl w:val="0"/>
          <w:numId w:val="2"/>
        </w:numPr>
        <w:tabs>
          <w:tab w:val="left" w:pos="284"/>
        </w:tabs>
        <w:overflowPunct w:val="0"/>
        <w:autoSpaceDE w:val="0"/>
        <w:autoSpaceDN w:val="0"/>
        <w:adjustRightInd w:val="0"/>
        <w:ind w:left="0" w:firstLine="360"/>
        <w:jc w:val="both"/>
        <w:textAlignment w:val="baseline"/>
        <w:rPr>
          <w:rFonts w:ascii="Arial" w:hAnsi="Arial" w:cs="Arial"/>
          <w:color w:val="000000"/>
          <w:sz w:val="24"/>
          <w:szCs w:val="24"/>
        </w:rPr>
      </w:pPr>
      <w:r w:rsidRPr="00386757">
        <w:rPr>
          <w:rFonts w:ascii="Arial" w:hAnsi="Arial" w:cs="Arial"/>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386757" w:rsidRPr="00386757" w:rsidRDefault="00386757" w:rsidP="00386757">
      <w:pPr>
        <w:widowControl w:val="0"/>
        <w:numPr>
          <w:ilvl w:val="0"/>
          <w:numId w:val="2"/>
        </w:numPr>
        <w:tabs>
          <w:tab w:val="left" w:pos="284"/>
        </w:tabs>
        <w:overflowPunct w:val="0"/>
        <w:autoSpaceDE w:val="0"/>
        <w:autoSpaceDN w:val="0"/>
        <w:adjustRightInd w:val="0"/>
        <w:ind w:left="0" w:firstLine="360"/>
        <w:jc w:val="both"/>
        <w:textAlignment w:val="baseline"/>
        <w:rPr>
          <w:rFonts w:ascii="Arial" w:hAnsi="Arial" w:cs="Arial"/>
          <w:color w:val="000000"/>
          <w:sz w:val="24"/>
          <w:szCs w:val="24"/>
        </w:rPr>
      </w:pPr>
      <w:r w:rsidRPr="00386757">
        <w:rPr>
          <w:rFonts w:ascii="Arial" w:hAnsi="Arial" w:cs="Arial"/>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386757">
        <w:rPr>
          <w:rFonts w:ascii="Arial" w:hAnsi="Arial" w:cs="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cs="Arial"/>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386757" w:rsidRPr="00386757" w:rsidRDefault="00386757" w:rsidP="00386757">
      <w:pPr>
        <w:pStyle w:val="af3"/>
        <w:tabs>
          <w:tab w:val="left" w:pos="709"/>
        </w:tabs>
        <w:spacing w:after="0" w:line="240" w:lineRule="auto"/>
        <w:ind w:firstLine="360"/>
        <w:rPr>
          <w:sz w:val="24"/>
          <w:szCs w:val="24"/>
        </w:rPr>
      </w:pPr>
      <w:r w:rsidRPr="00386757">
        <w:rPr>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sidRPr="00386757">
        <w:rPr>
          <w:sz w:val="24"/>
          <w:szCs w:val="24"/>
        </w:rPr>
        <w:t>для</w:t>
      </w:r>
      <w:proofErr w:type="gramEnd"/>
      <w:r w:rsidRPr="00386757">
        <w:rPr>
          <w:sz w:val="24"/>
          <w:szCs w:val="24"/>
        </w:rPr>
        <w:t>:</w:t>
      </w:r>
    </w:p>
    <w:p w:rsidR="00386757" w:rsidRPr="00386757" w:rsidRDefault="00386757" w:rsidP="00386757">
      <w:pPr>
        <w:pStyle w:val="af3"/>
        <w:tabs>
          <w:tab w:val="left" w:pos="709"/>
        </w:tabs>
        <w:spacing w:after="0" w:line="240" w:lineRule="auto"/>
        <w:ind w:firstLine="360"/>
        <w:rPr>
          <w:sz w:val="24"/>
          <w:szCs w:val="24"/>
        </w:rPr>
      </w:pPr>
      <w:r w:rsidRPr="00386757">
        <w:rPr>
          <w:sz w:val="24"/>
          <w:szCs w:val="24"/>
        </w:rPr>
        <w:t>–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86757" w:rsidRPr="00386757" w:rsidRDefault="00386757" w:rsidP="00386757">
      <w:pPr>
        <w:pStyle w:val="af3"/>
        <w:tabs>
          <w:tab w:val="left" w:pos="709"/>
        </w:tabs>
        <w:spacing w:after="0" w:line="240" w:lineRule="auto"/>
        <w:ind w:firstLine="360"/>
        <w:rPr>
          <w:sz w:val="24"/>
          <w:szCs w:val="24"/>
        </w:rPr>
      </w:pPr>
      <w:r w:rsidRPr="00386757">
        <w:rPr>
          <w:sz w:val="24"/>
          <w:szCs w:val="24"/>
        </w:rPr>
        <w:t>– создания условий для планировки территории.</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xml:space="preserve">3. Настоящие Правила регламентируют деятельность </w:t>
      </w:r>
      <w:proofErr w:type="gramStart"/>
      <w:r w:rsidRPr="00386757">
        <w:rPr>
          <w:rFonts w:ascii="Arial" w:hAnsi="Arial" w:cs="Arial"/>
          <w:sz w:val="24"/>
          <w:szCs w:val="24"/>
        </w:rPr>
        <w:t>по</w:t>
      </w:r>
      <w:proofErr w:type="gramEnd"/>
      <w:r w:rsidRPr="00386757">
        <w:rPr>
          <w:rFonts w:ascii="Arial" w:hAnsi="Arial" w:cs="Arial"/>
          <w:sz w:val="24"/>
          <w:szCs w:val="24"/>
        </w:rPr>
        <w:t>:</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установлению, изменению, закреплению границ земель общего использования;</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lastRenderedPageBreak/>
        <w:t>– проведению публичных слушаний по вопросам градостроительной деятельности (за исключением публичных слушаний по проекту генерального плана);</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согласованию проектной документации;</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86757" w:rsidRPr="00386757" w:rsidRDefault="00386757" w:rsidP="00386757">
      <w:pPr>
        <w:tabs>
          <w:tab w:val="left" w:pos="709"/>
        </w:tabs>
        <w:ind w:firstLine="360"/>
        <w:jc w:val="both"/>
        <w:rPr>
          <w:rFonts w:ascii="Arial" w:hAnsi="Arial" w:cs="Arial"/>
          <w:sz w:val="24"/>
          <w:szCs w:val="24"/>
        </w:rPr>
      </w:pPr>
      <w:r w:rsidRPr="00386757">
        <w:rPr>
          <w:rFonts w:ascii="Arial" w:hAnsi="Arial" w:cs="Arial"/>
          <w:sz w:val="24"/>
          <w:szCs w:val="24"/>
        </w:rPr>
        <w:t xml:space="preserve">– </w:t>
      </w:r>
      <w:proofErr w:type="gramStart"/>
      <w:r w:rsidRPr="00386757">
        <w:rPr>
          <w:rFonts w:ascii="Arial" w:hAnsi="Arial" w:cs="Arial"/>
          <w:sz w:val="24"/>
          <w:szCs w:val="24"/>
        </w:rPr>
        <w:t>контроля за</w:t>
      </w:r>
      <w:proofErr w:type="gramEnd"/>
      <w:r w:rsidRPr="00386757">
        <w:rPr>
          <w:rFonts w:ascii="Arial" w:hAnsi="Arial" w:cs="Arial"/>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386757" w:rsidRPr="00386757" w:rsidRDefault="00386757" w:rsidP="00386757">
      <w:pPr>
        <w:widowControl w:val="0"/>
        <w:autoSpaceDE w:val="0"/>
        <w:autoSpaceDN w:val="0"/>
        <w:adjustRightInd w:val="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3.</w:t>
      </w:r>
      <w:r w:rsidRPr="00386757">
        <w:rPr>
          <w:rFonts w:ascii="Arial" w:hAnsi="Arial" w:cs="Arial"/>
          <w:b/>
          <w:sz w:val="24"/>
          <w:szCs w:val="24"/>
        </w:rPr>
        <w:t xml:space="preserve"> Состав Правил</w:t>
      </w:r>
    </w:p>
    <w:p w:rsidR="00386757" w:rsidRPr="00386757" w:rsidRDefault="00386757" w:rsidP="00386757">
      <w:pPr>
        <w:ind w:firstLine="360"/>
        <w:rPr>
          <w:rFonts w:ascii="Arial" w:hAnsi="Arial" w:cs="Arial"/>
          <w:b/>
          <w:sz w:val="24"/>
          <w:szCs w:val="24"/>
        </w:rPr>
      </w:pPr>
    </w:p>
    <w:p w:rsidR="00386757" w:rsidRPr="00386757" w:rsidRDefault="00386757" w:rsidP="00386757">
      <w:pPr>
        <w:pStyle w:val="afb"/>
        <w:spacing w:before="0" w:beforeAutospacing="0" w:after="0" w:afterAutospacing="0"/>
        <w:ind w:firstLine="360"/>
        <w:jc w:val="both"/>
        <w:rPr>
          <w:rFonts w:ascii="Arial" w:hAnsi="Arial" w:cs="Arial"/>
          <w:b/>
          <w:sz w:val="24"/>
          <w:szCs w:val="24"/>
          <w:lang w:val="ru-RU"/>
        </w:rPr>
      </w:pPr>
      <w:r w:rsidRPr="00386757">
        <w:rPr>
          <w:rFonts w:ascii="Arial" w:hAnsi="Arial" w:cs="Arial"/>
          <w:noProof/>
          <w:sz w:val="24"/>
          <w:szCs w:val="24"/>
          <w:lang w:val="ru-RU"/>
        </w:rPr>
        <w:t xml:space="preserve">1. </w:t>
      </w:r>
      <w:r w:rsidRPr="00386757">
        <w:rPr>
          <w:rFonts w:ascii="Arial" w:hAnsi="Arial" w:cs="Arial"/>
          <w:sz w:val="24"/>
          <w:szCs w:val="24"/>
          <w:lang w:val="ru-RU"/>
        </w:rPr>
        <w:t>Настоящие Правила содержат три части:</w:t>
      </w:r>
    </w:p>
    <w:p w:rsidR="00386757" w:rsidRPr="00386757" w:rsidRDefault="00386757" w:rsidP="00386757">
      <w:pPr>
        <w:pStyle w:val="afb"/>
        <w:spacing w:before="0" w:beforeAutospacing="0" w:after="0" w:afterAutospacing="0"/>
        <w:ind w:firstLine="360"/>
        <w:jc w:val="both"/>
        <w:rPr>
          <w:rFonts w:ascii="Arial" w:hAnsi="Arial" w:cs="Arial"/>
          <w:sz w:val="24"/>
          <w:szCs w:val="24"/>
          <w:lang w:val="ru-RU"/>
        </w:rPr>
      </w:pPr>
      <w:r w:rsidRPr="00386757">
        <w:rPr>
          <w:rFonts w:ascii="Arial" w:hAnsi="Arial" w:cs="Arial"/>
          <w:sz w:val="24"/>
          <w:szCs w:val="24"/>
          <w:lang w:val="ru-RU"/>
        </w:rPr>
        <w:t xml:space="preserve">Часть </w:t>
      </w:r>
      <w:r w:rsidRPr="00386757">
        <w:rPr>
          <w:rFonts w:ascii="Arial" w:hAnsi="Arial" w:cs="Arial"/>
          <w:sz w:val="24"/>
          <w:szCs w:val="24"/>
        </w:rPr>
        <w:t>I</w:t>
      </w:r>
      <w:r w:rsidRPr="00386757">
        <w:rPr>
          <w:rFonts w:ascii="Arial" w:hAnsi="Arial" w:cs="Arial"/>
          <w:sz w:val="24"/>
          <w:szCs w:val="24"/>
          <w:lang w:val="ru-RU"/>
        </w:rPr>
        <w:t xml:space="preserve"> –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fb"/>
        <w:spacing w:before="0" w:beforeAutospacing="0" w:after="0" w:afterAutospacing="0"/>
        <w:ind w:firstLine="360"/>
        <w:jc w:val="both"/>
        <w:rPr>
          <w:rFonts w:ascii="Arial" w:hAnsi="Arial" w:cs="Arial"/>
          <w:sz w:val="24"/>
          <w:szCs w:val="24"/>
          <w:lang w:val="ru-RU"/>
        </w:rPr>
      </w:pPr>
      <w:r w:rsidRPr="00386757">
        <w:rPr>
          <w:rFonts w:ascii="Arial" w:hAnsi="Arial" w:cs="Arial"/>
          <w:sz w:val="24"/>
          <w:szCs w:val="24"/>
          <w:lang w:val="ru-RU"/>
        </w:rPr>
        <w:t xml:space="preserve">Часть </w:t>
      </w:r>
      <w:r w:rsidRPr="00386757">
        <w:rPr>
          <w:rFonts w:ascii="Arial" w:hAnsi="Arial" w:cs="Arial"/>
          <w:sz w:val="24"/>
          <w:szCs w:val="24"/>
        </w:rPr>
        <w:t>II</w:t>
      </w:r>
      <w:r w:rsidRPr="00386757">
        <w:rPr>
          <w:rFonts w:ascii="Arial" w:hAnsi="Arial" w:cs="Arial"/>
          <w:sz w:val="24"/>
          <w:szCs w:val="24"/>
          <w:lang w:val="ru-RU"/>
        </w:rPr>
        <w:t xml:space="preserve"> –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afb"/>
        <w:spacing w:before="0" w:beforeAutospacing="0" w:after="0" w:afterAutospacing="0"/>
        <w:ind w:firstLine="360"/>
        <w:jc w:val="both"/>
        <w:rPr>
          <w:rFonts w:ascii="Arial" w:hAnsi="Arial" w:cs="Arial"/>
          <w:sz w:val="24"/>
          <w:szCs w:val="24"/>
          <w:lang w:val="ru-RU"/>
        </w:rPr>
      </w:pPr>
      <w:r w:rsidRPr="00386757">
        <w:rPr>
          <w:rFonts w:ascii="Arial" w:hAnsi="Arial" w:cs="Arial"/>
          <w:sz w:val="24"/>
          <w:szCs w:val="24"/>
          <w:lang w:val="ru-RU"/>
        </w:rPr>
        <w:t xml:space="preserve">Часть </w:t>
      </w:r>
      <w:r w:rsidRPr="00386757">
        <w:rPr>
          <w:rFonts w:ascii="Arial" w:hAnsi="Arial" w:cs="Arial"/>
          <w:sz w:val="24"/>
          <w:szCs w:val="24"/>
        </w:rPr>
        <w:t>III</w:t>
      </w:r>
      <w:r w:rsidRPr="00386757">
        <w:rPr>
          <w:rFonts w:ascii="Arial" w:hAnsi="Arial" w:cs="Arial"/>
          <w:sz w:val="24"/>
          <w:szCs w:val="24"/>
          <w:lang w:val="ru-RU"/>
        </w:rPr>
        <w:t xml:space="preserve"> – "Градостроительные регламенты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Часть </w:t>
      </w:r>
      <w:r w:rsidRPr="00386757">
        <w:rPr>
          <w:rFonts w:ascii="Arial" w:hAnsi="Arial" w:cs="Arial"/>
          <w:sz w:val="24"/>
          <w:szCs w:val="24"/>
          <w:lang w:val="en-US"/>
        </w:rPr>
        <w:t>I</w:t>
      </w:r>
      <w:r w:rsidRPr="00386757">
        <w:rPr>
          <w:rFonts w:ascii="Arial" w:hAnsi="Arial" w:cs="Arial"/>
          <w:sz w:val="24"/>
          <w:szCs w:val="24"/>
        </w:rPr>
        <w:t xml:space="preserve"> Правил –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органами местного самоуправления;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внесение изменений в Правила;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проведение публичных слушаний по вопросам землепользования и застройки;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подготовку документации по планировке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строительные изменения объектов капительного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–информационное обеспечение градостроительной деятельности;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регулирование иных вопросов землепользования и застройки.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Часть</w:t>
      </w:r>
      <w:r w:rsidRPr="00386757">
        <w:rPr>
          <w:rFonts w:ascii="Arial" w:hAnsi="Arial" w:cs="Arial"/>
          <w:noProof/>
          <w:sz w:val="24"/>
          <w:szCs w:val="24"/>
        </w:rPr>
        <w:t xml:space="preserve"> </w:t>
      </w:r>
      <w:r w:rsidRPr="00386757">
        <w:rPr>
          <w:rFonts w:ascii="Arial" w:hAnsi="Arial" w:cs="Arial"/>
          <w:sz w:val="24"/>
          <w:szCs w:val="24"/>
          <w:lang w:val="en-US"/>
        </w:rPr>
        <w:t>II</w:t>
      </w:r>
      <w:r w:rsidRPr="00386757">
        <w:rPr>
          <w:rFonts w:ascii="Arial" w:hAnsi="Arial" w:cs="Arial"/>
          <w:sz w:val="24"/>
          <w:szCs w:val="24"/>
        </w:rPr>
        <w:t xml:space="preserve"> Правил</w:t>
      </w:r>
      <w:r w:rsidRPr="00386757">
        <w:rPr>
          <w:rFonts w:ascii="Arial" w:hAnsi="Arial" w:cs="Arial"/>
          <w:noProof/>
          <w:sz w:val="24"/>
          <w:szCs w:val="24"/>
        </w:rPr>
        <w:t xml:space="preserve"> –</w:t>
      </w:r>
      <w:r w:rsidRPr="00386757">
        <w:rPr>
          <w:rFonts w:ascii="Arial" w:hAnsi="Arial" w:cs="Arial"/>
          <w:sz w:val="24"/>
          <w:szCs w:val="24"/>
        </w:rPr>
        <w:t xml:space="preserve"> "Карта градостроительного зонирования"</w:t>
      </w:r>
      <w:r w:rsidRPr="00386757">
        <w:rPr>
          <w:rFonts w:ascii="Arial" w:hAnsi="Arial" w:cs="Arial"/>
          <w:noProof/>
          <w:sz w:val="24"/>
          <w:szCs w:val="24"/>
        </w:rPr>
        <w:t xml:space="preserve"> –</w:t>
      </w:r>
      <w:r w:rsidRPr="00386757">
        <w:rPr>
          <w:rFonts w:ascii="Arial" w:hAnsi="Arial" w:cs="Arial"/>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Часть</w:t>
      </w:r>
      <w:r w:rsidRPr="00386757">
        <w:rPr>
          <w:rFonts w:ascii="Arial" w:hAnsi="Arial" w:cs="Arial"/>
          <w:noProof/>
          <w:sz w:val="24"/>
          <w:szCs w:val="24"/>
        </w:rPr>
        <w:t xml:space="preserve"> </w:t>
      </w:r>
      <w:r w:rsidRPr="00386757">
        <w:rPr>
          <w:rFonts w:ascii="Arial" w:hAnsi="Arial" w:cs="Arial"/>
          <w:sz w:val="24"/>
          <w:szCs w:val="24"/>
          <w:lang w:val="en-US"/>
        </w:rPr>
        <w:t>III</w:t>
      </w:r>
      <w:r w:rsidRPr="00386757">
        <w:rPr>
          <w:rFonts w:ascii="Arial" w:hAnsi="Arial" w:cs="Arial"/>
          <w:sz w:val="24"/>
          <w:szCs w:val="24"/>
        </w:rPr>
        <w:t xml:space="preserve"> Правил</w:t>
      </w:r>
      <w:r w:rsidRPr="00386757">
        <w:rPr>
          <w:rFonts w:ascii="Arial" w:hAnsi="Arial" w:cs="Arial"/>
          <w:noProof/>
          <w:sz w:val="24"/>
          <w:szCs w:val="24"/>
        </w:rPr>
        <w:t xml:space="preserve"> –</w:t>
      </w:r>
      <w:r w:rsidRPr="00386757">
        <w:rPr>
          <w:rFonts w:ascii="Arial" w:hAnsi="Arial" w:cs="Arial"/>
          <w:sz w:val="24"/>
          <w:szCs w:val="24"/>
        </w:rPr>
        <w:t xml:space="preserve"> "Градостроительные регламенты</w:t>
      </w:r>
      <w:r w:rsidRPr="00386757">
        <w:rPr>
          <w:rFonts w:ascii="Arial" w:hAnsi="Arial" w:cs="Arial"/>
          <w:noProof/>
          <w:sz w:val="24"/>
          <w:szCs w:val="24"/>
        </w:rPr>
        <w:t>" –</w:t>
      </w:r>
      <w:r w:rsidRPr="00386757">
        <w:rPr>
          <w:rFonts w:ascii="Arial" w:hAnsi="Arial" w:cs="Arial"/>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386757" w:rsidRPr="00386757" w:rsidRDefault="00386757" w:rsidP="00386757">
      <w:pPr>
        <w:tabs>
          <w:tab w:val="left" w:pos="1134"/>
        </w:tabs>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left"/>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4.</w:t>
      </w:r>
      <w:r w:rsidRPr="00386757">
        <w:rPr>
          <w:rFonts w:ascii="Arial" w:hAnsi="Arial" w:cs="Arial"/>
          <w:sz w:val="24"/>
          <w:szCs w:val="24"/>
        </w:rPr>
        <w:t xml:space="preserve"> Открытость и доступность информации о землепользовании и застройке</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noProof/>
          <w:sz w:val="24"/>
          <w:szCs w:val="24"/>
        </w:rPr>
        <w:t xml:space="preserve">1. </w:t>
      </w:r>
      <w:r w:rsidRPr="00386757">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публикации Правил в средствах массовой информации и открытой продажи их копий;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предоставления Правил в библиотеки населенных пунктов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помещения Правил в сети «Интернет»  на официальном сайте сельского поселения, в случае наличия такого сайта;</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w:t>
      </w:r>
      <w:proofErr w:type="gramStart"/>
      <w:r w:rsidRPr="00386757">
        <w:rPr>
          <w:rFonts w:ascii="Arial" w:hAnsi="Arial" w:cs="Arial"/>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Акбулатовский сельсовет.</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noProof/>
          <w:sz w:val="24"/>
          <w:szCs w:val="24"/>
        </w:rPr>
        <w:t xml:space="preserve">3. </w:t>
      </w:r>
      <w:r w:rsidRPr="00386757">
        <w:rPr>
          <w:rFonts w:ascii="Arial" w:hAnsi="Arial" w:cs="Arial"/>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5. </w:t>
      </w:r>
      <w:r w:rsidRPr="00386757">
        <w:rPr>
          <w:rFonts w:ascii="Arial" w:hAnsi="Arial" w:cs="Arial"/>
          <w:sz w:val="24"/>
          <w:szCs w:val="24"/>
        </w:rPr>
        <w:t xml:space="preserve"> Лица, осуществляющие землепользование и застройку</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a6"/>
        <w:numPr>
          <w:ilvl w:val="0"/>
          <w:numId w:val="9"/>
        </w:numPr>
        <w:ind w:left="0" w:firstLine="426"/>
        <w:jc w:val="both"/>
        <w:rPr>
          <w:rFonts w:ascii="Arial" w:hAnsi="Arial" w:cs="Arial"/>
          <w:sz w:val="24"/>
          <w:szCs w:val="24"/>
        </w:rPr>
      </w:pPr>
      <w:r w:rsidRPr="00386757">
        <w:rPr>
          <w:rFonts w:ascii="Arial" w:hAnsi="Arial" w:cs="Arial"/>
          <w:sz w:val="24"/>
          <w:szCs w:val="24"/>
        </w:rPr>
        <w:t xml:space="preserve">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w:t>
      </w:r>
      <w:proofErr w:type="gramStart"/>
      <w:r w:rsidRPr="00386757">
        <w:rPr>
          <w:rFonts w:ascii="Arial" w:hAnsi="Arial" w:cs="Arial"/>
          <w:sz w:val="24"/>
          <w:szCs w:val="24"/>
        </w:rPr>
        <w:t>с</w:t>
      </w:r>
      <w:proofErr w:type="gramEnd"/>
      <w:r w:rsidRPr="00386757">
        <w:rPr>
          <w:rFonts w:ascii="Arial" w:hAnsi="Arial" w:cs="Arial"/>
          <w:sz w:val="24"/>
          <w:szCs w:val="24"/>
        </w:rPr>
        <w:t>:</w:t>
      </w:r>
    </w:p>
    <w:p w:rsidR="00386757" w:rsidRPr="00386757" w:rsidRDefault="00386757" w:rsidP="00386757">
      <w:pPr>
        <w:pStyle w:val="a6"/>
        <w:ind w:left="0" w:firstLine="426"/>
        <w:jc w:val="both"/>
        <w:rPr>
          <w:rFonts w:ascii="Arial" w:hAnsi="Arial" w:cs="Arial"/>
          <w:sz w:val="24"/>
          <w:szCs w:val="24"/>
        </w:rPr>
      </w:pPr>
      <w:r w:rsidRPr="00386757">
        <w:rPr>
          <w:rFonts w:ascii="Arial" w:hAnsi="Arial" w:cs="Arial"/>
          <w:sz w:val="24"/>
          <w:szCs w:val="24"/>
        </w:rPr>
        <w:t xml:space="preserve">– 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386757" w:rsidRPr="00386757" w:rsidRDefault="00386757" w:rsidP="00386757">
      <w:pPr>
        <w:pStyle w:val="a6"/>
        <w:ind w:left="0" w:firstLine="426"/>
        <w:jc w:val="both"/>
        <w:rPr>
          <w:rFonts w:ascii="Arial" w:hAnsi="Arial" w:cs="Arial"/>
          <w:sz w:val="24"/>
          <w:szCs w:val="24"/>
        </w:rPr>
      </w:pPr>
      <w:r w:rsidRPr="00386757">
        <w:rPr>
          <w:rFonts w:ascii="Arial" w:hAnsi="Arial" w:cs="Arial"/>
          <w:sz w:val="24"/>
          <w:szCs w:val="24"/>
        </w:rPr>
        <w:t xml:space="preserve">– участием в торгах (конкурсах, аукционах) по предоставлению прав собственности или аренды на земельные участки, сформированные из состава </w:t>
      </w:r>
      <w:r w:rsidRPr="00386757">
        <w:rPr>
          <w:rFonts w:ascii="Arial" w:hAnsi="Arial" w:cs="Arial"/>
          <w:sz w:val="24"/>
          <w:szCs w:val="24"/>
        </w:rPr>
        <w:lastRenderedPageBreak/>
        <w:t>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86757" w:rsidRPr="00386757" w:rsidRDefault="00386757" w:rsidP="00386757">
      <w:pPr>
        <w:pStyle w:val="a6"/>
        <w:ind w:left="0" w:firstLine="426"/>
        <w:jc w:val="both"/>
        <w:rPr>
          <w:rFonts w:ascii="Arial" w:hAnsi="Arial" w:cs="Arial"/>
          <w:sz w:val="24"/>
          <w:szCs w:val="24"/>
        </w:rPr>
      </w:pPr>
      <w:r w:rsidRPr="00386757">
        <w:rPr>
          <w:rFonts w:ascii="Arial" w:hAnsi="Arial" w:cs="Arial"/>
          <w:sz w:val="24"/>
          <w:szCs w:val="24"/>
        </w:rPr>
        <w:t>– 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386757" w:rsidRPr="00386757" w:rsidRDefault="00386757" w:rsidP="00386757">
      <w:pPr>
        <w:pStyle w:val="a6"/>
        <w:ind w:left="0" w:firstLine="426"/>
        <w:jc w:val="both"/>
        <w:rPr>
          <w:rFonts w:ascii="Arial" w:hAnsi="Arial" w:cs="Arial"/>
          <w:sz w:val="24"/>
          <w:szCs w:val="24"/>
        </w:rPr>
      </w:pPr>
      <w:r w:rsidRPr="00386757">
        <w:rPr>
          <w:rFonts w:ascii="Arial" w:hAnsi="Arial" w:cs="Arial"/>
          <w:sz w:val="24"/>
          <w:szCs w:val="24"/>
        </w:rPr>
        <w:t>– обеспечением  действий по формированию земельных участков многоквартирных домов;</w:t>
      </w:r>
    </w:p>
    <w:p w:rsidR="00386757" w:rsidRPr="00386757" w:rsidRDefault="00386757" w:rsidP="00386757">
      <w:pPr>
        <w:pStyle w:val="a6"/>
        <w:ind w:left="0" w:firstLine="426"/>
        <w:jc w:val="both"/>
        <w:rPr>
          <w:rFonts w:ascii="Arial" w:hAnsi="Arial" w:cs="Arial"/>
          <w:sz w:val="24"/>
          <w:szCs w:val="24"/>
        </w:rPr>
      </w:pPr>
      <w:r w:rsidRPr="00386757">
        <w:rPr>
          <w:rFonts w:ascii="Arial" w:hAnsi="Arial" w:cs="Arial"/>
          <w:sz w:val="24"/>
          <w:szCs w:val="24"/>
        </w:rPr>
        <w:t>– осуществлением иных не запрещенных действующим законодательством действий в области землепользования и застройки.</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noProof/>
          <w:sz w:val="24"/>
          <w:szCs w:val="24"/>
        </w:rPr>
        <w:t xml:space="preserve">2. </w:t>
      </w:r>
      <w:r w:rsidRPr="00386757">
        <w:rPr>
          <w:rFonts w:ascii="Arial" w:hAnsi="Arial" w:cs="Arial"/>
          <w:sz w:val="24"/>
          <w:szCs w:val="24"/>
        </w:rPr>
        <w:t>Указанные в пункте 1</w:t>
      </w:r>
      <w:r w:rsidRPr="00386757">
        <w:rPr>
          <w:rFonts w:ascii="Arial" w:hAnsi="Arial" w:cs="Arial"/>
          <w:noProof/>
          <w:sz w:val="24"/>
          <w:szCs w:val="24"/>
        </w:rPr>
        <w:t xml:space="preserve"> настоящей статьи </w:t>
      </w:r>
      <w:r w:rsidRPr="00386757">
        <w:rPr>
          <w:rFonts w:ascii="Arial" w:hAnsi="Arial" w:cs="Arial"/>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К иным действиям физических и юридических лиц относятся: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размещение средств наружной рекламы;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переоформление одного вида ранее предоставленного права на землю на другой, в том числе приватизация, выкуп земельных участков;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межевание земельных участков;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иные действия, связанные с подготовкой и реализацией общественных или частных интересов по  землепользованию и застройке.</w:t>
      </w:r>
    </w:p>
    <w:p w:rsidR="00386757" w:rsidRPr="00386757" w:rsidRDefault="00386757" w:rsidP="00386757">
      <w:pPr>
        <w:ind w:firstLine="360"/>
        <w:jc w:val="both"/>
        <w:rPr>
          <w:rFonts w:ascii="Arial" w:hAnsi="Arial" w:cs="Arial"/>
          <w:sz w:val="24"/>
          <w:szCs w:val="24"/>
        </w:rPr>
      </w:pPr>
      <w:r w:rsidRPr="00386757">
        <w:rPr>
          <w:rFonts w:ascii="Arial" w:hAnsi="Arial" w:cs="Arial"/>
          <w:noProof/>
          <w:sz w:val="24"/>
          <w:szCs w:val="24"/>
        </w:rPr>
        <w:t xml:space="preserve">3. </w:t>
      </w:r>
      <w:r w:rsidRPr="00386757">
        <w:rPr>
          <w:rFonts w:ascii="Arial" w:hAnsi="Arial" w:cs="Arial"/>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86757" w:rsidRPr="00386757" w:rsidRDefault="00386757" w:rsidP="00386757">
      <w:pPr>
        <w:ind w:left="426"/>
        <w:rPr>
          <w:rFonts w:ascii="Arial" w:hAnsi="Arial" w:cs="Arial"/>
          <w:sz w:val="24"/>
          <w:szCs w:val="24"/>
        </w:rPr>
      </w:pPr>
    </w:p>
    <w:p w:rsidR="00386757" w:rsidRPr="00386757" w:rsidRDefault="00386757" w:rsidP="00386757">
      <w:pPr>
        <w:ind w:left="426"/>
        <w:rPr>
          <w:rFonts w:ascii="Arial" w:hAnsi="Arial" w:cs="Arial"/>
          <w:b/>
          <w:noProof/>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86757" w:rsidRPr="00386757" w:rsidRDefault="00386757" w:rsidP="00386757">
      <w:pPr>
        <w:ind w:firstLine="360"/>
        <w:jc w:val="both"/>
        <w:rPr>
          <w:rFonts w:ascii="Arial" w:hAnsi="Arial" w:cs="Arial"/>
          <w:b/>
          <w:noProof/>
          <w:sz w:val="24"/>
          <w:szCs w:val="24"/>
        </w:rPr>
      </w:pPr>
    </w:p>
    <w:p w:rsidR="00386757" w:rsidRPr="00386757" w:rsidRDefault="00386757" w:rsidP="00386757">
      <w:pPr>
        <w:ind w:firstLine="360"/>
        <w:jc w:val="both"/>
        <w:rPr>
          <w:rFonts w:ascii="Arial" w:hAnsi="Arial" w:cs="Arial"/>
          <w:noProof/>
          <w:sz w:val="24"/>
          <w:szCs w:val="24"/>
        </w:rPr>
      </w:pPr>
      <w:r w:rsidRPr="00386757">
        <w:rPr>
          <w:rFonts w:ascii="Arial" w:hAnsi="Arial" w:cs="Arial"/>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386757">
        <w:rPr>
          <w:rFonts w:ascii="Arial" w:hAnsi="Arial" w:cs="Arial"/>
          <w:sz w:val="24"/>
          <w:szCs w:val="24"/>
        </w:rPr>
        <w:t xml:space="preserve">сельского поселения </w:t>
      </w:r>
      <w:r w:rsidRPr="00386757">
        <w:rPr>
          <w:rFonts w:ascii="Arial" w:hAnsi="Arial" w:cs="Arial"/>
          <w:noProof/>
          <w:sz w:val="24"/>
          <w:szCs w:val="24"/>
        </w:rPr>
        <w:t>в сети "Интернет" (при наличии такого сайта).</w:t>
      </w:r>
    </w:p>
    <w:p w:rsidR="00386757" w:rsidRPr="00386757" w:rsidRDefault="00386757" w:rsidP="00386757">
      <w:pPr>
        <w:ind w:firstLine="360"/>
        <w:jc w:val="both"/>
        <w:rPr>
          <w:rFonts w:ascii="Arial" w:hAnsi="Arial" w:cs="Arial"/>
          <w:noProof/>
          <w:sz w:val="24"/>
          <w:szCs w:val="24"/>
        </w:rPr>
      </w:pPr>
      <w:r w:rsidRPr="00386757">
        <w:rPr>
          <w:rFonts w:ascii="Arial" w:hAnsi="Arial" w:cs="Arial"/>
          <w:noProof/>
          <w:sz w:val="24"/>
          <w:szCs w:val="24"/>
        </w:rPr>
        <w:t>2. Принятые до введения в действие настоящих</w:t>
      </w:r>
      <w:r w:rsidRPr="00386757">
        <w:rPr>
          <w:rFonts w:ascii="Arial" w:hAnsi="Arial" w:cs="Arial"/>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Администрация сельского поселения после введения в действие настоящих Правил может принять решение: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 приведение в соответствии с настоящими Правилами ранее утвержденной  документации о застройке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Действие Правил не распространяется на использование земельных участков, строительство и реконструкцию зданий и сооружений на их территории, </w:t>
      </w:r>
      <w:r w:rsidRPr="00386757">
        <w:rPr>
          <w:rFonts w:ascii="Arial" w:hAnsi="Arial" w:cs="Arial"/>
          <w:sz w:val="24"/>
          <w:szCs w:val="24"/>
        </w:rPr>
        <w:lastRenderedPageBreak/>
        <w:t>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виды их использования не входят в перечень видов разрешенного использования установленных для конкретной территориальной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их размеры и параметры не соответствуют предельным значениям, установленным градостроительным регламентом.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8. </w:t>
      </w:r>
      <w:proofErr w:type="gramStart"/>
      <w:r w:rsidRPr="00386757">
        <w:rPr>
          <w:rFonts w:ascii="Arial" w:hAnsi="Arial" w:cs="Arial"/>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Несоответствующий вид использования недвижимости не может быть заменен на иной несоответствующий вид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spacing w:after="200"/>
        <w:jc w:val="both"/>
        <w:rPr>
          <w:rFonts w:ascii="Arial" w:hAnsi="Arial" w:cs="Arial"/>
          <w:b/>
          <w:sz w:val="24"/>
          <w:szCs w:val="24"/>
        </w:rPr>
      </w:pPr>
      <w:r w:rsidRPr="00386757">
        <w:rPr>
          <w:rFonts w:ascii="Arial" w:hAnsi="Arial" w:cs="Arial"/>
          <w:sz w:val="24"/>
          <w:szCs w:val="24"/>
        </w:rPr>
        <w:br w:type="page"/>
      </w:r>
    </w:p>
    <w:p w:rsidR="00386757" w:rsidRPr="00386757" w:rsidRDefault="00386757" w:rsidP="00386757">
      <w:pPr>
        <w:pStyle w:val="1"/>
        <w:numPr>
          <w:ilvl w:val="0"/>
          <w:numId w:val="0"/>
        </w:numPr>
        <w:tabs>
          <w:tab w:val="left" w:pos="708"/>
        </w:tabs>
        <w:ind w:firstLine="360"/>
        <w:rPr>
          <w:rFonts w:ascii="Arial" w:hAnsi="Arial" w:cs="Arial"/>
          <w:sz w:val="24"/>
          <w:szCs w:val="24"/>
        </w:rPr>
      </w:pPr>
      <w:r w:rsidRPr="00386757">
        <w:rPr>
          <w:rFonts w:ascii="Arial" w:hAnsi="Arial" w:cs="Arial"/>
          <w:sz w:val="24"/>
          <w:szCs w:val="24"/>
        </w:rPr>
        <w:lastRenderedPageBreak/>
        <w:t xml:space="preserve">ГЛАВА </w:t>
      </w:r>
      <w:r w:rsidRPr="00386757">
        <w:rPr>
          <w:rFonts w:ascii="Arial" w:hAnsi="Arial" w:cs="Arial"/>
          <w:sz w:val="24"/>
          <w:szCs w:val="24"/>
          <w:lang w:val="en-US"/>
        </w:rPr>
        <w:t>II</w:t>
      </w:r>
      <w:r w:rsidRPr="00386757">
        <w:rPr>
          <w:rFonts w:ascii="Arial" w:hAnsi="Arial" w:cs="Arial"/>
          <w:sz w:val="24"/>
          <w:szCs w:val="24"/>
        </w:rPr>
        <w:t>. РЕГУЛИРОВАНИЕ  ЗЕМЛЕПОЛЬЗОВАНИЯ И ЗАСТРОЙКИ ОРГАНАМИ МЕСТНОГО САМОУПРАВЛЕНИЯ</w:t>
      </w:r>
    </w:p>
    <w:p w:rsidR="00386757" w:rsidRPr="00386757" w:rsidRDefault="00386757" w:rsidP="00386757">
      <w:pPr>
        <w:ind w:firstLine="360"/>
        <w:jc w:val="center"/>
        <w:rPr>
          <w:rFonts w:ascii="Arial" w:hAnsi="Arial" w:cs="Arial"/>
          <w:sz w:val="24"/>
          <w:szCs w:val="24"/>
        </w:rPr>
      </w:pPr>
    </w:p>
    <w:p w:rsidR="00386757" w:rsidRPr="00386757" w:rsidRDefault="00386757" w:rsidP="00386757">
      <w:pPr>
        <w:tabs>
          <w:tab w:val="left" w:pos="2040"/>
        </w:tabs>
        <w:ind w:left="284"/>
        <w:rPr>
          <w:rFonts w:ascii="Arial" w:hAnsi="Arial" w:cs="Arial"/>
          <w:b/>
          <w:sz w:val="24"/>
          <w:szCs w:val="24"/>
        </w:rPr>
      </w:pPr>
      <w:r w:rsidRPr="00386757">
        <w:rPr>
          <w:rFonts w:ascii="Arial" w:hAnsi="Arial" w:cs="Arial"/>
          <w:b/>
          <w:sz w:val="24"/>
          <w:szCs w:val="24"/>
        </w:rPr>
        <w:t>Статья 7</w:t>
      </w:r>
      <w:r w:rsidRPr="00386757">
        <w:rPr>
          <w:rFonts w:ascii="Arial" w:hAnsi="Arial" w:cs="Arial"/>
          <w:b/>
          <w:noProof/>
          <w:sz w:val="24"/>
          <w:szCs w:val="24"/>
        </w:rPr>
        <w:t xml:space="preserve">. </w:t>
      </w:r>
      <w:r w:rsidRPr="00386757">
        <w:rPr>
          <w:rFonts w:ascii="Arial" w:hAnsi="Arial" w:cs="Arial"/>
          <w:b/>
          <w:sz w:val="24"/>
          <w:szCs w:val="24"/>
        </w:rPr>
        <w:t>Градостроительное зонирование территории и установление градостроительных регламентов</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33"/>
        <w:spacing w:after="0"/>
        <w:ind w:left="0" w:firstLine="360"/>
        <w:jc w:val="both"/>
        <w:rPr>
          <w:rFonts w:ascii="Arial" w:hAnsi="Arial" w:cs="Arial"/>
          <w:sz w:val="24"/>
          <w:szCs w:val="24"/>
        </w:rPr>
      </w:pPr>
      <w:r w:rsidRPr="00386757">
        <w:rPr>
          <w:rFonts w:ascii="Arial" w:hAnsi="Arial" w:cs="Arial"/>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386757" w:rsidRPr="00386757" w:rsidRDefault="00386757" w:rsidP="00386757">
      <w:pPr>
        <w:pStyle w:val="33"/>
        <w:spacing w:after="0"/>
        <w:ind w:left="0" w:firstLine="360"/>
        <w:jc w:val="both"/>
        <w:rPr>
          <w:rFonts w:ascii="Arial" w:hAnsi="Arial" w:cs="Arial"/>
          <w:sz w:val="24"/>
          <w:szCs w:val="24"/>
        </w:rPr>
      </w:pPr>
      <w:r w:rsidRPr="00386757">
        <w:rPr>
          <w:rFonts w:ascii="Arial" w:hAnsi="Arial" w:cs="Arial"/>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386757" w:rsidRPr="00386757" w:rsidRDefault="00386757" w:rsidP="00386757">
      <w:pPr>
        <w:pStyle w:val="a6"/>
        <w:numPr>
          <w:ilvl w:val="0"/>
          <w:numId w:val="9"/>
        </w:numPr>
        <w:ind w:left="0" w:firstLine="426"/>
        <w:jc w:val="both"/>
        <w:rPr>
          <w:rFonts w:ascii="Arial" w:hAnsi="Arial" w:cs="Arial"/>
          <w:sz w:val="24"/>
          <w:szCs w:val="24"/>
        </w:rPr>
      </w:pPr>
      <w:r w:rsidRPr="00386757">
        <w:rPr>
          <w:rFonts w:ascii="Arial" w:hAnsi="Arial" w:cs="Arial"/>
          <w:sz w:val="24"/>
          <w:szCs w:val="24"/>
        </w:rPr>
        <w:t xml:space="preserve">Границы зон на карте градостроительного зонирования устанавливаются </w:t>
      </w:r>
      <w:proofErr w:type="gramStart"/>
      <w:r w:rsidRPr="00386757">
        <w:rPr>
          <w:rFonts w:ascii="Arial" w:hAnsi="Arial" w:cs="Arial"/>
          <w:sz w:val="24"/>
          <w:szCs w:val="24"/>
        </w:rPr>
        <w:t>по</w:t>
      </w:r>
      <w:proofErr w:type="gramEnd"/>
      <w:r w:rsidRPr="00386757">
        <w:rPr>
          <w:rFonts w:ascii="Arial" w:hAnsi="Arial" w:cs="Arial"/>
          <w:sz w:val="24"/>
          <w:szCs w:val="24"/>
        </w:rPr>
        <w:t>:</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линиям магистралей, улиц, проездов, разделяющим транспортные потоки  противоположных направлений;</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красным линиям;</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границам земельных участков;</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границам муниципального образования;</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границам или осям полос отвода для коммуникаций;</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естественным границам природных объектов;</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границам установленных зон с особыми условиями использования территорий;</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иным границам.</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386757" w:rsidRPr="00386757" w:rsidRDefault="00386757" w:rsidP="00386757">
      <w:pPr>
        <w:pStyle w:val="33"/>
        <w:tabs>
          <w:tab w:val="left" w:pos="851"/>
        </w:tabs>
        <w:spacing w:after="0"/>
        <w:ind w:left="0" w:firstLine="360"/>
        <w:jc w:val="both"/>
        <w:rPr>
          <w:rFonts w:ascii="Arial" w:hAnsi="Arial" w:cs="Arial"/>
          <w:sz w:val="24"/>
          <w:szCs w:val="24"/>
        </w:rPr>
      </w:pPr>
      <w:r w:rsidRPr="00386757">
        <w:rPr>
          <w:rFonts w:ascii="Arial" w:hAnsi="Arial" w:cs="Arial"/>
          <w:sz w:val="24"/>
          <w:szCs w:val="24"/>
        </w:rPr>
        <w:t>3. Для каждой территориальной зоны устанавливаются градостроительные регламенты.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386757" w:rsidRPr="00386757" w:rsidRDefault="00386757" w:rsidP="00386757">
      <w:pPr>
        <w:pStyle w:val="a6"/>
        <w:numPr>
          <w:ilvl w:val="0"/>
          <w:numId w:val="9"/>
        </w:numPr>
        <w:ind w:left="0" w:firstLine="426"/>
        <w:jc w:val="both"/>
        <w:rPr>
          <w:rFonts w:ascii="Arial" w:hAnsi="Arial" w:cs="Arial"/>
          <w:sz w:val="24"/>
          <w:szCs w:val="24"/>
        </w:rPr>
      </w:pPr>
      <w:r w:rsidRPr="00386757">
        <w:rPr>
          <w:rFonts w:ascii="Arial" w:hAnsi="Arial" w:cs="Arial"/>
          <w:sz w:val="24"/>
          <w:szCs w:val="24"/>
        </w:rPr>
        <w:t>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жилые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lastRenderedPageBreak/>
        <w:t>– транспортные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общественно-деловые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зоны специального назначения;</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производственные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сельскохозяйственные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зоны рекреационного назначения;</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зона особо охраняемых территорий;</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386757" w:rsidRPr="00386757" w:rsidRDefault="00386757" w:rsidP="00386757">
      <w:pPr>
        <w:tabs>
          <w:tab w:val="left" w:pos="851"/>
        </w:tabs>
        <w:ind w:firstLine="360"/>
        <w:jc w:val="both"/>
        <w:rPr>
          <w:rFonts w:ascii="Arial" w:hAnsi="Arial" w:cs="Arial"/>
          <w:sz w:val="24"/>
          <w:szCs w:val="24"/>
        </w:rPr>
      </w:pPr>
      <w:r w:rsidRPr="00386757">
        <w:rPr>
          <w:rFonts w:ascii="Arial" w:hAnsi="Arial" w:cs="Arial"/>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386757" w:rsidRPr="00386757" w:rsidRDefault="00386757" w:rsidP="00386757">
      <w:pPr>
        <w:tabs>
          <w:tab w:val="left" w:pos="851"/>
        </w:tabs>
        <w:ind w:firstLine="360"/>
        <w:jc w:val="both"/>
        <w:rPr>
          <w:rFonts w:ascii="Arial" w:hAnsi="Arial" w:cs="Arial"/>
          <w:sz w:val="24"/>
          <w:szCs w:val="24"/>
        </w:rPr>
      </w:pPr>
      <w:proofErr w:type="gramStart"/>
      <w:r w:rsidRPr="00386757">
        <w:rPr>
          <w:rFonts w:ascii="Arial" w:hAnsi="Arial" w:cs="Arial"/>
          <w:sz w:val="24"/>
          <w:szCs w:val="24"/>
        </w:rPr>
        <w:t>– 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386757" w:rsidRPr="00386757" w:rsidRDefault="00386757" w:rsidP="00386757">
      <w:pPr>
        <w:tabs>
          <w:tab w:val="left" w:pos="851"/>
        </w:tabs>
        <w:ind w:firstLine="360"/>
        <w:jc w:val="both"/>
        <w:rPr>
          <w:rFonts w:ascii="Arial" w:hAnsi="Arial" w:cs="Arial"/>
          <w:sz w:val="24"/>
          <w:szCs w:val="24"/>
        </w:rPr>
      </w:pPr>
      <w:r w:rsidRPr="00386757">
        <w:rPr>
          <w:rFonts w:ascii="Arial" w:hAnsi="Arial" w:cs="Arial"/>
          <w:sz w:val="24"/>
          <w:szCs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86757" w:rsidRPr="00386757" w:rsidRDefault="00386757" w:rsidP="00386757">
      <w:pPr>
        <w:tabs>
          <w:tab w:val="left" w:pos="851"/>
        </w:tabs>
        <w:ind w:firstLine="360"/>
        <w:jc w:val="both"/>
        <w:rPr>
          <w:rFonts w:ascii="Arial" w:hAnsi="Arial" w:cs="Arial"/>
          <w:sz w:val="24"/>
          <w:szCs w:val="24"/>
        </w:rPr>
      </w:pPr>
      <w:r w:rsidRPr="00386757">
        <w:rPr>
          <w:rFonts w:ascii="Arial" w:hAnsi="Arial" w:cs="Arial"/>
          <w:sz w:val="24"/>
          <w:szCs w:val="24"/>
        </w:rPr>
        <w:t xml:space="preserve">– вспомогательные виды разрешенного использования, допустимые только в качестве </w:t>
      </w:r>
      <w:proofErr w:type="gramStart"/>
      <w:r w:rsidRPr="00386757">
        <w:rPr>
          <w:rFonts w:ascii="Arial" w:hAnsi="Arial" w:cs="Arial"/>
          <w:sz w:val="24"/>
          <w:szCs w:val="24"/>
        </w:rPr>
        <w:t>дополнительных</w:t>
      </w:r>
      <w:proofErr w:type="gramEnd"/>
      <w:r w:rsidRPr="00386757">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86757" w:rsidRPr="00386757" w:rsidRDefault="00386757" w:rsidP="00386757">
      <w:pPr>
        <w:pStyle w:val="33"/>
        <w:spacing w:after="0"/>
        <w:ind w:left="0" w:firstLine="360"/>
        <w:jc w:val="both"/>
        <w:rPr>
          <w:rFonts w:ascii="Arial" w:hAnsi="Arial" w:cs="Arial"/>
          <w:sz w:val="24"/>
          <w:szCs w:val="24"/>
        </w:rPr>
      </w:pPr>
      <w:r w:rsidRPr="00386757">
        <w:rPr>
          <w:rFonts w:ascii="Arial" w:hAnsi="Arial" w:cs="Arial"/>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Все иные виды использования земельных участков и объектов капитального строительства, отсутствующие в</w:t>
      </w:r>
      <w:r w:rsidRPr="00386757">
        <w:rPr>
          <w:rFonts w:ascii="Arial" w:hAnsi="Arial" w:cs="Arial"/>
          <w:noProof/>
          <w:sz w:val="24"/>
          <w:szCs w:val="24"/>
        </w:rPr>
        <w:t xml:space="preserve"> </w:t>
      </w:r>
      <w:r w:rsidRPr="00386757">
        <w:rPr>
          <w:rFonts w:ascii="Arial" w:hAnsi="Arial" w:cs="Arial"/>
          <w:sz w:val="24"/>
          <w:szCs w:val="24"/>
        </w:rPr>
        <w:t xml:space="preserve">настоящих Правилах, являются не соответствующими </w:t>
      </w:r>
      <w:r w:rsidRPr="00386757">
        <w:rPr>
          <w:rFonts w:ascii="Arial" w:hAnsi="Arial" w:cs="Arial"/>
          <w:color w:val="000000"/>
          <w:sz w:val="24"/>
          <w:szCs w:val="24"/>
        </w:rPr>
        <w:t>и не могут быть разрешены</w:t>
      </w:r>
      <w:r w:rsidRPr="00386757">
        <w:rPr>
          <w:rFonts w:ascii="Arial" w:hAnsi="Arial" w:cs="Arial"/>
          <w:sz w:val="24"/>
          <w:szCs w:val="24"/>
        </w:rPr>
        <w:t>.</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использование, которое соответствует:</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градостроительным регламентам;</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386757" w:rsidRPr="00386757" w:rsidRDefault="00386757" w:rsidP="00386757">
      <w:pPr>
        <w:pStyle w:val="ConsNormal"/>
        <w:widowControl/>
        <w:ind w:firstLine="360"/>
        <w:jc w:val="both"/>
        <w:rPr>
          <w:sz w:val="24"/>
          <w:szCs w:val="24"/>
        </w:rPr>
      </w:pPr>
      <w:r w:rsidRPr="00386757">
        <w:rPr>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86757" w:rsidRPr="00386757" w:rsidRDefault="00386757" w:rsidP="00386757">
      <w:pPr>
        <w:pStyle w:val="ConsNormal"/>
        <w:widowControl/>
        <w:ind w:firstLine="360"/>
        <w:jc w:val="both"/>
        <w:rPr>
          <w:sz w:val="24"/>
          <w:szCs w:val="24"/>
        </w:rPr>
      </w:pPr>
      <w:r w:rsidRPr="00386757">
        <w:rPr>
          <w:sz w:val="24"/>
          <w:szCs w:val="24"/>
        </w:rPr>
        <w:t>– 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sidRPr="00386757">
        <w:rPr>
          <w:sz w:val="24"/>
          <w:szCs w:val="24"/>
        </w:rPr>
        <w:t>о-</w:t>
      </w:r>
      <w:proofErr w:type="gramEnd"/>
      <w:r w:rsidRPr="00386757">
        <w:rPr>
          <w:sz w:val="24"/>
          <w:szCs w:val="24"/>
        </w:rPr>
        <w:t>, водо-, тепло-, газоснабжение, канализация, телефонизация и т.д.);</w:t>
      </w:r>
    </w:p>
    <w:p w:rsidR="00386757" w:rsidRPr="00386757" w:rsidRDefault="00386757" w:rsidP="00386757">
      <w:pPr>
        <w:pStyle w:val="ConsNormal"/>
        <w:widowControl/>
        <w:ind w:firstLine="360"/>
        <w:jc w:val="both"/>
        <w:rPr>
          <w:sz w:val="24"/>
          <w:szCs w:val="24"/>
        </w:rPr>
      </w:pPr>
      <w:r w:rsidRPr="00386757">
        <w:rPr>
          <w:sz w:val="24"/>
          <w:szCs w:val="24"/>
        </w:rPr>
        <w:t>– опорные пункты охраны порядка;</w:t>
      </w:r>
    </w:p>
    <w:p w:rsidR="00386757" w:rsidRPr="00386757" w:rsidRDefault="00386757" w:rsidP="00386757">
      <w:pPr>
        <w:pStyle w:val="ConsNormal"/>
        <w:widowControl/>
        <w:ind w:firstLine="360"/>
        <w:jc w:val="both"/>
        <w:rPr>
          <w:sz w:val="24"/>
          <w:szCs w:val="24"/>
        </w:rPr>
      </w:pPr>
      <w:r w:rsidRPr="00386757">
        <w:rPr>
          <w:sz w:val="24"/>
          <w:szCs w:val="24"/>
        </w:rPr>
        <w:t>– пункты оказания первой медицинской помощи;</w:t>
      </w:r>
    </w:p>
    <w:p w:rsidR="00386757" w:rsidRPr="00386757" w:rsidRDefault="00386757" w:rsidP="00386757">
      <w:pPr>
        <w:pStyle w:val="ConsNormal"/>
        <w:widowControl/>
        <w:ind w:firstLine="360"/>
        <w:jc w:val="both"/>
        <w:rPr>
          <w:sz w:val="24"/>
          <w:szCs w:val="24"/>
        </w:rPr>
      </w:pPr>
      <w:r w:rsidRPr="00386757">
        <w:rPr>
          <w:sz w:val="24"/>
          <w:szCs w:val="24"/>
        </w:rPr>
        <w:t>– объекты пожарной охраны (депо, гидранты, резервуары, пожарные водоемы т.п.);</w:t>
      </w:r>
    </w:p>
    <w:p w:rsidR="00386757" w:rsidRPr="00386757" w:rsidRDefault="00386757" w:rsidP="00386757">
      <w:pPr>
        <w:pStyle w:val="ConsNormal"/>
        <w:widowControl/>
        <w:ind w:firstLine="360"/>
        <w:jc w:val="both"/>
        <w:rPr>
          <w:sz w:val="24"/>
          <w:szCs w:val="24"/>
        </w:rPr>
      </w:pPr>
      <w:r w:rsidRPr="00386757">
        <w:rPr>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386757" w:rsidRPr="00386757" w:rsidRDefault="00386757" w:rsidP="00386757">
      <w:pPr>
        <w:pStyle w:val="ConsNormal"/>
        <w:widowControl/>
        <w:ind w:firstLine="360"/>
        <w:jc w:val="both"/>
        <w:rPr>
          <w:sz w:val="24"/>
          <w:szCs w:val="24"/>
        </w:rPr>
      </w:pPr>
      <w:proofErr w:type="gramStart"/>
      <w:r w:rsidRPr="00386757">
        <w:rPr>
          <w:sz w:val="24"/>
          <w:szCs w:val="24"/>
        </w:rPr>
        <w:lastRenderedPageBreak/>
        <w:t>– в границах территорий общего пользования (площади, улицы, проезды, набережные, скверы, бульвары);</w:t>
      </w:r>
      <w:proofErr w:type="gramEnd"/>
    </w:p>
    <w:p w:rsidR="00386757" w:rsidRPr="00386757" w:rsidRDefault="00386757" w:rsidP="00386757">
      <w:pPr>
        <w:pStyle w:val="ConsNormal"/>
        <w:widowControl/>
        <w:ind w:firstLine="360"/>
        <w:jc w:val="both"/>
        <w:rPr>
          <w:sz w:val="24"/>
          <w:szCs w:val="24"/>
        </w:rPr>
      </w:pPr>
      <w:r w:rsidRPr="00386757">
        <w:rPr>
          <w:sz w:val="24"/>
          <w:szCs w:val="24"/>
        </w:rPr>
        <w:t xml:space="preserve">– </w:t>
      </w:r>
      <w:proofErr w:type="gramStart"/>
      <w:r w:rsidRPr="00386757">
        <w:rPr>
          <w:sz w:val="24"/>
          <w:szCs w:val="24"/>
        </w:rPr>
        <w:t>занятые</w:t>
      </w:r>
      <w:proofErr w:type="gramEnd"/>
      <w:r w:rsidRPr="00386757">
        <w:rPr>
          <w:sz w:val="24"/>
          <w:szCs w:val="24"/>
        </w:rPr>
        <w:t xml:space="preserve"> линейными объектами;</w:t>
      </w:r>
    </w:p>
    <w:p w:rsidR="00386757" w:rsidRPr="00386757" w:rsidRDefault="00386757" w:rsidP="00386757">
      <w:pPr>
        <w:pStyle w:val="ConsNormal"/>
        <w:widowControl/>
        <w:ind w:firstLine="360"/>
        <w:jc w:val="both"/>
        <w:rPr>
          <w:sz w:val="24"/>
          <w:szCs w:val="24"/>
        </w:rPr>
      </w:pPr>
      <w:proofErr w:type="gramStart"/>
      <w:r w:rsidRPr="00386757">
        <w:rPr>
          <w:sz w:val="24"/>
          <w:szCs w:val="24"/>
        </w:rPr>
        <w:t>– предоставленные для добычи полезных ископаемых.</w:t>
      </w:r>
      <w:proofErr w:type="gramEnd"/>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условиями использования территорий: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color w:val="000000"/>
          <w:sz w:val="24"/>
          <w:szCs w:val="24"/>
        </w:rPr>
        <w:t>зоны, сферы действия ограничений водоохраной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color w:val="000000"/>
          <w:sz w:val="24"/>
          <w:szCs w:val="24"/>
        </w:rPr>
        <w:t>зоны, сферы действия ограничений прибрежной защитной полосы;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color w:val="000000"/>
          <w:sz w:val="24"/>
          <w:szCs w:val="24"/>
        </w:rPr>
        <w:t xml:space="preserve">зоны, сферы </w:t>
      </w:r>
      <w:proofErr w:type="gramStart"/>
      <w:r w:rsidRPr="00386757">
        <w:rPr>
          <w:rFonts w:ascii="Arial" w:hAnsi="Arial" w:cs="Arial"/>
          <w:color w:val="000000"/>
          <w:sz w:val="24"/>
          <w:szCs w:val="24"/>
        </w:rPr>
        <w:t>действия ограничений охранных зон линий электропередач</w:t>
      </w:r>
      <w:proofErr w:type="gramEnd"/>
      <w:r w:rsidRPr="00386757">
        <w:rPr>
          <w:rFonts w:ascii="Arial" w:hAnsi="Arial" w:cs="Arial"/>
          <w:color w:val="000000"/>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color w:val="000000"/>
          <w:sz w:val="24"/>
          <w:szCs w:val="24"/>
        </w:rPr>
        <w:t>зоны, сферы действия ограничений санитарно-защитных зон предприятий;</w:t>
      </w:r>
    </w:p>
    <w:p w:rsidR="00386757" w:rsidRPr="00386757" w:rsidRDefault="00386757" w:rsidP="00386757">
      <w:pPr>
        <w:widowControl w:val="0"/>
        <w:autoSpaceDE w:val="0"/>
        <w:autoSpaceDN w:val="0"/>
        <w:adjustRightInd w:val="0"/>
        <w:ind w:firstLine="360"/>
        <w:jc w:val="both"/>
        <w:rPr>
          <w:rFonts w:ascii="Arial" w:hAnsi="Arial" w:cs="Arial"/>
          <w:color w:val="000000"/>
          <w:sz w:val="24"/>
          <w:szCs w:val="24"/>
        </w:rPr>
      </w:pPr>
      <w:r w:rsidRPr="00386757">
        <w:rPr>
          <w:rFonts w:ascii="Arial" w:hAnsi="Arial" w:cs="Arial"/>
          <w:color w:val="000000"/>
          <w:sz w:val="24"/>
          <w:szCs w:val="24"/>
        </w:rPr>
        <w:t>– зоны, сферы действия ограничений санитарно-защитных зон объектов сельскохозяйственного использования;</w:t>
      </w:r>
    </w:p>
    <w:p w:rsidR="00386757" w:rsidRPr="00386757" w:rsidRDefault="00386757" w:rsidP="00386757">
      <w:pPr>
        <w:widowControl w:val="0"/>
        <w:autoSpaceDE w:val="0"/>
        <w:autoSpaceDN w:val="0"/>
        <w:adjustRightInd w:val="0"/>
        <w:ind w:firstLine="360"/>
        <w:jc w:val="both"/>
        <w:rPr>
          <w:rFonts w:ascii="Arial" w:hAnsi="Arial" w:cs="Arial"/>
          <w:color w:val="000000"/>
          <w:sz w:val="24"/>
          <w:szCs w:val="24"/>
        </w:rPr>
      </w:pPr>
      <w:r w:rsidRPr="00386757">
        <w:rPr>
          <w:rFonts w:ascii="Arial" w:hAnsi="Arial" w:cs="Arial"/>
          <w:color w:val="000000"/>
          <w:sz w:val="24"/>
          <w:szCs w:val="24"/>
        </w:rPr>
        <w:t>– зоны, сферы действия ограничений санитарно-защитных зон полигона бытовых отходов.</w:t>
      </w:r>
    </w:p>
    <w:p w:rsidR="00386757" w:rsidRPr="00386757" w:rsidRDefault="00386757" w:rsidP="00386757">
      <w:pPr>
        <w:pStyle w:val="33"/>
        <w:spacing w:after="0"/>
        <w:ind w:left="0" w:firstLine="360"/>
        <w:jc w:val="both"/>
        <w:rPr>
          <w:rFonts w:ascii="Arial" w:hAnsi="Arial" w:cs="Arial"/>
          <w:sz w:val="24"/>
          <w:szCs w:val="24"/>
        </w:rPr>
      </w:pPr>
      <w:r w:rsidRPr="00386757">
        <w:rPr>
          <w:rFonts w:ascii="Arial" w:hAnsi="Arial" w:cs="Arial"/>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86757" w:rsidRPr="00386757" w:rsidRDefault="00386757" w:rsidP="00386757">
      <w:pPr>
        <w:ind w:firstLine="360"/>
        <w:jc w:val="both"/>
        <w:rPr>
          <w:rFonts w:ascii="Arial" w:hAnsi="Arial" w:cs="Arial"/>
          <w:color w:val="000000"/>
          <w:sz w:val="24"/>
          <w:szCs w:val="24"/>
        </w:rPr>
      </w:pPr>
      <w:r w:rsidRPr="00386757">
        <w:rPr>
          <w:rFonts w:ascii="Arial" w:hAnsi="Arial" w:cs="Arial"/>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386757">
        <w:rPr>
          <w:rFonts w:ascii="Arial" w:hAnsi="Arial" w:cs="Arial"/>
          <w:color w:val="000000"/>
          <w:sz w:val="24"/>
          <w:szCs w:val="24"/>
        </w:rPr>
        <w:t>градостроительной деятельности на данных территориях.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предельную (максимальную и/или минимальную) этажность (высоту) построек;</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максимальный процент застройки участка;</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xml:space="preserve">–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w:t>
      </w:r>
      <w:r w:rsidRPr="00386757">
        <w:rPr>
          <w:rFonts w:ascii="Arial" w:hAnsi="Arial" w:cs="Arial"/>
          <w:sz w:val="24"/>
          <w:szCs w:val="24"/>
        </w:rPr>
        <w:lastRenderedPageBreak/>
        <w:t>участка);</w:t>
      </w:r>
    </w:p>
    <w:p w:rsidR="00386757" w:rsidRPr="00386757" w:rsidRDefault="00386757" w:rsidP="00386757">
      <w:pPr>
        <w:widowControl w:val="0"/>
        <w:tabs>
          <w:tab w:val="num" w:pos="1429"/>
        </w:tabs>
        <w:autoSpaceDE w:val="0"/>
        <w:autoSpaceDN w:val="0"/>
        <w:adjustRightInd w:val="0"/>
        <w:ind w:firstLine="360"/>
        <w:jc w:val="both"/>
        <w:rPr>
          <w:rFonts w:ascii="Arial" w:hAnsi="Arial" w:cs="Arial"/>
          <w:sz w:val="24"/>
          <w:szCs w:val="24"/>
        </w:rPr>
      </w:pPr>
      <w:r w:rsidRPr="00386757">
        <w:rPr>
          <w:rFonts w:ascii="Arial" w:hAnsi="Arial" w:cs="Arial"/>
          <w:sz w:val="24"/>
          <w:szCs w:val="24"/>
        </w:rPr>
        <w:t>– иные параметры.</w:t>
      </w:r>
    </w:p>
    <w:p w:rsidR="00386757" w:rsidRPr="00386757" w:rsidRDefault="00386757" w:rsidP="00386757">
      <w:pPr>
        <w:ind w:firstLine="360"/>
        <w:jc w:val="both"/>
        <w:rPr>
          <w:rFonts w:ascii="Arial" w:hAnsi="Arial" w:cs="Arial"/>
          <w:color w:val="000000"/>
          <w:sz w:val="24"/>
          <w:szCs w:val="24"/>
        </w:rPr>
      </w:pPr>
    </w:p>
    <w:p w:rsidR="00386757" w:rsidRPr="00386757" w:rsidRDefault="00386757" w:rsidP="00386757">
      <w:pPr>
        <w:ind w:left="426"/>
        <w:jc w:val="both"/>
        <w:rPr>
          <w:rFonts w:ascii="Arial" w:hAnsi="Arial" w:cs="Arial"/>
          <w:b/>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8. К</w:t>
      </w:r>
      <w:r w:rsidRPr="00386757">
        <w:rPr>
          <w:rFonts w:ascii="Arial" w:hAnsi="Arial" w:cs="Arial"/>
          <w:b/>
          <w:spacing w:val="-1"/>
          <w:sz w:val="24"/>
          <w:szCs w:val="24"/>
        </w:rPr>
        <w:t>омиссия, уполномоченная рассматривать вопросы землепользования и застройки</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386757">
        <w:rPr>
          <w:rFonts w:ascii="Arial" w:hAnsi="Arial" w:cs="Arial"/>
          <w:sz w:val="24"/>
          <w:szCs w:val="24"/>
        </w:rPr>
        <w:t xml:space="preserve"> сельского поселения Акбулатовский сельсовет муниципального района Мишкинский район Республики Башкортостан</w:t>
      </w:r>
      <w:r w:rsidRPr="00386757">
        <w:rPr>
          <w:rFonts w:ascii="Arial" w:hAnsi="Arial" w:cs="Arial"/>
          <w:noProof/>
          <w:sz w:val="24"/>
          <w:szCs w:val="24"/>
        </w:rPr>
        <w:t xml:space="preserve"> формируется </w:t>
      </w:r>
      <w:r w:rsidRPr="00386757">
        <w:rPr>
          <w:rFonts w:ascii="Arial" w:hAnsi="Arial" w:cs="Arial"/>
          <w:spacing w:val="-1"/>
          <w:sz w:val="24"/>
          <w:szCs w:val="24"/>
        </w:rPr>
        <w:t>Комиссия, уполномоченная рассматривать вопросы землепользования и застройки</w:t>
      </w:r>
      <w:r w:rsidRPr="00386757">
        <w:rPr>
          <w:rFonts w:ascii="Arial" w:hAnsi="Arial" w:cs="Arial"/>
          <w:sz w:val="24"/>
          <w:szCs w:val="24"/>
        </w:rPr>
        <w:t>, являющаяся постоянно действующим коллегиальным совещательным органом.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Комиссия формируется на основании правового акта главы Администрации сельского поселения</w:t>
      </w:r>
      <w:r w:rsidRPr="00386757">
        <w:rPr>
          <w:rFonts w:ascii="Arial" w:hAnsi="Arial" w:cs="Arial"/>
          <w:b/>
          <w:sz w:val="24"/>
          <w:szCs w:val="24"/>
        </w:rPr>
        <w:t xml:space="preserve"> </w:t>
      </w:r>
      <w:r w:rsidRPr="00386757">
        <w:rPr>
          <w:rFonts w:ascii="Arial" w:hAnsi="Arial" w:cs="Arial"/>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Комиссия:</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sz w:val="24"/>
          <w:szCs w:val="24"/>
        </w:rPr>
        <w:t>– участвует в осуществлении контроля за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w:t>
      </w:r>
      <w:proofErr w:type="gramStart"/>
      <w:r w:rsidRPr="00386757">
        <w:rPr>
          <w:rFonts w:ascii="Arial" w:hAnsi="Arial" w:cs="Arial"/>
          <w:sz w:val="24"/>
          <w:szCs w:val="24"/>
        </w:rPr>
        <w:t xml:space="preserve">строительной) </w:t>
      </w:r>
      <w:proofErr w:type="gramEnd"/>
      <w:r w:rsidRPr="00386757">
        <w:rPr>
          <w:rFonts w:ascii="Arial" w:hAnsi="Arial" w:cs="Arial"/>
          <w:sz w:val="24"/>
          <w:szCs w:val="24"/>
        </w:rPr>
        <w:t>деятельности;</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информирует о проведении публичных слушаний при осуществлении градостроительной деятельности;</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выступает в качестве организатора общественных обсуждений или публичных слушаний при их проведении;</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386757" w:rsidRPr="00386757" w:rsidRDefault="00386757" w:rsidP="00386757">
      <w:pPr>
        <w:widowControl w:val="0"/>
        <w:autoSpaceDE w:val="0"/>
        <w:autoSpaceDN w:val="0"/>
        <w:adjustRightInd w:val="0"/>
        <w:ind w:firstLine="360"/>
        <w:jc w:val="both"/>
        <w:rPr>
          <w:rFonts w:ascii="Arial" w:hAnsi="Arial" w:cs="Arial"/>
          <w:noProof/>
          <w:sz w:val="24"/>
          <w:szCs w:val="24"/>
        </w:rPr>
      </w:pPr>
      <w:r w:rsidRPr="00386757">
        <w:rPr>
          <w:rFonts w:ascii="Arial" w:hAnsi="Arial" w:cs="Arial"/>
          <w:noProof/>
          <w:sz w:val="24"/>
          <w:szCs w:val="24"/>
        </w:rPr>
        <w:t xml:space="preserve">– </w:t>
      </w:r>
      <w:r w:rsidRPr="00386757">
        <w:rPr>
          <w:rFonts w:ascii="Arial" w:hAnsi="Arial" w:cs="Arial"/>
          <w:sz w:val="24"/>
          <w:szCs w:val="24"/>
        </w:rPr>
        <w:t>осуществляет иные полномочия, связанные с регулированием землепользования и застройки.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Состав и порядок деятельности Комиссии устанавливается распорядительным актом муниципального образования.</w:t>
      </w:r>
    </w:p>
    <w:p w:rsidR="00386757" w:rsidRPr="00386757" w:rsidRDefault="00386757" w:rsidP="00386757">
      <w:pPr>
        <w:pStyle w:val="ConsNormal"/>
        <w:widowControl/>
        <w:ind w:firstLine="360"/>
        <w:jc w:val="both"/>
        <w:rPr>
          <w:sz w:val="24"/>
          <w:szCs w:val="24"/>
        </w:rPr>
      </w:pPr>
      <w:r w:rsidRPr="00386757">
        <w:rPr>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86757" w:rsidRPr="00386757" w:rsidRDefault="00386757" w:rsidP="00386757">
      <w:pPr>
        <w:pStyle w:val="ConsNormal"/>
        <w:widowControl/>
        <w:ind w:firstLine="360"/>
        <w:jc w:val="both"/>
        <w:rPr>
          <w:sz w:val="24"/>
          <w:szCs w:val="24"/>
        </w:rPr>
      </w:pPr>
      <w:r w:rsidRPr="00386757">
        <w:rPr>
          <w:sz w:val="24"/>
          <w:szCs w:val="24"/>
        </w:rPr>
        <w:t xml:space="preserve">5. Итоги каждого заседания оформляются протоколом, в котором фиксируются вопросы, внесенные на рассмотрение Комиссии, а также принятые по ним </w:t>
      </w:r>
      <w:r w:rsidRPr="00386757">
        <w:rPr>
          <w:sz w:val="24"/>
          <w:szCs w:val="24"/>
        </w:rPr>
        <w:lastRenderedPageBreak/>
        <w:t>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86757" w:rsidRPr="00386757" w:rsidRDefault="00386757" w:rsidP="00386757">
      <w:pPr>
        <w:ind w:firstLine="360"/>
        <w:jc w:val="both"/>
        <w:rPr>
          <w:rFonts w:ascii="Arial" w:hAnsi="Arial" w:cs="Arial"/>
          <w:i/>
          <w:iCs/>
          <w:sz w:val="24"/>
          <w:szCs w:val="24"/>
        </w:rPr>
      </w:pPr>
    </w:p>
    <w:p w:rsidR="00386757" w:rsidRPr="00386757" w:rsidRDefault="00386757" w:rsidP="00386757">
      <w:pPr>
        <w:spacing w:after="200"/>
        <w:jc w:val="both"/>
        <w:rPr>
          <w:rFonts w:ascii="Arial" w:hAnsi="Arial" w:cs="Arial"/>
          <w:b/>
          <w:sz w:val="24"/>
          <w:szCs w:val="24"/>
        </w:rPr>
      </w:pPr>
      <w:r w:rsidRPr="00386757">
        <w:rPr>
          <w:rFonts w:ascii="Arial" w:hAnsi="Arial" w:cs="Arial"/>
          <w:b/>
          <w:sz w:val="24"/>
          <w:szCs w:val="24"/>
        </w:rPr>
        <w:br w:type="page"/>
      </w:r>
    </w:p>
    <w:p w:rsidR="00386757" w:rsidRPr="00386757" w:rsidRDefault="00386757" w:rsidP="00386757">
      <w:pPr>
        <w:ind w:firstLine="360"/>
        <w:jc w:val="center"/>
        <w:rPr>
          <w:rFonts w:ascii="Arial" w:hAnsi="Arial" w:cs="Arial"/>
          <w:sz w:val="24"/>
          <w:szCs w:val="24"/>
        </w:rPr>
      </w:pPr>
      <w:r w:rsidRPr="00386757">
        <w:rPr>
          <w:rFonts w:ascii="Arial" w:hAnsi="Arial" w:cs="Arial"/>
          <w:b/>
          <w:sz w:val="24"/>
          <w:szCs w:val="24"/>
        </w:rPr>
        <w:lastRenderedPageBreak/>
        <w:t xml:space="preserve">ГЛАВА </w:t>
      </w:r>
      <w:r w:rsidRPr="00386757">
        <w:rPr>
          <w:rFonts w:ascii="Arial" w:hAnsi="Arial" w:cs="Arial"/>
          <w:b/>
          <w:sz w:val="24"/>
          <w:szCs w:val="24"/>
          <w:lang w:val="en-US"/>
        </w:rPr>
        <w:t>III</w:t>
      </w:r>
      <w:r w:rsidRPr="00386757">
        <w:rPr>
          <w:rFonts w:ascii="Arial" w:hAnsi="Arial" w:cs="Arial"/>
          <w:b/>
          <w:sz w:val="24"/>
          <w:szCs w:val="24"/>
        </w:rPr>
        <w:t>. ПОРЯДОК ПОДГОТОВКИ ДОКУМЕНТАЦИИ ПО ПЛАНИРОВКЕ ТЕРРИТОРИИ ОРГАНАМИ МЕСТНОГО САМОУПРАВЛЕНИЯ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9. Общие положения о планировке территории</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386757">
        <w:rPr>
          <w:rFonts w:ascii="Arial" w:hAnsi="Arial" w:cs="Arial"/>
          <w:sz w:val="24"/>
          <w:szCs w:val="24"/>
        </w:rPr>
        <w:t>Акбулатовский сельсовет</w:t>
      </w:r>
      <w:r w:rsidRPr="00386757">
        <w:rPr>
          <w:rFonts w:ascii="Arial" w:hAnsi="Arial" w:cs="Arial"/>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386757">
        <w:rPr>
          <w:rFonts w:ascii="Arial" w:hAnsi="Arial" w:cs="Arial"/>
          <w:iCs/>
          <w:color w:val="FF0000"/>
          <w:sz w:val="24"/>
          <w:szCs w:val="24"/>
        </w:rPr>
        <w:t xml:space="preserve"> </w:t>
      </w:r>
      <w:r w:rsidRPr="00386757">
        <w:rPr>
          <w:rFonts w:ascii="Arial" w:hAnsi="Arial" w:cs="Arial"/>
          <w:iCs/>
          <w:sz w:val="24"/>
          <w:szCs w:val="24"/>
        </w:rPr>
        <w:t>настоящими Правилами, иными нормативными правовыми актами муниципального образования.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386757" w:rsidRPr="00386757" w:rsidRDefault="00386757" w:rsidP="00386757">
      <w:pPr>
        <w:pStyle w:val="a6"/>
        <w:ind w:left="0" w:firstLine="284"/>
        <w:jc w:val="both"/>
        <w:rPr>
          <w:rFonts w:ascii="Arial" w:hAnsi="Arial" w:cs="Arial"/>
          <w:sz w:val="24"/>
          <w:szCs w:val="24"/>
        </w:rPr>
      </w:pPr>
      <w:r w:rsidRPr="00386757">
        <w:rPr>
          <w:rFonts w:ascii="Arial" w:hAnsi="Arial" w:cs="Arial"/>
          <w:sz w:val="24"/>
          <w:szCs w:val="24"/>
        </w:rPr>
        <w:t>4. 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386757" w:rsidRPr="00386757" w:rsidRDefault="00386757" w:rsidP="00386757">
      <w:pPr>
        <w:ind w:firstLine="426"/>
        <w:jc w:val="both"/>
        <w:rPr>
          <w:rStyle w:val="blk"/>
          <w:rFonts w:ascii="Arial" w:hAnsi="Arial" w:cs="Arial"/>
          <w:sz w:val="24"/>
          <w:szCs w:val="24"/>
        </w:rPr>
      </w:pPr>
      <w:r w:rsidRPr="00386757">
        <w:rPr>
          <w:rStyle w:val="blk"/>
          <w:rFonts w:ascii="Arial" w:hAnsi="Arial" w:cs="Arial"/>
          <w:sz w:val="24"/>
          <w:szCs w:val="24"/>
        </w:rPr>
        <w:t>– Проектов планировки территории;</w:t>
      </w:r>
    </w:p>
    <w:p w:rsidR="00386757" w:rsidRPr="00386757" w:rsidRDefault="00386757" w:rsidP="00386757">
      <w:pPr>
        <w:ind w:firstLine="426"/>
        <w:jc w:val="both"/>
        <w:rPr>
          <w:rFonts w:ascii="Arial" w:hAnsi="Arial" w:cs="Arial"/>
          <w:sz w:val="24"/>
          <w:szCs w:val="24"/>
        </w:rPr>
      </w:pPr>
      <w:r w:rsidRPr="00386757">
        <w:rPr>
          <w:rStyle w:val="blk"/>
          <w:rFonts w:ascii="Arial" w:hAnsi="Arial" w:cs="Arial"/>
          <w:sz w:val="24"/>
          <w:szCs w:val="24"/>
        </w:rPr>
        <w:t>– Проектов межевания территории</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386757">
        <w:rPr>
          <w:rFonts w:ascii="Arial" w:hAnsi="Arial" w:cs="Arial"/>
          <w:spacing w:val="-1"/>
          <w:sz w:val="24"/>
          <w:szCs w:val="24"/>
        </w:rPr>
        <w:t xml:space="preserve">Акбулатовский сельсовет </w:t>
      </w:r>
      <w:r w:rsidRPr="00386757">
        <w:rPr>
          <w:rFonts w:ascii="Arial" w:hAnsi="Arial" w:cs="Arial"/>
          <w:sz w:val="24"/>
          <w:szCs w:val="24"/>
        </w:rPr>
        <w:t>осуществляется в соответствии с земельным, водным, лесным и иным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 случае</w:t>
      </w:r>
      <w:proofErr w:type="gramStart"/>
      <w:r w:rsidRPr="00386757">
        <w:rPr>
          <w:rFonts w:ascii="Arial" w:hAnsi="Arial" w:cs="Arial"/>
          <w:sz w:val="24"/>
          <w:szCs w:val="24"/>
        </w:rPr>
        <w:t>,</w:t>
      </w:r>
      <w:proofErr w:type="gramEnd"/>
      <w:r w:rsidRPr="00386757">
        <w:rPr>
          <w:rFonts w:ascii="Arial"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7. </w:t>
      </w:r>
      <w:proofErr w:type="gramStart"/>
      <w:r w:rsidRPr="00386757">
        <w:rPr>
          <w:rFonts w:ascii="Arial" w:hAnsi="Arial" w:cs="Arial"/>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386757">
        <w:rPr>
          <w:rFonts w:ascii="Arial" w:hAnsi="Arial" w:cs="Arial"/>
          <w:bCs/>
          <w:iCs/>
          <w:sz w:val="24"/>
          <w:szCs w:val="24"/>
        </w:rPr>
        <w:t xml:space="preserve"> </w:t>
      </w:r>
      <w:r w:rsidRPr="00386757">
        <w:rPr>
          <w:rFonts w:ascii="Arial" w:hAnsi="Arial" w:cs="Arial"/>
          <w:spacing w:val="-1"/>
          <w:sz w:val="24"/>
          <w:szCs w:val="24"/>
        </w:rPr>
        <w:t>Акбулатовский сельсовет</w:t>
      </w:r>
      <w:r w:rsidRPr="00386757">
        <w:rPr>
          <w:rFonts w:ascii="Arial" w:hAnsi="Arial" w:cs="Arial"/>
          <w:iCs/>
          <w:sz w:val="24"/>
          <w:szCs w:val="24"/>
        </w:rPr>
        <w:t xml:space="preserve"> по инициативе </w:t>
      </w:r>
      <w:r w:rsidRPr="00386757">
        <w:rPr>
          <w:rFonts w:ascii="Arial" w:hAnsi="Arial" w:cs="Arial"/>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386757">
        <w:rPr>
          <w:rFonts w:ascii="Arial" w:hAnsi="Arial" w:cs="Arial"/>
          <w:sz w:val="24"/>
          <w:szCs w:val="24"/>
        </w:rPr>
        <w:t>:</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lastRenderedPageBreak/>
        <w:t xml:space="preserve">а) границы планировочных элементов территории (кварталов);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в) границы зон действия публичных сервитутов для обеспечения проездов, проходов по соответствующей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 xml:space="preserve">а) границы земельных участков, которые не являются земельными участками общего пользования,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 xml:space="preserve">б) границы зон действия публичных сервитутов,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386757" w:rsidRPr="00386757" w:rsidRDefault="00386757" w:rsidP="00386757">
      <w:pPr>
        <w:tabs>
          <w:tab w:val="left" w:pos="780"/>
        </w:tabs>
        <w:ind w:firstLine="360"/>
        <w:jc w:val="both"/>
        <w:rPr>
          <w:rFonts w:ascii="Arial" w:hAnsi="Arial" w:cs="Arial"/>
          <w:sz w:val="24"/>
          <w:szCs w:val="24"/>
        </w:rPr>
      </w:pPr>
      <w:r w:rsidRPr="00386757">
        <w:rPr>
          <w:rFonts w:ascii="Arial" w:hAnsi="Arial" w:cs="Arial"/>
          <w:sz w:val="24"/>
          <w:szCs w:val="24"/>
        </w:rPr>
        <w:t>г) подготовить градостроительные планы вновь образуемых, изменяемых земельных участков;</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Посредством документации по планировке территории определяются: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линии градостроительного регулирования, в том числе:</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линии регулирования застройки, если они не определены градостроительными регламентами в составе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w:t>
      </w:r>
      <w:r w:rsidRPr="00386757">
        <w:rPr>
          <w:rFonts w:ascii="Arial" w:hAnsi="Arial" w:cs="Arial"/>
          <w:sz w:val="24"/>
          <w:szCs w:val="24"/>
        </w:rPr>
        <w:lastRenderedPageBreak/>
        <w:t>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ж) границы земельных участков на территориях существующей застройки, не разделенных на земельные участки;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10. Проекты планировки территории</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Подготовка </w:t>
      </w:r>
      <w:proofErr w:type="gramStart"/>
      <w:r w:rsidRPr="00386757">
        <w:rPr>
          <w:rFonts w:ascii="Arial" w:hAnsi="Arial" w:cs="Arial"/>
          <w:sz w:val="24"/>
          <w:szCs w:val="24"/>
        </w:rPr>
        <w:t>проекта планировки территории населенных пунктов сельского поселения</w:t>
      </w:r>
      <w:proofErr w:type="gramEnd"/>
      <w:r w:rsidRPr="00386757">
        <w:rPr>
          <w:rFonts w:ascii="Arial" w:hAnsi="Arial" w:cs="Arial"/>
          <w:sz w:val="24"/>
          <w:szCs w:val="24"/>
        </w:rPr>
        <w:t xml:space="preserve"> </w:t>
      </w:r>
      <w:r w:rsidRPr="00386757">
        <w:rPr>
          <w:rFonts w:ascii="Arial" w:hAnsi="Arial" w:cs="Arial"/>
          <w:spacing w:val="-1"/>
          <w:sz w:val="24"/>
          <w:szCs w:val="24"/>
        </w:rPr>
        <w:t xml:space="preserve">Акбулатовский сельсовет </w:t>
      </w:r>
      <w:r w:rsidRPr="00386757">
        <w:rPr>
          <w:rFonts w:ascii="Arial" w:hAnsi="Arial" w:cs="Arial"/>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Проект планировки территории является основой для разработки проектов межевания территорий.</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11. Проекты межевания территорий</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1.Подготовка проекта межевания территории</w:t>
      </w:r>
      <w:r w:rsidRPr="00386757">
        <w:rPr>
          <w:rFonts w:ascii="Arial" w:hAnsi="Arial" w:cs="Arial"/>
          <w:i/>
          <w:sz w:val="24"/>
          <w:szCs w:val="24"/>
        </w:rPr>
        <w:t xml:space="preserve"> </w:t>
      </w:r>
      <w:r w:rsidRPr="00386757">
        <w:rPr>
          <w:rStyle w:val="50"/>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86757" w:rsidRPr="00386757" w:rsidRDefault="00386757" w:rsidP="00386757">
      <w:pPr>
        <w:pStyle w:val="a6"/>
        <w:ind w:left="0" w:firstLine="567"/>
        <w:jc w:val="both"/>
        <w:rPr>
          <w:rStyle w:val="blk"/>
          <w:rFonts w:ascii="Arial" w:hAnsi="Arial" w:cs="Arial"/>
          <w:sz w:val="24"/>
          <w:szCs w:val="24"/>
        </w:rPr>
      </w:pPr>
      <w:r w:rsidRPr="00386757">
        <w:rPr>
          <w:rFonts w:ascii="Arial" w:hAnsi="Arial" w:cs="Arial"/>
          <w:sz w:val="24"/>
          <w:szCs w:val="24"/>
        </w:rPr>
        <w:lastRenderedPageBreak/>
        <w:t xml:space="preserve">5. </w:t>
      </w:r>
      <w:r w:rsidRPr="00386757">
        <w:rPr>
          <w:rStyle w:val="blk"/>
          <w:rFonts w:ascii="Arial" w:hAnsi="Arial" w:cs="Arial"/>
          <w:sz w:val="24"/>
          <w:szCs w:val="24"/>
        </w:rPr>
        <w:t xml:space="preserve">Проект межевания территории состоит из основной части, которая подлежит утверждению, и материалов по обоснованию этого проекта. </w:t>
      </w:r>
    </w:p>
    <w:p w:rsidR="00386757" w:rsidRPr="00386757" w:rsidRDefault="00386757" w:rsidP="00386757">
      <w:pPr>
        <w:pStyle w:val="a6"/>
        <w:ind w:left="0" w:firstLine="567"/>
        <w:jc w:val="both"/>
        <w:rPr>
          <w:rFonts w:ascii="Arial" w:hAnsi="Arial" w:cs="Arial"/>
          <w:sz w:val="24"/>
          <w:szCs w:val="24"/>
        </w:rPr>
      </w:pPr>
      <w:r w:rsidRPr="00386757">
        <w:rPr>
          <w:rFonts w:ascii="Arial" w:hAnsi="Arial" w:cs="Arial"/>
          <w:sz w:val="24"/>
          <w:szCs w:val="24"/>
        </w:rPr>
        <w:t>6</w:t>
      </w:r>
      <w:r w:rsidRPr="00386757">
        <w:rPr>
          <w:rFonts w:ascii="Arial" w:hAnsi="Arial" w:cs="Arial"/>
          <w:b/>
          <w:sz w:val="24"/>
          <w:szCs w:val="24"/>
        </w:rPr>
        <w:t xml:space="preserve">. </w:t>
      </w:r>
      <w:r w:rsidRPr="00386757">
        <w:rPr>
          <w:rFonts w:ascii="Arial" w:hAnsi="Arial" w:cs="Arial"/>
          <w:sz w:val="24"/>
          <w:szCs w:val="24"/>
        </w:rPr>
        <w:t>Основная часть проекта межевания территории включает в себя текстовую часть и чертежи межевания территории.</w:t>
      </w:r>
    </w:p>
    <w:p w:rsidR="00386757" w:rsidRPr="00386757" w:rsidRDefault="00386757" w:rsidP="00386757">
      <w:pPr>
        <w:pStyle w:val="a6"/>
        <w:ind w:left="0" w:firstLine="567"/>
        <w:jc w:val="both"/>
        <w:rPr>
          <w:rFonts w:ascii="Arial" w:hAnsi="Arial" w:cs="Arial"/>
          <w:sz w:val="24"/>
          <w:szCs w:val="24"/>
        </w:rPr>
      </w:pPr>
      <w:r w:rsidRPr="00386757">
        <w:rPr>
          <w:rFonts w:ascii="Arial" w:hAnsi="Arial" w:cs="Arial"/>
          <w:sz w:val="24"/>
          <w:szCs w:val="24"/>
        </w:rPr>
        <w:t>7. Текстовая часть проекта межевания территории включает в себя:</w:t>
      </w:r>
    </w:p>
    <w:p w:rsidR="00386757" w:rsidRPr="00386757" w:rsidRDefault="00386757" w:rsidP="00386757">
      <w:pPr>
        <w:pStyle w:val="a6"/>
        <w:ind w:left="1429"/>
        <w:jc w:val="both"/>
        <w:rPr>
          <w:rFonts w:ascii="Arial" w:hAnsi="Arial" w:cs="Arial"/>
          <w:sz w:val="24"/>
          <w:szCs w:val="24"/>
        </w:rPr>
      </w:pPr>
      <w:r w:rsidRPr="00386757">
        <w:rPr>
          <w:rFonts w:ascii="Arial" w:hAnsi="Arial" w:cs="Arial"/>
          <w:sz w:val="24"/>
          <w:szCs w:val="24"/>
        </w:rPr>
        <w:t>1) перечень и сведения о площади образуемых земельных участков, в том числе возможные способы их образования;</w:t>
      </w:r>
    </w:p>
    <w:p w:rsidR="00386757" w:rsidRPr="00386757" w:rsidRDefault="00386757" w:rsidP="00386757">
      <w:pPr>
        <w:pStyle w:val="a6"/>
        <w:widowControl w:val="0"/>
        <w:numPr>
          <w:ilvl w:val="0"/>
          <w:numId w:val="3"/>
        </w:numPr>
        <w:ind w:hanging="357"/>
        <w:jc w:val="both"/>
        <w:rPr>
          <w:rFonts w:ascii="Arial" w:hAnsi="Arial" w:cs="Arial"/>
          <w:sz w:val="24"/>
          <w:szCs w:val="24"/>
        </w:rPr>
      </w:pPr>
      <w:r w:rsidRPr="00386757">
        <w:rPr>
          <w:rFonts w:ascii="Arial" w:hAnsi="Arial" w:cs="Arial"/>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8. На чертежах межевания территории отображаются:</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3) линии отступа от красных линий в целях определения мест допустимого размещения зданий, строений, сооружений;</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5) границы зон действия публичных сервитутов.</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9. Материалы по обоснованию проекта межевания территории включают в себя чертежи, на которых отображаются:</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1) границы существующих земельных участков;</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2) границы зон с особыми условиями использования территорий;</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3) местоположение существующих объектов капитального строительства;</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4) границы особо охраняемых природных территорий;</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5) границы территорий объектов культурного наследия.</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lastRenderedPageBreak/>
        <w:t>12. В случае</w:t>
      </w:r>
      <w:proofErr w:type="gramStart"/>
      <w:r w:rsidRPr="00386757">
        <w:rPr>
          <w:rFonts w:ascii="Arial" w:hAnsi="Arial" w:cs="Arial"/>
          <w:sz w:val="24"/>
          <w:szCs w:val="24"/>
        </w:rPr>
        <w:t>,</w:t>
      </w:r>
      <w:proofErr w:type="gramEnd"/>
      <w:r w:rsidRPr="00386757">
        <w:rPr>
          <w:rFonts w:ascii="Arial"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86757" w:rsidRPr="00386757" w:rsidRDefault="00386757" w:rsidP="00386757">
      <w:pPr>
        <w:pStyle w:val="a6"/>
        <w:numPr>
          <w:ilvl w:val="0"/>
          <w:numId w:val="3"/>
        </w:numPr>
        <w:jc w:val="both"/>
        <w:rPr>
          <w:rFonts w:ascii="Arial" w:hAnsi="Arial" w:cs="Arial"/>
          <w:sz w:val="24"/>
          <w:szCs w:val="24"/>
        </w:rPr>
      </w:pPr>
      <w:r w:rsidRPr="00386757">
        <w:rPr>
          <w:rFonts w:ascii="Arial" w:hAnsi="Arial" w:cs="Arial"/>
          <w:sz w:val="24"/>
          <w:szCs w:val="24"/>
        </w:rPr>
        <w:t>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86757" w:rsidRPr="00386757" w:rsidRDefault="00386757" w:rsidP="00386757">
      <w:pPr>
        <w:pStyle w:val="a6"/>
        <w:numPr>
          <w:ilvl w:val="0"/>
          <w:numId w:val="3"/>
        </w:numPr>
        <w:jc w:val="both"/>
        <w:rPr>
          <w:rFonts w:ascii="Arial" w:hAnsi="Arial" w:cs="Arial"/>
          <w:b/>
          <w:sz w:val="24"/>
          <w:szCs w:val="24"/>
        </w:rPr>
      </w:pPr>
      <w:r w:rsidRPr="00386757">
        <w:rPr>
          <w:rFonts w:ascii="Arial" w:hAnsi="Arial" w:cs="Arial"/>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386757">
        <w:rPr>
          <w:rFonts w:ascii="Arial" w:hAnsi="Arial" w:cs="Arial"/>
          <w:sz w:val="24"/>
          <w:szCs w:val="24"/>
        </w:rPr>
        <w:t xml:space="preserve"> ,</w:t>
      </w:r>
      <w:proofErr w:type="gramEnd"/>
      <w:r w:rsidRPr="00386757">
        <w:rPr>
          <w:rFonts w:ascii="Arial" w:hAnsi="Arial" w:cs="Arial"/>
          <w:sz w:val="24"/>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86757" w:rsidRPr="00386757" w:rsidRDefault="00386757" w:rsidP="00386757">
      <w:pPr>
        <w:pStyle w:val="a6"/>
        <w:numPr>
          <w:ilvl w:val="0"/>
          <w:numId w:val="3"/>
        </w:numPr>
        <w:jc w:val="both"/>
        <w:rPr>
          <w:rFonts w:ascii="Arial" w:hAnsi="Arial" w:cs="Arial"/>
          <w:b/>
          <w:sz w:val="24"/>
          <w:szCs w:val="24"/>
        </w:rPr>
      </w:pPr>
      <w:r w:rsidRPr="00386757">
        <w:rPr>
          <w:rFonts w:ascii="Arial" w:hAnsi="Arial" w:cs="Arial"/>
          <w:sz w:val="24"/>
          <w:szCs w:val="24"/>
        </w:rPr>
        <w:t>15. В составе проектов межевания территорий осуществляется подготовка градостроительных планов земельных участков.</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12. Градостроительные планы земельных участков</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roofErr w:type="gramStart"/>
      <w:r w:rsidRPr="00386757">
        <w:rPr>
          <w:rFonts w:ascii="Arial" w:hAnsi="Arial" w:cs="Arial"/>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Градостроительные планы земельных участков утверждаются в установленном порядке: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386757">
        <w:rPr>
          <w:rFonts w:ascii="Arial" w:hAnsi="Arial" w:cs="Arial"/>
          <w:sz w:val="24"/>
          <w:szCs w:val="24"/>
        </w:rPr>
        <w:t>для</w:t>
      </w:r>
      <w:proofErr w:type="gramEnd"/>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386757">
        <w:rPr>
          <w:rFonts w:ascii="Arial" w:hAnsi="Arial" w:cs="Arial"/>
          <w:sz w:val="24"/>
          <w:szCs w:val="24"/>
        </w:rPr>
        <w:t>для</w:t>
      </w:r>
      <w:proofErr w:type="gramEnd"/>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подготовки проектной документации для строительства, реконструкции капитального ремонта;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выдачи разрешений на строительство;</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выдачи разрешений на ввод объектов в эксплуатацию.</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В градостроительных планах земельных участков: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фиксируются границы земельных участков с обозначением координат поворотных точек;</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8) границы зоны планируемого размещения объектов капитального строительства для муниципальных нужд.</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копия документа, предусмотренного действующим законодательством Российской Федерации, подтверждающего личность заявителя,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материалы действующей (актуализированной) топографической съемки на территорию земельного участка в бумажном и электронном виде.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Устав (Положение) юридического лица;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технический план объекта недвижимости.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кадастровая выписка о земельном участке либо кадастровый паспорт земельного участка;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правоустанавливающие документы на земельный участок (договор аренды земельного участка, свидетельство о государственной регистрации права);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кадастровая выписка либо кадастровый паспорт объекта недвижимости;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правоустанавливающие  документы  на объекты недвижимости (расположенные на земельном участке);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свидетельство о постановке на учет в налоговом органе (для юридических лиц);</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свидетельство о внесении записи в Единый государственный реестр юридических лиц (для юридических лиц);</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386757" w:rsidRPr="00386757" w:rsidRDefault="00386757" w:rsidP="00386757">
      <w:pPr>
        <w:widowControl w:val="0"/>
        <w:ind w:left="6" w:firstLine="278"/>
        <w:jc w:val="both"/>
        <w:outlineLvl w:val="1"/>
        <w:rPr>
          <w:rFonts w:ascii="Arial" w:hAnsi="Arial" w:cs="Arial"/>
          <w:sz w:val="24"/>
          <w:szCs w:val="24"/>
        </w:rPr>
      </w:pPr>
      <w:r w:rsidRPr="00386757">
        <w:rPr>
          <w:rFonts w:ascii="Arial" w:hAnsi="Arial" w:cs="Arial"/>
          <w:sz w:val="24"/>
          <w:szCs w:val="24"/>
        </w:rPr>
        <w:t>Межведомственное информационное взаимодействие при запросе документов осуществляется в соответствии с Федеральным законом от 27.07.2010 г. № 210-ФЗ.</w:t>
      </w:r>
    </w:p>
    <w:p w:rsidR="00386757" w:rsidRPr="00386757" w:rsidRDefault="00386757" w:rsidP="00386757">
      <w:pPr>
        <w:ind w:left="4" w:firstLine="280"/>
        <w:jc w:val="both"/>
        <w:outlineLvl w:val="1"/>
        <w:rPr>
          <w:rFonts w:ascii="Arial" w:hAnsi="Arial" w:cs="Arial"/>
          <w:sz w:val="24"/>
          <w:szCs w:val="24"/>
        </w:rPr>
      </w:pPr>
      <w:r w:rsidRPr="00386757">
        <w:rPr>
          <w:rFonts w:ascii="Arial" w:hAnsi="Arial" w:cs="Arial"/>
          <w:sz w:val="24"/>
          <w:szCs w:val="24"/>
        </w:rPr>
        <w:t xml:space="preserve">Орган местного самоуправления не вправе требовать от заявителя: </w:t>
      </w:r>
    </w:p>
    <w:p w:rsidR="00386757" w:rsidRPr="00386757" w:rsidRDefault="00386757" w:rsidP="00386757">
      <w:pPr>
        <w:pStyle w:val="Default"/>
        <w:ind w:firstLine="284"/>
        <w:jc w:val="both"/>
        <w:rPr>
          <w:color w:val="auto"/>
        </w:rPr>
      </w:pPr>
      <w:r w:rsidRPr="00386757">
        <w:rPr>
          <w:color w:val="auto"/>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386757" w:rsidRPr="00386757" w:rsidRDefault="00386757" w:rsidP="00386757">
      <w:pPr>
        <w:pStyle w:val="Default"/>
        <w:ind w:firstLine="284"/>
        <w:jc w:val="both"/>
        <w:rPr>
          <w:color w:val="auto"/>
        </w:rPr>
      </w:pPr>
      <w:proofErr w:type="gramStart"/>
      <w:r w:rsidRPr="00386757">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386757">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386757" w:rsidRPr="00386757" w:rsidRDefault="00386757" w:rsidP="00386757">
      <w:pPr>
        <w:pStyle w:val="a6"/>
        <w:ind w:left="0" w:firstLine="284"/>
        <w:jc w:val="both"/>
        <w:rPr>
          <w:rFonts w:ascii="Arial" w:hAnsi="Arial" w:cs="Arial"/>
          <w:sz w:val="24"/>
          <w:szCs w:val="24"/>
        </w:rPr>
      </w:pPr>
      <w:r w:rsidRPr="00386757">
        <w:rPr>
          <w:rFonts w:ascii="Arial" w:hAnsi="Arial" w:cs="Arial"/>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Заявитель вправе </w:t>
      </w:r>
      <w:proofErr w:type="gramStart"/>
      <w:r w:rsidRPr="00386757">
        <w:rPr>
          <w:rFonts w:ascii="Arial" w:hAnsi="Arial" w:cs="Arial"/>
          <w:sz w:val="24"/>
          <w:szCs w:val="24"/>
        </w:rPr>
        <w:t>предоставить иные документы</w:t>
      </w:r>
      <w:proofErr w:type="gramEnd"/>
      <w:r w:rsidRPr="00386757">
        <w:rPr>
          <w:rFonts w:ascii="Arial" w:hAnsi="Arial" w:cs="Arial"/>
          <w:sz w:val="24"/>
          <w:szCs w:val="24"/>
        </w:rPr>
        <w:t>, которые, по мнению заявителя, имеют значение для предоставления муниципальной услуги.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noProof/>
          <w:sz w:val="24"/>
          <w:szCs w:val="24"/>
        </w:rPr>
      </w:pPr>
      <w:r w:rsidRPr="00386757">
        <w:rPr>
          <w:rFonts w:ascii="Arial" w:hAnsi="Arial" w:cs="Arial"/>
          <w:b/>
          <w:noProof/>
          <w:sz w:val="24"/>
          <w:szCs w:val="24"/>
        </w:rPr>
        <w:t>Статья 13. Порядок подготовки документации по планировке территории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Cs/>
          <w:iCs/>
          <w:color w:val="000000"/>
          <w:sz w:val="24"/>
          <w:szCs w:val="24"/>
        </w:rPr>
      </w:pPr>
      <w:r w:rsidRPr="00386757">
        <w:rPr>
          <w:rFonts w:ascii="Arial" w:hAnsi="Arial" w:cs="Arial"/>
          <w:bCs/>
          <w:iCs/>
          <w:sz w:val="24"/>
          <w:szCs w:val="24"/>
        </w:rPr>
        <w:t xml:space="preserve">1. Предложения по подготовке документации по планировке территории направляются заявителем в </w:t>
      </w:r>
      <w:r w:rsidRPr="00386757">
        <w:rPr>
          <w:rFonts w:ascii="Arial" w:hAnsi="Arial" w:cs="Arial"/>
          <w:bCs/>
          <w:iCs/>
          <w:color w:val="000000"/>
          <w:sz w:val="24"/>
          <w:szCs w:val="24"/>
        </w:rPr>
        <w:t xml:space="preserve">Администрацию </w:t>
      </w:r>
      <w:r w:rsidRPr="00386757">
        <w:rPr>
          <w:rFonts w:ascii="Arial" w:hAnsi="Arial" w:cs="Arial"/>
          <w:color w:val="000000"/>
          <w:sz w:val="24"/>
          <w:szCs w:val="24"/>
        </w:rPr>
        <w:t>сельского поселения</w:t>
      </w:r>
      <w:r w:rsidRPr="00386757">
        <w:rPr>
          <w:rFonts w:ascii="Arial" w:hAnsi="Arial" w:cs="Arial"/>
          <w:bCs/>
          <w:iCs/>
          <w:color w:val="000000"/>
          <w:sz w:val="24"/>
          <w:szCs w:val="24"/>
        </w:rPr>
        <w:t>.</w:t>
      </w:r>
    </w:p>
    <w:p w:rsidR="00386757" w:rsidRPr="00386757" w:rsidRDefault="00386757" w:rsidP="00386757">
      <w:pPr>
        <w:ind w:firstLine="360"/>
        <w:jc w:val="both"/>
        <w:rPr>
          <w:rFonts w:ascii="Arial" w:hAnsi="Arial" w:cs="Arial"/>
          <w:bCs/>
          <w:iCs/>
          <w:color w:val="000000"/>
          <w:sz w:val="24"/>
          <w:szCs w:val="24"/>
        </w:rPr>
      </w:pPr>
      <w:r w:rsidRPr="00386757">
        <w:rPr>
          <w:rFonts w:ascii="Arial" w:hAnsi="Arial" w:cs="Arial"/>
          <w:bCs/>
          <w:iCs/>
          <w:color w:val="000000"/>
          <w:sz w:val="24"/>
          <w:szCs w:val="24"/>
        </w:rPr>
        <w:t xml:space="preserve">2. Администрация  </w:t>
      </w:r>
      <w:r w:rsidRPr="00386757">
        <w:rPr>
          <w:rFonts w:ascii="Arial" w:hAnsi="Arial" w:cs="Arial"/>
          <w:color w:val="000000"/>
          <w:sz w:val="24"/>
          <w:szCs w:val="24"/>
        </w:rPr>
        <w:t>сельского поселения</w:t>
      </w:r>
      <w:r w:rsidRPr="00386757">
        <w:rPr>
          <w:rFonts w:ascii="Arial" w:hAnsi="Arial" w:cs="Arial"/>
          <w:bCs/>
          <w:iCs/>
          <w:color w:val="000000"/>
          <w:sz w:val="24"/>
          <w:szCs w:val="24"/>
        </w:rPr>
        <w:t>:</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lastRenderedPageBreak/>
        <w:t xml:space="preserve">1) в </w:t>
      </w:r>
      <w:r w:rsidRPr="00386757">
        <w:rPr>
          <w:rFonts w:ascii="Arial" w:hAnsi="Arial" w:cs="Arial"/>
          <w:sz w:val="24"/>
          <w:szCs w:val="24"/>
        </w:rPr>
        <w:t>срок не позднее тридцати дней со дня поступления,</w:t>
      </w:r>
      <w:r w:rsidRPr="00386757">
        <w:rPr>
          <w:rFonts w:ascii="Arial" w:hAnsi="Arial" w:cs="Arial"/>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 xml:space="preserve">2) осуществляет подготовку проекта постановления главы </w:t>
      </w:r>
      <w:r w:rsidRPr="00386757">
        <w:rPr>
          <w:rFonts w:ascii="Arial" w:hAnsi="Arial" w:cs="Arial"/>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386757">
        <w:rPr>
          <w:rFonts w:ascii="Arial" w:hAnsi="Arial" w:cs="Arial"/>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4) осуществляет разработку и утверждение задания на подготовку документации по планировке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 xml:space="preserve">4. </w:t>
      </w:r>
      <w:proofErr w:type="gramStart"/>
      <w:r w:rsidRPr="00386757">
        <w:rPr>
          <w:rFonts w:ascii="Arial" w:hAnsi="Arial"/>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386757">
        <w:rPr>
          <w:rFonts w:ascii="Arial" w:hAnsi="Arial"/>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 xml:space="preserve">5. </w:t>
      </w:r>
      <w:r w:rsidRPr="00386757">
        <w:rPr>
          <w:rFonts w:ascii="Arial" w:hAnsi="Arial"/>
          <w:bCs/>
          <w:iCs/>
          <w:sz w:val="24"/>
          <w:szCs w:val="24"/>
        </w:rPr>
        <w:t>Администрация сельского поселения</w:t>
      </w:r>
      <w:r w:rsidRPr="00386757">
        <w:rPr>
          <w:rFonts w:ascii="Arial" w:hAnsi="Arial"/>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color w:val="auto"/>
          <w:sz w:val="24"/>
          <w:szCs w:val="24"/>
        </w:rPr>
        <w:t>6</w:t>
      </w:r>
      <w:r w:rsidRPr="00386757">
        <w:rPr>
          <w:rFonts w:ascii="Arial" w:hAnsi="Arial"/>
          <w:sz w:val="24"/>
          <w:szCs w:val="24"/>
        </w:rPr>
        <w:t xml:space="preserve">. </w:t>
      </w:r>
      <w:r w:rsidRPr="00386757">
        <w:rPr>
          <w:rFonts w:ascii="Arial" w:hAnsi="Arial"/>
          <w:bCs/>
          <w:iCs/>
          <w:sz w:val="24"/>
          <w:szCs w:val="24"/>
        </w:rPr>
        <w:t>Администрация сельского поселения</w:t>
      </w:r>
      <w:r w:rsidRPr="00386757">
        <w:rPr>
          <w:rFonts w:ascii="Arial" w:hAnsi="Arial"/>
          <w:sz w:val="24"/>
          <w:szCs w:val="24"/>
        </w:rPr>
        <w:t xml:space="preserve"> рассматривает, согласовывает или дает мотивированный отказ в согласовании документации по планировке территории, в течение двадцати рабочих дней.</w:t>
      </w:r>
    </w:p>
    <w:p w:rsidR="00386757" w:rsidRPr="00386757" w:rsidRDefault="00386757" w:rsidP="00386757">
      <w:pPr>
        <w:ind w:firstLine="360"/>
        <w:jc w:val="both"/>
        <w:rPr>
          <w:rFonts w:ascii="Arial" w:hAnsi="Arial" w:cs="Arial"/>
          <w:color w:val="000000"/>
          <w:sz w:val="24"/>
          <w:szCs w:val="24"/>
        </w:rPr>
      </w:pPr>
      <w:r w:rsidRPr="00386757">
        <w:rPr>
          <w:rFonts w:ascii="Arial" w:hAnsi="Arial" w:cs="Arial"/>
          <w:sz w:val="24"/>
          <w:szCs w:val="24"/>
        </w:rPr>
        <w:t xml:space="preserve">7. По результатам </w:t>
      </w:r>
      <w:r w:rsidRPr="00386757">
        <w:rPr>
          <w:rFonts w:ascii="Arial" w:hAnsi="Arial" w:cs="Arial"/>
          <w:color w:val="000000"/>
          <w:sz w:val="24"/>
          <w:szCs w:val="24"/>
        </w:rPr>
        <w:t xml:space="preserve">проверки </w:t>
      </w:r>
      <w:r w:rsidRPr="00386757">
        <w:rPr>
          <w:rFonts w:ascii="Arial" w:hAnsi="Arial" w:cs="Arial"/>
          <w:bCs/>
          <w:iCs/>
          <w:color w:val="000000"/>
          <w:sz w:val="24"/>
          <w:szCs w:val="24"/>
        </w:rPr>
        <w:t>Администрация сельского поселения</w:t>
      </w:r>
      <w:r w:rsidRPr="00386757">
        <w:rPr>
          <w:rFonts w:ascii="Arial" w:hAnsi="Arial" w:cs="Arial"/>
          <w:color w:val="000000"/>
          <w:sz w:val="24"/>
          <w:szCs w:val="24"/>
        </w:rPr>
        <w:t xml:space="preserve"> принимает решение о направлении документации по планировке территории главе </w:t>
      </w:r>
      <w:r w:rsidRPr="00386757">
        <w:rPr>
          <w:rFonts w:ascii="Arial" w:hAnsi="Arial" w:cs="Arial"/>
          <w:bCs/>
          <w:iCs/>
          <w:color w:val="000000"/>
          <w:sz w:val="24"/>
          <w:szCs w:val="24"/>
        </w:rPr>
        <w:t>Администрации сельского поселения</w:t>
      </w:r>
      <w:r w:rsidRPr="00386757">
        <w:rPr>
          <w:rFonts w:ascii="Arial" w:hAnsi="Arial" w:cs="Arial"/>
          <w:color w:val="000000"/>
          <w:sz w:val="24"/>
          <w:szCs w:val="24"/>
        </w:rPr>
        <w:t xml:space="preserve"> на утверждение или об отклонении такой документации и направлении ее на доработку.</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8. Проекты планировки территории, </w:t>
      </w:r>
      <w:proofErr w:type="gramStart"/>
      <w:r w:rsidRPr="00386757">
        <w:rPr>
          <w:rFonts w:ascii="Arial" w:hAnsi="Arial" w:cs="Arial"/>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386757">
        <w:rPr>
          <w:rFonts w:ascii="Arial" w:hAnsi="Arial" w:cs="Arial"/>
          <w:sz w:val="24"/>
          <w:szCs w:val="24"/>
        </w:rPr>
        <w:t xml:space="preserve"> обязательному рассмотрению на публичных слушаниях в порядке, установленном главой V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386757">
        <w:rPr>
          <w:rFonts w:ascii="Arial" w:hAnsi="Arial" w:cs="Arial"/>
          <w:color w:val="000000"/>
          <w:sz w:val="24"/>
          <w:szCs w:val="24"/>
        </w:rPr>
        <w:t xml:space="preserve">сайте </w:t>
      </w:r>
      <w:r w:rsidRPr="00386757">
        <w:rPr>
          <w:rFonts w:ascii="Arial" w:hAnsi="Arial" w:cs="Arial"/>
          <w:bCs/>
          <w:iCs/>
          <w:color w:val="000000"/>
          <w:sz w:val="24"/>
          <w:szCs w:val="24"/>
        </w:rPr>
        <w:t>сельского поселения</w:t>
      </w:r>
      <w:r w:rsidRPr="00386757">
        <w:rPr>
          <w:rFonts w:ascii="Arial" w:hAnsi="Arial" w:cs="Arial"/>
          <w:color w:val="000000"/>
          <w:sz w:val="24"/>
          <w:szCs w:val="24"/>
        </w:rPr>
        <w:t xml:space="preserve"> в</w:t>
      </w:r>
      <w:r w:rsidRPr="00386757">
        <w:rPr>
          <w:rFonts w:ascii="Arial" w:hAnsi="Arial" w:cs="Arial"/>
          <w:sz w:val="24"/>
          <w:szCs w:val="24"/>
        </w:rPr>
        <w:t xml:space="preserve"> сети "Интернет", в случае наличия такого сайта.</w:t>
      </w:r>
    </w:p>
    <w:p w:rsidR="00386757" w:rsidRPr="00386757" w:rsidRDefault="00386757" w:rsidP="00386757">
      <w:pPr>
        <w:ind w:firstLine="360"/>
        <w:jc w:val="both"/>
        <w:rPr>
          <w:rFonts w:ascii="Arial" w:hAnsi="Arial" w:cs="Arial"/>
          <w:sz w:val="24"/>
          <w:szCs w:val="24"/>
        </w:rPr>
      </w:pPr>
    </w:p>
    <w:p w:rsidR="00386757" w:rsidRPr="00386757" w:rsidRDefault="00386757" w:rsidP="00386757">
      <w:pPr>
        <w:tabs>
          <w:tab w:val="left" w:pos="1100"/>
        </w:tabs>
        <w:ind w:firstLine="360"/>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IV</w:t>
      </w:r>
      <w:r w:rsidRPr="00386757">
        <w:rPr>
          <w:rFonts w:ascii="Arial" w:hAnsi="Arial" w:cs="Arial"/>
          <w:b/>
          <w:sz w:val="24"/>
          <w:szCs w:val="24"/>
        </w:rPr>
        <w:t>. ПОРЯДОК ПРИМЕНЕНИЯ ПРАВИЛ</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noProof/>
          <w:sz w:val="24"/>
          <w:szCs w:val="24"/>
        </w:rPr>
      </w:pPr>
      <w:r w:rsidRPr="00386757">
        <w:rPr>
          <w:rFonts w:ascii="Arial" w:hAnsi="Arial" w:cs="Arial"/>
          <w:sz w:val="24"/>
          <w:szCs w:val="24"/>
        </w:rPr>
        <w:t>Статья</w:t>
      </w:r>
      <w:r w:rsidRPr="00386757">
        <w:rPr>
          <w:rFonts w:ascii="Arial" w:hAnsi="Arial" w:cs="Arial"/>
          <w:noProof/>
          <w:sz w:val="24"/>
          <w:szCs w:val="24"/>
        </w:rPr>
        <w:t xml:space="preserve"> 14. Регулирование использования земельных участков и объектов </w:t>
      </w:r>
    </w:p>
    <w:p w:rsidR="00386757" w:rsidRPr="00386757" w:rsidRDefault="00386757" w:rsidP="00386757">
      <w:pPr>
        <w:pStyle w:val="1"/>
        <w:numPr>
          <w:ilvl w:val="0"/>
          <w:numId w:val="0"/>
        </w:numPr>
        <w:tabs>
          <w:tab w:val="left" w:pos="708"/>
        </w:tabs>
        <w:ind w:firstLine="360"/>
        <w:jc w:val="both"/>
        <w:rPr>
          <w:rFonts w:ascii="Arial" w:hAnsi="Arial" w:cs="Arial"/>
          <w:sz w:val="24"/>
          <w:szCs w:val="24"/>
        </w:rPr>
      </w:pPr>
      <w:r w:rsidRPr="00386757">
        <w:rPr>
          <w:rFonts w:ascii="Arial" w:hAnsi="Arial" w:cs="Arial"/>
          <w:noProof/>
          <w:sz w:val="24"/>
          <w:szCs w:val="24"/>
        </w:rPr>
        <w:t>капитального стр</w:t>
      </w:r>
      <w:r w:rsidRPr="00386757">
        <w:rPr>
          <w:rFonts w:ascii="Arial" w:hAnsi="Arial" w:cs="Arial"/>
          <w:sz w:val="24"/>
          <w:szCs w:val="24"/>
        </w:rPr>
        <w:t>оительства</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w:t>
      </w:r>
      <w:proofErr w:type="gramStart"/>
      <w:r w:rsidRPr="00386757">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386757">
        <w:rPr>
          <w:rFonts w:ascii="Arial" w:hAnsi="Arial" w:cs="Arial"/>
          <w:sz w:val="24"/>
          <w:szCs w:val="24"/>
        </w:rPr>
        <w:t xml:space="preserve"> закону «О техническом регулировании» и Градостроительному кодексу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ConsNormal"/>
        <w:widowControl/>
        <w:ind w:left="284" w:firstLine="0"/>
        <w:jc w:val="both"/>
        <w:rPr>
          <w:b/>
          <w:sz w:val="24"/>
          <w:szCs w:val="24"/>
        </w:rPr>
      </w:pPr>
      <w:r w:rsidRPr="00386757">
        <w:rPr>
          <w:b/>
          <w:sz w:val="24"/>
          <w:szCs w:val="24"/>
        </w:rPr>
        <w:t>Статья</w:t>
      </w:r>
      <w:r w:rsidRPr="00386757">
        <w:rPr>
          <w:b/>
          <w:noProof/>
          <w:sz w:val="24"/>
          <w:szCs w:val="24"/>
        </w:rPr>
        <w:t xml:space="preserve"> 15. </w:t>
      </w:r>
      <w:r w:rsidRPr="00386757">
        <w:rPr>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86757" w:rsidRPr="00386757" w:rsidRDefault="00386757" w:rsidP="00386757">
      <w:pPr>
        <w:pStyle w:val="ConsNormal"/>
        <w:widowControl/>
        <w:ind w:firstLine="360"/>
        <w:jc w:val="both"/>
        <w:rPr>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за исключением случаев, указанных в частях 1.1 и 12.12 настоящей статьи.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Заявление о предоставлении разрешения на условно разрешенный вид использования должно содержать следующую информацию:</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идентификационные сведения о заявителе;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подтверждение готовности нести расходы, связанные с организацией и проведением публичных слушаний, проводимых в соответствии с главой </w:t>
      </w:r>
      <w:r w:rsidRPr="00386757">
        <w:rPr>
          <w:rFonts w:ascii="Arial" w:hAnsi="Arial" w:cs="Arial"/>
          <w:sz w:val="24"/>
          <w:szCs w:val="24"/>
          <w:lang w:val="en-US"/>
        </w:rPr>
        <w:t>V</w:t>
      </w:r>
      <w:r w:rsidRPr="00386757">
        <w:rPr>
          <w:rFonts w:ascii="Arial" w:hAnsi="Arial" w:cs="Arial"/>
          <w:sz w:val="24"/>
          <w:szCs w:val="24"/>
        </w:rPr>
        <w:t xml:space="preserve">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соответствие размеров земельного участка предполагаемому использованию.</w:t>
      </w:r>
    </w:p>
    <w:p w:rsidR="00386757" w:rsidRPr="00386757" w:rsidRDefault="00386757" w:rsidP="00386757">
      <w:pPr>
        <w:tabs>
          <w:tab w:val="num" w:pos="780"/>
        </w:tabs>
        <w:ind w:firstLine="360"/>
        <w:jc w:val="both"/>
        <w:rPr>
          <w:rFonts w:ascii="Arial" w:hAnsi="Arial" w:cs="Arial"/>
          <w:sz w:val="24"/>
          <w:szCs w:val="24"/>
        </w:rPr>
      </w:pPr>
      <w:r w:rsidRPr="00386757">
        <w:rPr>
          <w:rFonts w:ascii="Arial" w:hAnsi="Arial" w:cs="Arial"/>
          <w:sz w:val="24"/>
          <w:szCs w:val="24"/>
        </w:rPr>
        <w:t xml:space="preserve">Заявление о предоставлении разрешения на условно разрешенный вид использования, подается на имя председателя Комиссии заявителем лично или </w:t>
      </w:r>
      <w:r w:rsidRPr="00386757">
        <w:rPr>
          <w:rFonts w:ascii="Arial" w:hAnsi="Arial" w:cs="Arial"/>
          <w:sz w:val="24"/>
          <w:szCs w:val="24"/>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386757">
        <w:rPr>
          <w:rFonts w:ascii="Arial" w:hAnsi="Arial" w:cs="Arial"/>
          <w:sz w:val="24"/>
          <w:szCs w:val="24"/>
        </w:rPr>
        <w:t>порядке</w:t>
      </w:r>
      <w:proofErr w:type="gramEnd"/>
      <w:r w:rsidRPr="00386757">
        <w:rPr>
          <w:rFonts w:ascii="Arial" w:hAnsi="Arial" w:cs="Arial"/>
          <w:sz w:val="24"/>
          <w:szCs w:val="24"/>
        </w:rPr>
        <w:t xml:space="preserve"> установленном главой </w:t>
      </w:r>
      <w:r w:rsidRPr="00386757">
        <w:rPr>
          <w:rFonts w:ascii="Arial" w:hAnsi="Arial" w:cs="Arial"/>
          <w:sz w:val="24"/>
          <w:szCs w:val="24"/>
          <w:lang w:val="en-US"/>
        </w:rPr>
        <w:t>V</w:t>
      </w:r>
      <w:r w:rsidRPr="00386757">
        <w:rPr>
          <w:rFonts w:ascii="Arial" w:hAnsi="Arial" w:cs="Arial"/>
          <w:sz w:val="24"/>
          <w:szCs w:val="24"/>
        </w:rPr>
        <w:t xml:space="preserve">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w:t>
      </w:r>
      <w:proofErr w:type="gramStart"/>
      <w:r w:rsidRPr="00386757">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86757">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386757">
        <w:rPr>
          <w:rFonts w:ascii="Arial" w:hAnsi="Arial" w:cs="Arial"/>
          <w:bCs/>
          <w:iCs/>
          <w:sz w:val="24"/>
          <w:szCs w:val="24"/>
        </w:rPr>
        <w:t>сельского поселения</w:t>
      </w:r>
      <w:r w:rsidRPr="00386757">
        <w:rPr>
          <w:rFonts w:ascii="Arial" w:hAnsi="Arial" w:cs="Arial"/>
          <w:sz w:val="24"/>
          <w:szCs w:val="24"/>
          <w:u w:val="single"/>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На основании указанных в пункте 4 настоящей статьи рекомендаций 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386757">
        <w:rPr>
          <w:rFonts w:ascii="Arial" w:hAnsi="Arial" w:cs="Arial"/>
          <w:sz w:val="24"/>
          <w:szCs w:val="24"/>
          <w:u w:val="single"/>
        </w:rPr>
        <w:t xml:space="preserve"> </w:t>
      </w:r>
      <w:r w:rsidRPr="00386757">
        <w:rPr>
          <w:rFonts w:ascii="Arial" w:hAnsi="Arial" w:cs="Arial"/>
          <w:sz w:val="24"/>
          <w:szCs w:val="24"/>
        </w:rPr>
        <w:t>в сети "Интернет", в случае наличия такого сайта.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 случае</w:t>
      </w:r>
      <w:proofErr w:type="gramStart"/>
      <w:r w:rsidRPr="00386757">
        <w:rPr>
          <w:rFonts w:ascii="Arial" w:hAnsi="Arial" w:cs="Arial"/>
          <w:sz w:val="24"/>
          <w:szCs w:val="24"/>
        </w:rPr>
        <w:t>,</w:t>
      </w:r>
      <w:proofErr w:type="gramEnd"/>
      <w:r w:rsidRPr="0038675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left="284" w:firstLine="0"/>
        <w:jc w:val="both"/>
        <w:rPr>
          <w:b/>
          <w:sz w:val="24"/>
          <w:szCs w:val="24"/>
        </w:rPr>
      </w:pPr>
      <w:r w:rsidRPr="00386757">
        <w:rPr>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386757" w:rsidRPr="00386757" w:rsidRDefault="00386757" w:rsidP="00386757">
      <w:pPr>
        <w:pStyle w:val="ConsNormal"/>
        <w:widowControl/>
        <w:ind w:left="284" w:firstLine="0"/>
        <w:jc w:val="both"/>
        <w:rPr>
          <w:b/>
          <w:sz w:val="24"/>
          <w:szCs w:val="24"/>
        </w:rPr>
      </w:pPr>
      <w:r w:rsidRPr="00386757">
        <w:rPr>
          <w:b/>
          <w:sz w:val="24"/>
          <w:szCs w:val="24"/>
        </w:rPr>
        <w:t>капитального строительства</w:t>
      </w:r>
    </w:p>
    <w:p w:rsidR="00386757" w:rsidRPr="00386757" w:rsidRDefault="00386757" w:rsidP="00386757">
      <w:pPr>
        <w:pStyle w:val="ConsNormal"/>
        <w:widowControl/>
        <w:ind w:firstLine="357"/>
        <w:jc w:val="both"/>
        <w:rPr>
          <w:b/>
          <w:i/>
          <w:sz w:val="24"/>
          <w:szCs w:val="24"/>
        </w:rPr>
      </w:pPr>
    </w:p>
    <w:p w:rsidR="00386757" w:rsidRPr="00386757" w:rsidRDefault="00386757" w:rsidP="00386757">
      <w:pPr>
        <w:pStyle w:val="ConsNormal"/>
        <w:widowControl/>
        <w:ind w:firstLine="357"/>
        <w:jc w:val="both"/>
        <w:rPr>
          <w:sz w:val="24"/>
          <w:szCs w:val="24"/>
        </w:rPr>
      </w:pPr>
      <w:r w:rsidRPr="00386757">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6757" w:rsidRPr="00386757" w:rsidRDefault="00386757" w:rsidP="00386757">
      <w:pPr>
        <w:pStyle w:val="ConsNormal"/>
        <w:widowControl/>
        <w:ind w:firstLine="357"/>
        <w:jc w:val="both"/>
        <w:rPr>
          <w:sz w:val="24"/>
          <w:szCs w:val="24"/>
        </w:rPr>
      </w:pPr>
      <w:r w:rsidRPr="00386757">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86757" w:rsidRPr="00386757" w:rsidRDefault="00386757" w:rsidP="00386757">
      <w:pPr>
        <w:pStyle w:val="ConsNormal"/>
        <w:widowControl/>
        <w:ind w:firstLine="360"/>
        <w:jc w:val="both"/>
        <w:rPr>
          <w:sz w:val="24"/>
          <w:szCs w:val="24"/>
        </w:rPr>
      </w:pPr>
      <w:r w:rsidRPr="00386757">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86757" w:rsidRPr="00386757" w:rsidRDefault="00386757" w:rsidP="00386757">
      <w:pPr>
        <w:widowControl w:val="0"/>
        <w:tabs>
          <w:tab w:val="num" w:pos="1429"/>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идентификационные сведения о заявителе;</w:t>
      </w:r>
    </w:p>
    <w:p w:rsidR="00386757" w:rsidRPr="00386757" w:rsidRDefault="00386757" w:rsidP="00386757">
      <w:pPr>
        <w:widowControl w:val="0"/>
        <w:tabs>
          <w:tab w:val="num" w:pos="1429"/>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386757" w:rsidRPr="00386757" w:rsidRDefault="00386757" w:rsidP="00386757">
      <w:pPr>
        <w:widowControl w:val="0"/>
        <w:tabs>
          <w:tab w:val="num" w:pos="1429"/>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386757">
        <w:rPr>
          <w:rFonts w:ascii="Arial" w:hAnsi="Arial" w:cs="Arial"/>
          <w:sz w:val="24"/>
          <w:szCs w:val="24"/>
          <w:lang w:val="en-US"/>
        </w:rPr>
        <w:t>V</w:t>
      </w:r>
      <w:r w:rsidRPr="00386757">
        <w:rPr>
          <w:rFonts w:ascii="Arial" w:hAnsi="Arial" w:cs="Arial"/>
          <w:sz w:val="24"/>
          <w:szCs w:val="24"/>
        </w:rPr>
        <w:t xml:space="preserve"> настоящих Правил;</w:t>
      </w:r>
    </w:p>
    <w:p w:rsidR="00386757" w:rsidRPr="00386757" w:rsidRDefault="00386757" w:rsidP="00386757">
      <w:pPr>
        <w:widowControl w:val="0"/>
        <w:tabs>
          <w:tab w:val="num" w:pos="1429"/>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386757" w:rsidRPr="00386757" w:rsidRDefault="00386757" w:rsidP="00386757">
      <w:pPr>
        <w:widowControl w:val="0"/>
        <w:tabs>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86757" w:rsidRPr="00386757" w:rsidRDefault="00386757" w:rsidP="00386757">
      <w:pPr>
        <w:widowControl w:val="0"/>
        <w:tabs>
          <w:tab w:val="num" w:pos="2149"/>
        </w:tabs>
        <w:autoSpaceDE w:val="0"/>
        <w:autoSpaceDN w:val="0"/>
        <w:adjustRightInd w:val="0"/>
        <w:ind w:firstLine="360"/>
        <w:jc w:val="both"/>
        <w:rPr>
          <w:rFonts w:ascii="Arial" w:hAnsi="Arial" w:cs="Arial"/>
          <w:sz w:val="24"/>
          <w:szCs w:val="24"/>
        </w:rPr>
      </w:pPr>
      <w:r w:rsidRPr="00386757">
        <w:rPr>
          <w:rFonts w:ascii="Arial" w:hAnsi="Arial" w:cs="Arial"/>
          <w:sz w:val="24"/>
          <w:szCs w:val="24"/>
        </w:rPr>
        <w:t>– соответствие размеров земельного участка предполагаемому использованию;</w:t>
      </w:r>
    </w:p>
    <w:p w:rsidR="00386757" w:rsidRPr="00386757" w:rsidRDefault="00386757" w:rsidP="00386757">
      <w:pPr>
        <w:pStyle w:val="ConsNormal"/>
        <w:widowControl/>
        <w:ind w:firstLine="360"/>
        <w:jc w:val="both"/>
        <w:rPr>
          <w:sz w:val="24"/>
          <w:szCs w:val="24"/>
        </w:rPr>
      </w:pPr>
      <w:r w:rsidRPr="00386757">
        <w:rPr>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386757">
        <w:rPr>
          <w:rFonts w:ascii="Arial" w:hAnsi="Arial" w:cs="Arial"/>
          <w:sz w:val="24"/>
          <w:szCs w:val="24"/>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386757">
        <w:rPr>
          <w:rFonts w:ascii="Arial" w:hAnsi="Arial" w:cs="Arial"/>
          <w:sz w:val="24"/>
          <w:szCs w:val="24"/>
        </w:rPr>
        <w:t xml:space="preserve"> ним, предоставления сведений, содержащихся в Едином государственном реестре недвижимости.</w:t>
      </w:r>
    </w:p>
    <w:p w:rsidR="00386757" w:rsidRPr="00386757" w:rsidRDefault="00386757" w:rsidP="00386757">
      <w:pPr>
        <w:pStyle w:val="ConsNormal"/>
        <w:widowControl/>
        <w:ind w:firstLine="360"/>
        <w:jc w:val="both"/>
        <w:rPr>
          <w:sz w:val="24"/>
          <w:szCs w:val="24"/>
        </w:rPr>
      </w:pPr>
      <w:r w:rsidRPr="00386757">
        <w:rPr>
          <w:sz w:val="24"/>
          <w:szCs w:val="24"/>
        </w:rPr>
        <w:t xml:space="preserve">6. </w:t>
      </w:r>
      <w:proofErr w:type="gramStart"/>
      <w:r w:rsidRPr="00386757">
        <w:rPr>
          <w:sz w:val="24"/>
          <w:szCs w:val="24"/>
        </w:rPr>
        <w:t>На основании заключения о результатах публичных слушаний по вопросу о предоставлении разрешения на отклонение</w:t>
      </w:r>
      <w:proofErr w:type="gramEnd"/>
      <w:r w:rsidRPr="00386757">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386757">
        <w:rPr>
          <w:bCs/>
          <w:iCs/>
          <w:sz w:val="24"/>
          <w:szCs w:val="24"/>
        </w:rPr>
        <w:t>сельского поселения.</w:t>
      </w:r>
      <w:r w:rsidRPr="00386757">
        <w:rPr>
          <w:sz w:val="24"/>
          <w:szCs w:val="24"/>
        </w:rPr>
        <w:t xml:space="preserve"> </w:t>
      </w:r>
    </w:p>
    <w:p w:rsidR="00386757" w:rsidRPr="00386757" w:rsidRDefault="00386757" w:rsidP="00386757">
      <w:pPr>
        <w:pStyle w:val="ConsNormal"/>
        <w:widowControl/>
        <w:ind w:firstLine="360"/>
        <w:jc w:val="both"/>
        <w:rPr>
          <w:sz w:val="24"/>
          <w:szCs w:val="24"/>
        </w:rPr>
      </w:pPr>
      <w:r w:rsidRPr="00386757">
        <w:rPr>
          <w:sz w:val="24"/>
          <w:szCs w:val="24"/>
        </w:rPr>
        <w:t xml:space="preserve">7. На основании указанных в пункте 6 настоящей статьи рекомендаций глава </w:t>
      </w:r>
      <w:r w:rsidRPr="00386757">
        <w:rPr>
          <w:bCs/>
          <w:iCs/>
          <w:sz w:val="24"/>
          <w:szCs w:val="24"/>
        </w:rPr>
        <w:t>сельского поселения</w:t>
      </w:r>
      <w:r w:rsidRPr="00386757">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ConsNormal"/>
        <w:widowControl/>
        <w:ind w:left="284" w:firstLine="0"/>
        <w:jc w:val="both"/>
        <w:rPr>
          <w:b/>
          <w:sz w:val="24"/>
          <w:szCs w:val="24"/>
        </w:rPr>
      </w:pPr>
      <w:r w:rsidRPr="00386757">
        <w:rPr>
          <w:b/>
          <w:sz w:val="24"/>
          <w:szCs w:val="24"/>
        </w:rPr>
        <w:t>Статья</w:t>
      </w:r>
      <w:r w:rsidRPr="00386757">
        <w:rPr>
          <w:b/>
          <w:noProof/>
          <w:sz w:val="24"/>
          <w:szCs w:val="24"/>
        </w:rPr>
        <w:t xml:space="preserve"> 17. Основания для внесения изменений в Правила </w:t>
      </w:r>
      <w:r w:rsidRPr="00386757">
        <w:rPr>
          <w:b/>
          <w:sz w:val="24"/>
          <w:szCs w:val="24"/>
        </w:rPr>
        <w:t>и перечень субъектов, обладающих правом внесения таких изменений</w:t>
      </w:r>
    </w:p>
    <w:p w:rsidR="00386757" w:rsidRPr="00386757" w:rsidRDefault="00386757" w:rsidP="00386757">
      <w:pPr>
        <w:ind w:firstLine="357"/>
        <w:jc w:val="both"/>
        <w:rPr>
          <w:rFonts w:ascii="Arial" w:hAnsi="Arial" w:cs="Arial"/>
          <w:sz w:val="24"/>
          <w:szCs w:val="24"/>
        </w:rPr>
      </w:pP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1. Основаниями для внесения изменений в Правила являются:</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lastRenderedPageBreak/>
        <w:t>1) несоответствие Правил Генеральному плану, возникшее в результате внесения изменений в Генеральный план;</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2. Правом инициативы внесения изменений в Правила обладают:</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 xml:space="preserve">5) физические или юридические лица в инициативном порядке либо в случаях, если в результате применения </w:t>
      </w:r>
      <w:proofErr w:type="gramStart"/>
      <w:r w:rsidRPr="00386757">
        <w:rPr>
          <w:rFonts w:ascii="Arial" w:hAnsi="Arial" w:cs="Arial"/>
          <w:sz w:val="24"/>
          <w:szCs w:val="24"/>
        </w:rPr>
        <w:t>Правил</w:t>
      </w:r>
      <w:proofErr w:type="gramEnd"/>
      <w:r w:rsidRPr="00386757">
        <w:rPr>
          <w:rFonts w:ascii="Arial" w:hAnsi="Arial" w:cs="Arial"/>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3. Предложения о внесении изменений в Правила направляются в Комиссию.</w:t>
      </w:r>
    </w:p>
    <w:p w:rsidR="00386757" w:rsidRPr="00386757" w:rsidRDefault="00386757" w:rsidP="00386757">
      <w:pPr>
        <w:pStyle w:val="FR2"/>
        <w:spacing w:line="240" w:lineRule="auto"/>
        <w:ind w:firstLine="357"/>
        <w:rPr>
          <w:rFonts w:ascii="Arial" w:hAnsi="Arial" w:cs="Arial"/>
          <w:sz w:val="24"/>
          <w:szCs w:val="24"/>
        </w:rPr>
      </w:pPr>
    </w:p>
    <w:p w:rsidR="00386757" w:rsidRPr="00386757" w:rsidRDefault="00386757" w:rsidP="00386757">
      <w:pPr>
        <w:pStyle w:val="FR2"/>
        <w:spacing w:line="240" w:lineRule="auto"/>
        <w:ind w:left="284" w:firstLine="0"/>
        <w:rPr>
          <w:rFonts w:ascii="Arial" w:hAnsi="Arial" w:cs="Arial"/>
          <w:b/>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18. Порядок внесения изменений в Правила </w:t>
      </w:r>
      <w:r w:rsidRPr="00386757">
        <w:rPr>
          <w:rFonts w:ascii="Arial" w:hAnsi="Arial" w:cs="Arial"/>
          <w:b/>
          <w:sz w:val="24"/>
          <w:szCs w:val="24"/>
        </w:rPr>
        <w:t>в случае размещения, реконструкции объектов капитального строительства федерального значения</w:t>
      </w:r>
    </w:p>
    <w:p w:rsidR="00386757" w:rsidRPr="00386757" w:rsidRDefault="00386757" w:rsidP="00386757">
      <w:pPr>
        <w:pStyle w:val="FR2"/>
        <w:spacing w:line="240" w:lineRule="auto"/>
        <w:ind w:firstLine="360"/>
        <w:rPr>
          <w:rFonts w:ascii="Arial" w:hAnsi="Arial" w:cs="Arial"/>
          <w:b/>
          <w:i/>
          <w:sz w:val="24"/>
          <w:szCs w:val="24"/>
        </w:rPr>
      </w:pP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 </w:t>
      </w:r>
      <w:r w:rsidRPr="00386757">
        <w:rPr>
          <w:rFonts w:ascii="Arial" w:hAnsi="Arial" w:cs="Arial"/>
          <w:iCs/>
          <w:sz w:val="24"/>
          <w:szCs w:val="24"/>
        </w:rPr>
        <w:t>Основанием для размещения объектов капитального строительства федерального значения является:</w:t>
      </w:r>
    </w:p>
    <w:p w:rsidR="00386757" w:rsidRPr="00386757" w:rsidRDefault="00386757" w:rsidP="00386757">
      <w:pPr>
        <w:ind w:firstLine="360"/>
        <w:jc w:val="both"/>
        <w:rPr>
          <w:rFonts w:ascii="Arial" w:hAnsi="Arial" w:cs="Arial"/>
          <w:iCs/>
          <w:sz w:val="24"/>
          <w:szCs w:val="24"/>
        </w:rPr>
      </w:pPr>
      <w:proofErr w:type="gramStart"/>
      <w:r w:rsidRPr="00386757">
        <w:rPr>
          <w:rFonts w:ascii="Arial" w:hAnsi="Arial" w:cs="Arial"/>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386757" w:rsidRPr="00386757" w:rsidRDefault="00386757" w:rsidP="00386757">
      <w:pPr>
        <w:widowControl w:val="0"/>
        <w:ind w:firstLine="357"/>
        <w:jc w:val="both"/>
        <w:rPr>
          <w:rFonts w:ascii="Arial" w:hAnsi="Arial" w:cs="Arial"/>
          <w:iCs/>
          <w:sz w:val="24"/>
          <w:szCs w:val="24"/>
        </w:rPr>
      </w:pPr>
      <w:r w:rsidRPr="00386757">
        <w:rPr>
          <w:rFonts w:ascii="Arial" w:hAnsi="Arial" w:cs="Arial"/>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xml:space="preserve">2. Предложения о внесении изменений в Правила в связи с размещением, </w:t>
      </w:r>
      <w:r w:rsidRPr="00386757">
        <w:rPr>
          <w:rFonts w:ascii="Arial" w:hAnsi="Arial" w:cs="Arial"/>
          <w:sz w:val="24"/>
          <w:szCs w:val="24"/>
        </w:rPr>
        <w:lastRenderedPageBreak/>
        <w:t>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К заявлению прилагаются:</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утвержденная проектно - сметная документация (обоснование инвестиций);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iCs/>
          <w:sz w:val="24"/>
          <w:szCs w:val="24"/>
        </w:rPr>
        <w:t>– 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3. </w:t>
      </w:r>
      <w:r w:rsidRPr="00386757">
        <w:rPr>
          <w:rFonts w:ascii="Arial" w:hAnsi="Arial" w:cs="Arial"/>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6757" w:rsidRPr="00386757" w:rsidRDefault="00386757" w:rsidP="00386757">
      <w:pPr>
        <w:ind w:firstLine="360"/>
        <w:jc w:val="both"/>
        <w:rPr>
          <w:rFonts w:ascii="Arial" w:hAnsi="Arial" w:cs="Arial"/>
          <w:bCs/>
          <w:iCs/>
          <w:sz w:val="24"/>
          <w:szCs w:val="24"/>
        </w:rPr>
      </w:pPr>
      <w:r w:rsidRPr="00386757">
        <w:rPr>
          <w:rFonts w:ascii="Arial" w:hAnsi="Arial" w:cs="Arial"/>
          <w:sz w:val="24"/>
          <w:szCs w:val="24"/>
        </w:rPr>
        <w:t xml:space="preserve">4. В целях подготовки заключения Комиссия </w:t>
      </w:r>
      <w:r w:rsidRPr="00386757">
        <w:rPr>
          <w:rFonts w:ascii="Arial" w:hAnsi="Arial" w:cs="Arial"/>
          <w:bCs/>
          <w:iCs/>
          <w:sz w:val="24"/>
          <w:szCs w:val="24"/>
        </w:rPr>
        <w:t>направляет запросы:</w:t>
      </w:r>
    </w:p>
    <w:p w:rsidR="00386757" w:rsidRPr="00386757" w:rsidRDefault="00386757" w:rsidP="00386757">
      <w:pPr>
        <w:widowControl w:val="0"/>
        <w:autoSpaceDE w:val="0"/>
        <w:autoSpaceDN w:val="0"/>
        <w:adjustRightInd w:val="0"/>
        <w:ind w:left="360"/>
        <w:jc w:val="both"/>
        <w:rPr>
          <w:rFonts w:ascii="Arial" w:hAnsi="Arial" w:cs="Arial"/>
          <w:bCs/>
          <w:iCs/>
          <w:sz w:val="24"/>
          <w:szCs w:val="24"/>
          <w:u w:val="single"/>
        </w:rPr>
      </w:pPr>
      <w:r w:rsidRPr="00386757">
        <w:rPr>
          <w:rFonts w:ascii="Arial" w:hAnsi="Arial" w:cs="Arial"/>
          <w:bCs/>
          <w:iCs/>
          <w:sz w:val="24"/>
          <w:szCs w:val="24"/>
        </w:rPr>
        <w:t>– в Администрацию сельского поселения</w:t>
      </w:r>
      <w:r w:rsidRPr="00386757">
        <w:rPr>
          <w:rFonts w:ascii="Arial" w:hAnsi="Arial" w:cs="Arial"/>
          <w:sz w:val="24"/>
          <w:szCs w:val="24"/>
          <w:u w:val="single"/>
        </w:rPr>
        <w:t>:</w:t>
      </w:r>
    </w:p>
    <w:p w:rsidR="00386757" w:rsidRPr="00386757" w:rsidRDefault="00386757" w:rsidP="00386757">
      <w:pPr>
        <w:ind w:firstLine="360"/>
        <w:jc w:val="both"/>
        <w:rPr>
          <w:rFonts w:ascii="Arial" w:hAnsi="Arial" w:cs="Arial"/>
          <w:iCs/>
          <w:sz w:val="24"/>
          <w:szCs w:val="24"/>
        </w:rPr>
      </w:pPr>
      <w:r w:rsidRPr="00386757">
        <w:rPr>
          <w:rFonts w:ascii="Arial" w:hAnsi="Arial" w:cs="Arial"/>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об имущественно – правовом статусе территории и расположенных на ней объектах недвижимости;</w:t>
      </w:r>
    </w:p>
    <w:p w:rsidR="00386757" w:rsidRPr="00386757" w:rsidRDefault="00386757" w:rsidP="00386757">
      <w:pPr>
        <w:pStyle w:val="Web1"/>
        <w:spacing w:before="0" w:after="0"/>
        <w:ind w:left="0" w:right="0" w:firstLine="360"/>
        <w:rPr>
          <w:rFonts w:ascii="Arial" w:hAnsi="Arial"/>
          <w:color w:val="auto"/>
          <w:spacing w:val="-2"/>
          <w:sz w:val="24"/>
          <w:szCs w:val="24"/>
        </w:rPr>
      </w:pPr>
      <w:r w:rsidRPr="00386757">
        <w:rPr>
          <w:rFonts w:ascii="Arial" w:hAnsi="Arial"/>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в предприятия, обслуживающие инженерные сети на территории сельского поселения</w:t>
      </w:r>
      <w:r w:rsidRPr="00386757">
        <w:rPr>
          <w:rFonts w:ascii="Arial" w:hAnsi="Arial" w:cs="Arial"/>
          <w:spacing w:val="-1"/>
          <w:sz w:val="24"/>
          <w:szCs w:val="24"/>
        </w:rPr>
        <w:t xml:space="preserve"> Акбулатовский сельсовет;</w:t>
      </w:r>
    </w:p>
    <w:p w:rsidR="00386757" w:rsidRPr="00386757" w:rsidRDefault="00386757" w:rsidP="00386757">
      <w:pPr>
        <w:pStyle w:val="FR2"/>
        <w:spacing w:line="240" w:lineRule="auto"/>
        <w:ind w:firstLine="360"/>
        <w:rPr>
          <w:rFonts w:ascii="Arial" w:hAnsi="Arial" w:cs="Arial"/>
          <w:bCs/>
          <w:iCs/>
          <w:sz w:val="24"/>
          <w:szCs w:val="24"/>
        </w:rPr>
      </w:pPr>
      <w:r w:rsidRPr="00386757">
        <w:rPr>
          <w:rFonts w:ascii="Arial" w:hAnsi="Arial" w:cs="Arial"/>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86757">
        <w:rPr>
          <w:rFonts w:ascii="Arial" w:hAnsi="Arial" w:cs="Arial"/>
          <w:bCs/>
          <w:iCs/>
          <w:sz w:val="24"/>
          <w:szCs w:val="24"/>
        </w:rPr>
        <w:t>;</w:t>
      </w:r>
    </w:p>
    <w:p w:rsidR="00386757" w:rsidRPr="00386757" w:rsidRDefault="00386757" w:rsidP="00386757">
      <w:pPr>
        <w:pStyle w:val="FR2"/>
        <w:spacing w:line="240" w:lineRule="auto"/>
        <w:ind w:firstLine="360"/>
        <w:rPr>
          <w:rFonts w:ascii="Arial" w:hAnsi="Arial" w:cs="Arial"/>
          <w:bCs/>
          <w:iCs/>
          <w:sz w:val="24"/>
          <w:szCs w:val="24"/>
        </w:rPr>
      </w:pPr>
      <w:r w:rsidRPr="00386757">
        <w:rPr>
          <w:rFonts w:ascii="Arial" w:hAnsi="Arial" w:cs="Arial"/>
          <w:bCs/>
          <w:iCs/>
          <w:sz w:val="24"/>
          <w:szCs w:val="24"/>
        </w:rPr>
        <w:t xml:space="preserve">– </w:t>
      </w:r>
      <w:r w:rsidRPr="00386757">
        <w:rPr>
          <w:rFonts w:ascii="Arial" w:hAnsi="Arial" w:cs="Arial"/>
          <w:spacing w:val="-2"/>
          <w:sz w:val="24"/>
          <w:szCs w:val="24"/>
        </w:rPr>
        <w:t>а так же в следующие федеральные органы: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6757" w:rsidRPr="00386757" w:rsidRDefault="00386757" w:rsidP="00386757">
      <w:pPr>
        <w:pStyle w:val="Web1"/>
        <w:spacing w:before="0" w:after="0"/>
        <w:ind w:left="0" w:right="0" w:firstLine="360"/>
        <w:rPr>
          <w:rFonts w:ascii="Arial" w:hAnsi="Arial"/>
          <w:color w:val="auto"/>
          <w:spacing w:val="-2"/>
          <w:sz w:val="24"/>
          <w:szCs w:val="24"/>
        </w:rPr>
      </w:pPr>
      <w:r w:rsidRPr="00386757">
        <w:rPr>
          <w:rFonts w:ascii="Arial" w:hAnsi="Arial"/>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386757">
        <w:rPr>
          <w:rFonts w:ascii="Arial" w:hAnsi="Arial"/>
          <w:color w:val="auto"/>
          <w:spacing w:val="-2"/>
          <w:sz w:val="24"/>
          <w:szCs w:val="24"/>
        </w:rPr>
        <w:t>о наличии ограничений по требованиям охраны памятников истории и культуры;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pacing w:val="-2"/>
          <w:sz w:val="24"/>
          <w:szCs w:val="24"/>
        </w:rPr>
        <w:t>в Федеральную службу по надзору в сфере природопользования (</w:t>
      </w:r>
      <w:r w:rsidRPr="00386757">
        <w:rPr>
          <w:rFonts w:ascii="Arial" w:hAnsi="Arial"/>
          <w:color w:val="auto"/>
          <w:sz w:val="24"/>
          <w:szCs w:val="24"/>
        </w:rPr>
        <w:t>Росприроднадзор) по Республики Башкортостан о наличии ограничений по экологическим требованиям;</w:t>
      </w:r>
    </w:p>
    <w:p w:rsidR="00386757" w:rsidRPr="00386757" w:rsidRDefault="00386757" w:rsidP="00386757">
      <w:pPr>
        <w:pStyle w:val="FR2"/>
        <w:spacing w:line="240" w:lineRule="auto"/>
        <w:ind w:firstLine="284"/>
        <w:rPr>
          <w:rFonts w:ascii="Arial" w:hAnsi="Arial" w:cs="Arial"/>
          <w:bCs/>
          <w:iCs/>
          <w:sz w:val="24"/>
          <w:szCs w:val="24"/>
        </w:rPr>
      </w:pPr>
      <w:r w:rsidRPr="00386757">
        <w:rPr>
          <w:rFonts w:ascii="Arial" w:hAnsi="Arial" w:cs="Arial"/>
          <w:bCs/>
          <w:iCs/>
          <w:sz w:val="24"/>
          <w:szCs w:val="24"/>
        </w:rPr>
        <w:t xml:space="preserve">– в иные органы уполномоченные регулировать землепользование и застройку на территории </w:t>
      </w:r>
      <w:r w:rsidRPr="00386757">
        <w:rPr>
          <w:rFonts w:ascii="Arial" w:hAnsi="Arial" w:cs="Arial"/>
          <w:sz w:val="24"/>
          <w:szCs w:val="24"/>
        </w:rPr>
        <w:t>сельского поселения Акбулатовский сельсовет муниципального района Мишкинский район Республике Башкортостан</w:t>
      </w:r>
      <w:r w:rsidRPr="00386757">
        <w:rPr>
          <w:rFonts w:ascii="Arial" w:hAnsi="Arial" w:cs="Arial"/>
          <w:bCs/>
          <w:iCs/>
          <w:sz w:val="24"/>
          <w:szCs w:val="24"/>
        </w:rPr>
        <w:t xml:space="preserve"> по вопросам, отнесенным к их компетенции.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6757" w:rsidRPr="00386757" w:rsidRDefault="00386757" w:rsidP="00386757">
      <w:pPr>
        <w:widowControl w:val="0"/>
        <w:tabs>
          <w:tab w:val="left" w:pos="2694"/>
        </w:tabs>
        <w:ind w:firstLine="357"/>
        <w:jc w:val="both"/>
        <w:rPr>
          <w:rFonts w:ascii="Arial" w:hAnsi="Arial" w:cs="Arial"/>
          <w:sz w:val="24"/>
          <w:szCs w:val="24"/>
        </w:rPr>
      </w:pPr>
      <w:r w:rsidRPr="00386757">
        <w:rPr>
          <w:rFonts w:ascii="Arial" w:hAnsi="Arial" w:cs="Arial"/>
          <w:bCs/>
          <w:iCs/>
          <w:sz w:val="24"/>
          <w:szCs w:val="24"/>
        </w:rPr>
        <w:t xml:space="preserve">5. </w:t>
      </w:r>
      <w:r w:rsidRPr="00386757">
        <w:rPr>
          <w:rFonts w:ascii="Arial" w:hAnsi="Arial" w:cs="Arial"/>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с учетом рекомендаций, содержащихся в заключени</w:t>
      </w:r>
      <w:proofErr w:type="gramStart"/>
      <w:r w:rsidRPr="00386757">
        <w:rPr>
          <w:rFonts w:ascii="Arial" w:hAnsi="Arial" w:cs="Arial"/>
          <w:sz w:val="24"/>
          <w:szCs w:val="24"/>
        </w:rPr>
        <w:t>и</w:t>
      </w:r>
      <w:proofErr w:type="gramEnd"/>
      <w:r w:rsidRPr="0038675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w:t>
      </w:r>
      <w:r w:rsidRPr="00386757">
        <w:rPr>
          <w:rFonts w:ascii="Arial" w:hAnsi="Arial" w:cs="Arial"/>
          <w:sz w:val="24"/>
          <w:szCs w:val="24"/>
        </w:rPr>
        <w:lastRenderedPageBreak/>
        <w:t xml:space="preserve">направляет копию такого решения заявителям. </w:t>
      </w:r>
    </w:p>
    <w:p w:rsidR="00386757" w:rsidRPr="00386757" w:rsidRDefault="00386757" w:rsidP="00386757">
      <w:pPr>
        <w:ind w:firstLine="360"/>
        <w:jc w:val="both"/>
        <w:rPr>
          <w:rFonts w:ascii="Arial" w:hAnsi="Arial" w:cs="Arial"/>
          <w:iCs/>
          <w:sz w:val="24"/>
          <w:szCs w:val="24"/>
        </w:rPr>
      </w:pPr>
      <w:proofErr w:type="gramStart"/>
      <w:r w:rsidRPr="00386757">
        <w:rPr>
          <w:rFonts w:ascii="Arial" w:hAnsi="Arial" w:cs="Arial"/>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386757">
        <w:rPr>
          <w:rFonts w:ascii="Arial" w:hAnsi="Arial" w:cs="Arial"/>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386757">
        <w:rPr>
          <w:rFonts w:ascii="Arial" w:hAnsi="Arial" w:cs="Arial"/>
          <w:sz w:val="24"/>
          <w:szCs w:val="24"/>
          <w:u w:val="single"/>
        </w:rPr>
        <w:t>пункт</w:t>
      </w:r>
      <w:r w:rsidRPr="00386757">
        <w:rPr>
          <w:rFonts w:ascii="Arial" w:hAnsi="Arial" w:cs="Arial"/>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386757">
        <w:rPr>
          <w:rFonts w:ascii="Arial" w:hAnsi="Arial" w:cs="Arial"/>
          <w:sz w:val="24"/>
          <w:szCs w:val="24"/>
        </w:rPr>
        <w:t xml:space="preserve"> обязательства по обеспечению выбора земельного участка, предварительном </w:t>
      </w:r>
      <w:proofErr w:type="gramStart"/>
      <w:r w:rsidRPr="00386757">
        <w:rPr>
          <w:rFonts w:ascii="Arial" w:hAnsi="Arial" w:cs="Arial"/>
          <w:sz w:val="24"/>
          <w:szCs w:val="24"/>
        </w:rPr>
        <w:t>согласовании</w:t>
      </w:r>
      <w:proofErr w:type="gramEnd"/>
      <w:r w:rsidRPr="00386757">
        <w:rPr>
          <w:rFonts w:ascii="Arial" w:hAnsi="Arial" w:cs="Arial"/>
          <w:sz w:val="24"/>
          <w:szCs w:val="24"/>
        </w:rPr>
        <w:t xml:space="preserve"> места размещения объекта капитального строительства и подготовки документации по планировке </w:t>
      </w:r>
      <w:r w:rsidRPr="00386757">
        <w:rPr>
          <w:rFonts w:ascii="Arial" w:hAnsi="Arial" w:cs="Arial"/>
          <w:iCs/>
          <w:sz w:val="24"/>
          <w:szCs w:val="24"/>
        </w:rPr>
        <w:t>территории или внесению изменений в ранее утвержденную документацию по планировке территории.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случае</w:t>
      </w:r>
      <w:proofErr w:type="gramStart"/>
      <w:r w:rsidRPr="00386757">
        <w:rPr>
          <w:rFonts w:ascii="Arial" w:hAnsi="Arial" w:cs="Arial"/>
          <w:iCs/>
          <w:sz w:val="24"/>
          <w:szCs w:val="24"/>
        </w:rPr>
        <w:t>,</w:t>
      </w:r>
      <w:proofErr w:type="gramEnd"/>
      <w:r w:rsidRPr="00386757">
        <w:rPr>
          <w:rFonts w:ascii="Arial" w:hAnsi="Arial" w:cs="Arial"/>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6.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roofErr w:type="gramEnd"/>
      <w:r w:rsidRPr="00386757">
        <w:rPr>
          <w:rFonts w:ascii="Arial" w:hAnsi="Arial" w:cs="Arial"/>
          <w:iCs/>
          <w:sz w:val="24"/>
          <w:szCs w:val="24"/>
        </w:rPr>
        <w:t xml:space="preserve"> Сообщение о принятии такого решения также может быть распространено по радио и телевидению.</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7. Внесение изменений в генеральный план сельского поселения </w:t>
      </w:r>
      <w:r w:rsidRPr="00386757">
        <w:rPr>
          <w:rFonts w:ascii="Arial" w:hAnsi="Arial" w:cs="Arial"/>
          <w:spacing w:val="-1"/>
          <w:sz w:val="24"/>
          <w:szCs w:val="24"/>
        </w:rPr>
        <w:t xml:space="preserve">Акбулатовский сельсовет </w:t>
      </w:r>
      <w:r w:rsidRPr="00386757">
        <w:rPr>
          <w:rFonts w:ascii="Arial" w:hAnsi="Arial" w:cs="Arial"/>
          <w:iCs/>
          <w:sz w:val="24"/>
          <w:szCs w:val="24"/>
        </w:rPr>
        <w:t>осуществляется в порядке, предусмотренном статьей 24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8. </w:t>
      </w:r>
      <w:r w:rsidRPr="00386757">
        <w:rPr>
          <w:rFonts w:ascii="Arial" w:hAnsi="Arial" w:cs="Arial"/>
          <w:sz w:val="24"/>
          <w:szCs w:val="24"/>
        </w:rPr>
        <w:t xml:space="preserve">Выбор земельного участка и предварительное согласование </w:t>
      </w:r>
      <w:proofErr w:type="gramStart"/>
      <w:r w:rsidRPr="00386757">
        <w:rPr>
          <w:rFonts w:ascii="Arial" w:hAnsi="Arial" w:cs="Arial"/>
          <w:sz w:val="24"/>
          <w:szCs w:val="24"/>
        </w:rPr>
        <w:t>места размещения объекта капитального строительства федерального значения</w:t>
      </w:r>
      <w:proofErr w:type="gramEnd"/>
      <w:r w:rsidRPr="00386757">
        <w:rPr>
          <w:rFonts w:ascii="Arial" w:hAnsi="Arial" w:cs="Arial"/>
          <w:sz w:val="24"/>
          <w:szCs w:val="24"/>
        </w:rPr>
        <w:t xml:space="preserve"> осуществляется в порядке, предусмотренном статьей 31 Земельного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9. </w:t>
      </w:r>
      <w:r w:rsidRPr="00386757">
        <w:rPr>
          <w:rFonts w:ascii="Arial" w:hAnsi="Arial" w:cs="Arial"/>
          <w:bCs/>
          <w:iCs/>
          <w:sz w:val="24"/>
          <w:szCs w:val="24"/>
        </w:rPr>
        <w:t xml:space="preserve">Подготовка документации по планировке территории осуществляется в порядке, установленном главой </w:t>
      </w:r>
      <w:r w:rsidRPr="00386757">
        <w:rPr>
          <w:rFonts w:ascii="Arial" w:hAnsi="Arial" w:cs="Arial"/>
          <w:bCs/>
          <w:iCs/>
          <w:sz w:val="24"/>
          <w:szCs w:val="24"/>
          <w:lang w:val="en-US"/>
        </w:rPr>
        <w:t>III</w:t>
      </w:r>
      <w:r w:rsidRPr="00386757">
        <w:rPr>
          <w:rFonts w:ascii="Arial" w:hAnsi="Arial" w:cs="Arial"/>
          <w:bCs/>
          <w:iCs/>
          <w:sz w:val="24"/>
          <w:szCs w:val="24"/>
        </w:rPr>
        <w:t xml:space="preserve"> настоящих Правил и статьей 46 Градостроительного кодекса Российской Федерации.</w:t>
      </w:r>
    </w:p>
    <w:p w:rsidR="00386757" w:rsidRPr="00386757" w:rsidRDefault="00386757" w:rsidP="00386757">
      <w:pPr>
        <w:pStyle w:val="ConsPlusNormal"/>
        <w:ind w:firstLine="360"/>
        <w:jc w:val="both"/>
        <w:rPr>
          <w:iCs/>
          <w:sz w:val="24"/>
          <w:szCs w:val="24"/>
        </w:rPr>
      </w:pPr>
      <w:r w:rsidRPr="00386757">
        <w:rPr>
          <w:iCs/>
          <w:sz w:val="24"/>
          <w:szCs w:val="24"/>
        </w:rPr>
        <w:t xml:space="preserve">10. </w:t>
      </w:r>
      <w:proofErr w:type="gramStart"/>
      <w:r w:rsidRPr="00386757">
        <w:rPr>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86757">
        <w:rPr>
          <w:bCs/>
          <w:iCs/>
          <w:sz w:val="24"/>
          <w:szCs w:val="24"/>
        </w:rPr>
        <w:t>сельского поселения</w:t>
      </w:r>
      <w:r w:rsidRPr="00386757">
        <w:rPr>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386757">
        <w:rPr>
          <w:iCs/>
          <w:sz w:val="24"/>
          <w:szCs w:val="24"/>
        </w:rPr>
        <w:t xml:space="preserve"> </w:t>
      </w:r>
      <w:proofErr w:type="gramStart"/>
      <w:r w:rsidRPr="00386757">
        <w:rPr>
          <w:iCs/>
          <w:sz w:val="24"/>
          <w:szCs w:val="24"/>
        </w:rPr>
        <w:t>результатах</w:t>
      </w:r>
      <w:proofErr w:type="gramEnd"/>
      <w:r w:rsidRPr="00386757">
        <w:rPr>
          <w:iCs/>
          <w:sz w:val="24"/>
          <w:szCs w:val="24"/>
        </w:rPr>
        <w:t xml:space="preserve"> публичных слушаний.</w:t>
      </w:r>
    </w:p>
    <w:p w:rsidR="00386757" w:rsidRPr="00386757" w:rsidRDefault="00386757" w:rsidP="00386757">
      <w:pPr>
        <w:ind w:firstLine="360"/>
        <w:jc w:val="both"/>
        <w:rPr>
          <w:rFonts w:ascii="Arial" w:hAnsi="Arial" w:cs="Arial"/>
          <w:bCs/>
          <w:iCs/>
          <w:sz w:val="24"/>
          <w:szCs w:val="24"/>
        </w:rPr>
      </w:pPr>
      <w:r w:rsidRPr="00386757">
        <w:rPr>
          <w:rFonts w:ascii="Arial" w:hAnsi="Arial" w:cs="Arial"/>
          <w:iCs/>
          <w:sz w:val="24"/>
          <w:szCs w:val="24"/>
        </w:rPr>
        <w:t xml:space="preserve">11.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386757">
        <w:rPr>
          <w:rFonts w:ascii="Arial" w:hAnsi="Arial" w:cs="Arial"/>
          <w:iCs/>
          <w:sz w:val="24"/>
          <w:szCs w:val="24"/>
          <w:u w:val="single"/>
        </w:rPr>
        <w:t xml:space="preserve"> </w:t>
      </w:r>
      <w:r w:rsidRPr="00386757">
        <w:rPr>
          <w:rFonts w:ascii="Arial" w:hAnsi="Arial" w:cs="Arial"/>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386757" w:rsidRPr="00386757" w:rsidRDefault="00386757" w:rsidP="00386757">
      <w:pPr>
        <w:ind w:firstLine="360"/>
        <w:jc w:val="both"/>
        <w:rPr>
          <w:rFonts w:ascii="Arial" w:hAnsi="Arial" w:cs="Arial"/>
          <w:iCs/>
          <w:sz w:val="24"/>
          <w:szCs w:val="24"/>
        </w:rPr>
      </w:pPr>
      <w:r w:rsidRPr="00386757">
        <w:rPr>
          <w:rFonts w:ascii="Arial" w:hAnsi="Arial" w:cs="Arial"/>
          <w:bCs/>
          <w:iCs/>
          <w:sz w:val="24"/>
          <w:szCs w:val="24"/>
        </w:rPr>
        <w:lastRenderedPageBreak/>
        <w:t xml:space="preserve">12. </w:t>
      </w:r>
      <w:r w:rsidRPr="00386757">
        <w:rPr>
          <w:rFonts w:ascii="Arial" w:hAnsi="Arial" w:cs="Arial"/>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386757">
        <w:rPr>
          <w:rFonts w:ascii="Arial" w:hAnsi="Arial" w:cs="Arial"/>
          <w:iCs/>
          <w:sz w:val="24"/>
          <w:szCs w:val="24"/>
        </w:rPr>
        <w:t xml:space="preserve">о внесении изменений в Правила главе </w:t>
      </w:r>
      <w:r w:rsidRPr="00386757">
        <w:rPr>
          <w:rFonts w:ascii="Arial" w:hAnsi="Arial" w:cs="Arial"/>
          <w:bCs/>
          <w:iCs/>
          <w:sz w:val="24"/>
          <w:szCs w:val="24"/>
        </w:rPr>
        <w:t xml:space="preserve">сельского поселения </w:t>
      </w:r>
      <w:r w:rsidRPr="00386757">
        <w:rPr>
          <w:rFonts w:ascii="Arial" w:hAnsi="Arial" w:cs="Arial"/>
          <w:iCs/>
          <w:sz w:val="24"/>
          <w:szCs w:val="24"/>
        </w:rPr>
        <w:t>на доработку в соответствии с результатами</w:t>
      </w:r>
      <w:proofErr w:type="gramEnd"/>
      <w:r w:rsidRPr="00386757">
        <w:rPr>
          <w:rFonts w:ascii="Arial" w:hAnsi="Arial" w:cs="Arial"/>
          <w:iCs/>
          <w:sz w:val="24"/>
          <w:szCs w:val="24"/>
        </w:rPr>
        <w:t xml:space="preserve"> публичных слушаний по указанному проекту.</w:t>
      </w: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13. </w:t>
      </w:r>
      <w:r w:rsidRPr="00386757">
        <w:rPr>
          <w:rFonts w:ascii="Arial" w:hAnsi="Arial" w:cs="Arial"/>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14. Физические и юридические лица вправе оспорить решение об утверждении изменений внесенных в Правила в судебном порядке.</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15. </w:t>
      </w:r>
      <w:proofErr w:type="gramStart"/>
      <w:r w:rsidRPr="00386757">
        <w:rPr>
          <w:rFonts w:ascii="Arial" w:hAnsi="Arial" w:cs="Arial"/>
          <w:iCs/>
          <w:sz w:val="24"/>
          <w:szCs w:val="24"/>
        </w:rPr>
        <w:t>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386757" w:rsidRPr="00386757" w:rsidRDefault="00386757" w:rsidP="00386757">
      <w:pPr>
        <w:pStyle w:val="FR2"/>
        <w:spacing w:line="240" w:lineRule="auto"/>
        <w:ind w:firstLine="360"/>
        <w:rPr>
          <w:rFonts w:ascii="Arial" w:hAnsi="Arial" w:cs="Arial"/>
          <w:b/>
          <w:sz w:val="24"/>
          <w:szCs w:val="24"/>
        </w:rPr>
      </w:pPr>
    </w:p>
    <w:p w:rsidR="00386757" w:rsidRPr="00386757" w:rsidRDefault="00386757" w:rsidP="00386757">
      <w:pPr>
        <w:pStyle w:val="FR2"/>
        <w:spacing w:line="240" w:lineRule="auto"/>
        <w:ind w:left="284" w:firstLine="0"/>
        <w:rPr>
          <w:rFonts w:ascii="Arial" w:hAnsi="Arial" w:cs="Arial"/>
          <w:b/>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19. Порядок внесения изменений в Правила </w:t>
      </w:r>
      <w:r w:rsidRPr="00386757">
        <w:rPr>
          <w:rFonts w:ascii="Arial" w:hAnsi="Arial" w:cs="Arial"/>
          <w:b/>
          <w:sz w:val="24"/>
          <w:szCs w:val="24"/>
        </w:rPr>
        <w:t>в случае размещения, реконструкции объектов капитального строительства регионального значения</w:t>
      </w:r>
    </w:p>
    <w:p w:rsidR="00386757" w:rsidRPr="00386757" w:rsidRDefault="00386757" w:rsidP="00386757">
      <w:pPr>
        <w:pStyle w:val="FR2"/>
        <w:spacing w:line="240" w:lineRule="auto"/>
        <w:ind w:firstLine="360"/>
        <w:rPr>
          <w:rFonts w:ascii="Arial" w:hAnsi="Arial" w:cs="Arial"/>
          <w:b/>
          <w:i/>
          <w:sz w:val="24"/>
          <w:szCs w:val="24"/>
        </w:rPr>
      </w:pP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 </w:t>
      </w:r>
      <w:r w:rsidRPr="00386757">
        <w:rPr>
          <w:rFonts w:ascii="Arial" w:hAnsi="Arial" w:cs="Arial"/>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К заявлению прилагаются:</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утвержденная проектно - сметная документация (обоснование инвестиций);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iCs/>
          <w:sz w:val="24"/>
          <w:szCs w:val="24"/>
        </w:rPr>
        <w:t>– 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3. </w:t>
      </w:r>
      <w:r w:rsidRPr="00386757">
        <w:rPr>
          <w:rFonts w:ascii="Arial" w:hAnsi="Arial" w:cs="Arial"/>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86757" w:rsidRPr="00386757" w:rsidRDefault="00386757" w:rsidP="00386757">
      <w:pPr>
        <w:ind w:firstLine="360"/>
        <w:jc w:val="both"/>
        <w:rPr>
          <w:rFonts w:ascii="Arial" w:hAnsi="Arial" w:cs="Arial"/>
          <w:bCs/>
          <w:iCs/>
          <w:sz w:val="24"/>
          <w:szCs w:val="24"/>
        </w:rPr>
      </w:pPr>
      <w:r w:rsidRPr="00386757">
        <w:rPr>
          <w:rFonts w:ascii="Arial" w:hAnsi="Arial" w:cs="Arial"/>
          <w:sz w:val="24"/>
          <w:szCs w:val="24"/>
        </w:rPr>
        <w:t xml:space="preserve">4. В целях подготовки заключения Комиссия </w:t>
      </w:r>
      <w:r w:rsidRPr="00386757">
        <w:rPr>
          <w:rFonts w:ascii="Arial" w:hAnsi="Arial" w:cs="Arial"/>
          <w:bCs/>
          <w:iCs/>
          <w:sz w:val="24"/>
          <w:szCs w:val="24"/>
        </w:rPr>
        <w:t>направляет запросы:</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 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6757" w:rsidRPr="00386757" w:rsidRDefault="00386757" w:rsidP="00386757">
      <w:pPr>
        <w:ind w:firstLine="360"/>
        <w:jc w:val="both"/>
        <w:rPr>
          <w:rFonts w:ascii="Arial" w:hAnsi="Arial" w:cs="Arial"/>
          <w:sz w:val="24"/>
          <w:szCs w:val="24"/>
        </w:rPr>
      </w:pPr>
      <w:r w:rsidRPr="00386757">
        <w:rPr>
          <w:rFonts w:ascii="Arial" w:hAnsi="Arial" w:cs="Arial"/>
          <w:bCs/>
          <w:iCs/>
          <w:sz w:val="24"/>
          <w:szCs w:val="24"/>
        </w:rPr>
        <w:lastRenderedPageBreak/>
        <w:t xml:space="preserve">– </w:t>
      </w:r>
      <w:r w:rsidRPr="00386757">
        <w:rPr>
          <w:rFonts w:ascii="Arial" w:hAnsi="Arial" w:cs="Arial"/>
          <w:sz w:val="24"/>
          <w:szCs w:val="24"/>
        </w:rPr>
        <w:t>в уполномоченный орган об имущественно – правовом статусе территории и расположенных на ней объектах недвижимости;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6757" w:rsidRPr="00386757" w:rsidRDefault="00386757" w:rsidP="00386757">
      <w:pPr>
        <w:ind w:firstLine="360"/>
        <w:jc w:val="both"/>
        <w:rPr>
          <w:rFonts w:ascii="Arial" w:hAnsi="Arial" w:cs="Arial"/>
          <w:spacing w:val="-2"/>
          <w:sz w:val="24"/>
          <w:szCs w:val="24"/>
        </w:rPr>
      </w:pPr>
      <w:r w:rsidRPr="00386757">
        <w:rPr>
          <w:rFonts w:ascii="Arial" w:hAnsi="Arial" w:cs="Arial"/>
          <w:sz w:val="24"/>
          <w:szCs w:val="24"/>
        </w:rPr>
        <w:t>– в</w:t>
      </w:r>
      <w:r w:rsidRPr="00386757">
        <w:rPr>
          <w:rFonts w:ascii="Arial" w:hAnsi="Arial" w:cs="Arial"/>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86757">
        <w:rPr>
          <w:rFonts w:ascii="Arial" w:hAnsi="Arial" w:cs="Arial"/>
          <w:spacing w:val="-2"/>
          <w:sz w:val="24"/>
          <w:szCs w:val="24"/>
        </w:rPr>
        <w:t>о наличии ограничений по требованиям охраны памятников истории и культуры;</w:t>
      </w:r>
    </w:p>
    <w:p w:rsidR="00386757" w:rsidRPr="00386757" w:rsidRDefault="00386757" w:rsidP="00386757">
      <w:pPr>
        <w:ind w:firstLine="360"/>
        <w:jc w:val="both"/>
        <w:rPr>
          <w:rFonts w:ascii="Arial" w:hAnsi="Arial" w:cs="Arial"/>
          <w:sz w:val="24"/>
          <w:szCs w:val="24"/>
        </w:rPr>
      </w:pPr>
      <w:r w:rsidRPr="00386757">
        <w:rPr>
          <w:rFonts w:ascii="Arial" w:hAnsi="Arial" w:cs="Arial"/>
          <w:spacing w:val="-2"/>
          <w:sz w:val="24"/>
          <w:szCs w:val="24"/>
        </w:rPr>
        <w:t>– в Федеральную службу по надзору в сфере природопользования (</w:t>
      </w:r>
      <w:r w:rsidRPr="00386757">
        <w:rPr>
          <w:rFonts w:ascii="Arial" w:hAnsi="Arial" w:cs="Arial"/>
          <w:sz w:val="24"/>
          <w:szCs w:val="24"/>
        </w:rPr>
        <w:t>Росприроднадзор) по Республики Башкортостан о наличии ограничений по экологическим требованиям;</w:t>
      </w:r>
    </w:p>
    <w:p w:rsidR="00386757" w:rsidRPr="00386757" w:rsidRDefault="00386757" w:rsidP="00386757">
      <w:pPr>
        <w:ind w:firstLine="360"/>
        <w:jc w:val="both"/>
        <w:rPr>
          <w:rFonts w:ascii="Arial" w:hAnsi="Arial" w:cs="Arial"/>
          <w:spacing w:val="-2"/>
          <w:sz w:val="24"/>
          <w:szCs w:val="24"/>
        </w:rPr>
      </w:pPr>
      <w:r w:rsidRPr="00386757">
        <w:rPr>
          <w:rFonts w:ascii="Arial" w:hAnsi="Arial" w:cs="Arial"/>
          <w:sz w:val="24"/>
          <w:szCs w:val="24"/>
        </w:rPr>
        <w:t>– в Отдел по делам гражданской обороны и ч</w:t>
      </w:r>
      <w:r w:rsidRPr="00386757">
        <w:rPr>
          <w:rFonts w:ascii="Arial" w:hAnsi="Arial" w:cs="Arial"/>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86757" w:rsidRPr="00386757" w:rsidRDefault="00386757" w:rsidP="00386757">
      <w:pPr>
        <w:ind w:firstLine="360"/>
        <w:jc w:val="both"/>
        <w:rPr>
          <w:rFonts w:ascii="Arial" w:hAnsi="Arial" w:cs="Arial"/>
          <w:bCs/>
          <w:iCs/>
          <w:sz w:val="24"/>
          <w:szCs w:val="24"/>
        </w:rPr>
      </w:pPr>
      <w:r w:rsidRPr="00386757">
        <w:rPr>
          <w:rFonts w:ascii="Arial" w:hAnsi="Arial" w:cs="Arial"/>
          <w:spacing w:val="-2"/>
          <w:sz w:val="24"/>
          <w:szCs w:val="24"/>
        </w:rPr>
        <w:t xml:space="preserve">– </w:t>
      </w:r>
      <w:r w:rsidRPr="00386757">
        <w:rPr>
          <w:rFonts w:ascii="Arial" w:hAnsi="Arial" w:cs="Arial"/>
          <w:sz w:val="24"/>
          <w:szCs w:val="24"/>
        </w:rPr>
        <w:t xml:space="preserve">в предприятия, обслуживающие инженерные сети на территории сельского поселения </w:t>
      </w:r>
      <w:r w:rsidRPr="00386757">
        <w:rPr>
          <w:rFonts w:ascii="Arial" w:hAnsi="Arial" w:cs="Arial"/>
          <w:spacing w:val="-1"/>
          <w:sz w:val="24"/>
          <w:szCs w:val="24"/>
        </w:rPr>
        <w:t xml:space="preserve">Акбулатовский сельсовет </w:t>
      </w:r>
      <w:r w:rsidRPr="00386757">
        <w:rPr>
          <w:rFonts w:ascii="Arial" w:hAnsi="Arial" w:cs="Arial"/>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86757">
        <w:rPr>
          <w:rFonts w:ascii="Arial" w:hAnsi="Arial" w:cs="Arial"/>
          <w:bCs/>
          <w:iCs/>
          <w:sz w:val="24"/>
          <w:szCs w:val="24"/>
        </w:rPr>
        <w:t>;</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 в иные органы уполномоченные регулировать землепользование и застройку на территории</w:t>
      </w:r>
      <w:r w:rsidRPr="00386757">
        <w:rPr>
          <w:rFonts w:ascii="Arial" w:hAnsi="Arial" w:cs="Arial"/>
          <w:sz w:val="24"/>
          <w:szCs w:val="24"/>
        </w:rPr>
        <w:t xml:space="preserve"> сельского поселения Акбулатовский сельсовет муниципального района Мишкинский район Республике Башкортостан</w:t>
      </w:r>
      <w:r w:rsidRPr="00386757">
        <w:rPr>
          <w:rFonts w:ascii="Arial" w:hAnsi="Arial" w:cs="Arial"/>
          <w:bCs/>
          <w:iCs/>
          <w:sz w:val="24"/>
          <w:szCs w:val="24"/>
        </w:rPr>
        <w:t xml:space="preserve"> по вопросам, отнесенным к их компетенции.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386757" w:rsidRPr="00386757" w:rsidRDefault="00386757" w:rsidP="00386757">
      <w:pPr>
        <w:ind w:firstLine="360"/>
        <w:jc w:val="both"/>
        <w:rPr>
          <w:rFonts w:ascii="Arial" w:hAnsi="Arial" w:cs="Arial"/>
          <w:sz w:val="24"/>
          <w:szCs w:val="24"/>
        </w:rPr>
      </w:pPr>
      <w:r w:rsidRPr="00386757">
        <w:rPr>
          <w:rFonts w:ascii="Arial" w:hAnsi="Arial" w:cs="Arial"/>
          <w:bCs/>
          <w:iCs/>
          <w:sz w:val="24"/>
          <w:szCs w:val="24"/>
        </w:rPr>
        <w:t xml:space="preserve">5. </w:t>
      </w:r>
      <w:r w:rsidRPr="00386757">
        <w:rPr>
          <w:rFonts w:ascii="Arial" w:hAnsi="Arial" w:cs="Arial"/>
          <w:sz w:val="24"/>
          <w:szCs w:val="24"/>
        </w:rPr>
        <w:t>Глава сельского поселения с учетом рекомендаций, содержащихся в заключени</w:t>
      </w:r>
      <w:proofErr w:type="gramStart"/>
      <w:r w:rsidRPr="00386757">
        <w:rPr>
          <w:rFonts w:ascii="Arial" w:hAnsi="Arial" w:cs="Arial"/>
          <w:sz w:val="24"/>
          <w:szCs w:val="24"/>
        </w:rPr>
        <w:t>и</w:t>
      </w:r>
      <w:proofErr w:type="gramEnd"/>
      <w:r w:rsidRPr="0038675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6757" w:rsidRPr="00386757" w:rsidRDefault="00386757" w:rsidP="00386757">
      <w:pPr>
        <w:ind w:firstLine="360"/>
        <w:jc w:val="both"/>
        <w:rPr>
          <w:rFonts w:ascii="Arial" w:hAnsi="Arial" w:cs="Arial"/>
          <w:iCs/>
          <w:sz w:val="24"/>
          <w:szCs w:val="24"/>
        </w:rPr>
      </w:pPr>
      <w:proofErr w:type="gramStart"/>
      <w:r w:rsidRPr="00386757">
        <w:rPr>
          <w:rFonts w:ascii="Arial" w:hAnsi="Arial" w:cs="Arial"/>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386757">
        <w:rPr>
          <w:rFonts w:ascii="Arial" w:hAnsi="Arial" w:cs="Arial"/>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86757">
        <w:rPr>
          <w:rFonts w:ascii="Arial" w:hAnsi="Arial" w:cs="Arial"/>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386757">
        <w:rPr>
          <w:rFonts w:ascii="Arial" w:hAnsi="Arial" w:cs="Arial"/>
          <w:sz w:val="24"/>
          <w:szCs w:val="24"/>
        </w:rPr>
        <w:t xml:space="preserve"> по обеспечению выбора земельного участка, предварительном </w:t>
      </w:r>
      <w:proofErr w:type="gramStart"/>
      <w:r w:rsidRPr="00386757">
        <w:rPr>
          <w:rFonts w:ascii="Arial" w:hAnsi="Arial" w:cs="Arial"/>
          <w:sz w:val="24"/>
          <w:szCs w:val="24"/>
        </w:rPr>
        <w:t>согласовании</w:t>
      </w:r>
      <w:proofErr w:type="gramEnd"/>
      <w:r w:rsidRPr="00386757">
        <w:rPr>
          <w:rFonts w:ascii="Arial" w:hAnsi="Arial" w:cs="Arial"/>
          <w:sz w:val="24"/>
          <w:szCs w:val="24"/>
        </w:rPr>
        <w:t xml:space="preserve"> места размещения объекта капитального строительства и подготовки документации по планировке </w:t>
      </w:r>
      <w:r w:rsidRPr="00386757">
        <w:rPr>
          <w:rFonts w:ascii="Arial" w:hAnsi="Arial" w:cs="Arial"/>
          <w:iCs/>
          <w:sz w:val="24"/>
          <w:szCs w:val="24"/>
        </w:rPr>
        <w:t>территории или внесению изменений в ранее утвержденную документацию по планировке территории.</w:t>
      </w:r>
    </w:p>
    <w:p w:rsidR="00386757" w:rsidRPr="00386757" w:rsidRDefault="00386757" w:rsidP="00386757">
      <w:pPr>
        <w:tabs>
          <w:tab w:val="left" w:pos="6521"/>
        </w:tabs>
        <w:ind w:firstLine="360"/>
        <w:jc w:val="both"/>
        <w:rPr>
          <w:rFonts w:ascii="Arial" w:hAnsi="Arial" w:cs="Arial"/>
          <w:iCs/>
          <w:sz w:val="24"/>
          <w:szCs w:val="24"/>
        </w:rPr>
      </w:pPr>
      <w:r w:rsidRPr="00386757">
        <w:rPr>
          <w:rFonts w:ascii="Arial" w:hAnsi="Arial" w:cs="Arial"/>
          <w:iCs/>
          <w:sz w:val="24"/>
          <w:szCs w:val="24"/>
        </w:rPr>
        <w:t>В случае</w:t>
      </w:r>
      <w:proofErr w:type="gramStart"/>
      <w:r w:rsidRPr="00386757">
        <w:rPr>
          <w:rFonts w:ascii="Arial" w:hAnsi="Arial" w:cs="Arial"/>
          <w:iCs/>
          <w:sz w:val="24"/>
          <w:szCs w:val="24"/>
        </w:rPr>
        <w:t>,</w:t>
      </w:r>
      <w:proofErr w:type="gramEnd"/>
      <w:r w:rsidRPr="00386757">
        <w:rPr>
          <w:rFonts w:ascii="Arial" w:hAnsi="Arial" w:cs="Arial"/>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6. 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 xml:space="preserve">не </w:t>
      </w:r>
      <w:proofErr w:type="gramStart"/>
      <w:r w:rsidRPr="00386757">
        <w:rPr>
          <w:rFonts w:ascii="Arial" w:hAnsi="Arial" w:cs="Arial"/>
          <w:iCs/>
          <w:sz w:val="24"/>
          <w:szCs w:val="24"/>
        </w:rPr>
        <w:t>позднее</w:t>
      </w:r>
      <w:proofErr w:type="gramEnd"/>
      <w:r w:rsidRPr="00386757">
        <w:rPr>
          <w:rFonts w:ascii="Arial" w:hAnsi="Arial" w:cs="Arial"/>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w:t>
      </w:r>
      <w:r w:rsidRPr="00386757">
        <w:rPr>
          <w:rFonts w:ascii="Arial" w:hAnsi="Arial" w:cs="Arial"/>
          <w:iCs/>
          <w:sz w:val="24"/>
          <w:szCs w:val="24"/>
        </w:rPr>
        <w:lastRenderedPageBreak/>
        <w:t>Сообщение о принятии такого решения также может быть распространено по радио и телевидению.</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8. </w:t>
      </w:r>
      <w:r w:rsidRPr="00386757">
        <w:rPr>
          <w:rFonts w:ascii="Arial" w:hAnsi="Arial" w:cs="Arial"/>
          <w:sz w:val="24"/>
          <w:szCs w:val="24"/>
        </w:rPr>
        <w:t xml:space="preserve">Выбор земельного участка и предварительное согласование </w:t>
      </w:r>
      <w:proofErr w:type="gramStart"/>
      <w:r w:rsidRPr="00386757">
        <w:rPr>
          <w:rFonts w:ascii="Arial" w:hAnsi="Arial" w:cs="Arial"/>
          <w:sz w:val="24"/>
          <w:szCs w:val="24"/>
        </w:rPr>
        <w:t>места размещения объекта капитального строительства регионального значения</w:t>
      </w:r>
      <w:proofErr w:type="gramEnd"/>
      <w:r w:rsidRPr="00386757">
        <w:rPr>
          <w:rFonts w:ascii="Arial" w:hAnsi="Arial" w:cs="Arial"/>
          <w:sz w:val="24"/>
          <w:szCs w:val="24"/>
        </w:rPr>
        <w:t xml:space="preserve"> осуществляется в порядке, предусмотренном статьей 31 Земельного кодекса Российской Федерации.</w:t>
      </w:r>
    </w:p>
    <w:p w:rsidR="00386757" w:rsidRPr="00386757" w:rsidRDefault="00386757" w:rsidP="00386757">
      <w:pPr>
        <w:widowControl w:val="0"/>
        <w:ind w:firstLine="357"/>
        <w:jc w:val="both"/>
        <w:rPr>
          <w:rFonts w:ascii="Arial" w:hAnsi="Arial" w:cs="Arial"/>
          <w:iCs/>
          <w:sz w:val="24"/>
          <w:szCs w:val="24"/>
        </w:rPr>
      </w:pPr>
      <w:r w:rsidRPr="00386757">
        <w:rPr>
          <w:rFonts w:ascii="Arial" w:hAnsi="Arial" w:cs="Arial"/>
          <w:iCs/>
          <w:sz w:val="24"/>
          <w:szCs w:val="24"/>
        </w:rPr>
        <w:t xml:space="preserve">9. </w:t>
      </w:r>
      <w:r w:rsidRPr="00386757">
        <w:rPr>
          <w:rFonts w:ascii="Arial" w:hAnsi="Arial" w:cs="Arial"/>
          <w:bCs/>
          <w:iCs/>
          <w:sz w:val="24"/>
          <w:szCs w:val="24"/>
        </w:rPr>
        <w:t xml:space="preserve">Подготовка документации по планировке территории осуществляется в порядке, установленном главой </w:t>
      </w:r>
      <w:r w:rsidRPr="00386757">
        <w:rPr>
          <w:rFonts w:ascii="Arial" w:hAnsi="Arial" w:cs="Arial"/>
          <w:bCs/>
          <w:iCs/>
          <w:sz w:val="24"/>
          <w:szCs w:val="24"/>
          <w:lang w:val="en-US"/>
        </w:rPr>
        <w:t>III</w:t>
      </w:r>
      <w:r w:rsidRPr="00386757">
        <w:rPr>
          <w:rFonts w:ascii="Arial" w:hAnsi="Arial" w:cs="Arial"/>
          <w:bCs/>
          <w:iCs/>
          <w:sz w:val="24"/>
          <w:szCs w:val="24"/>
        </w:rPr>
        <w:t xml:space="preserve"> настоящих Правил и статьей 46 Градостроительного кодекса Российской Федерации.</w:t>
      </w:r>
    </w:p>
    <w:p w:rsidR="00386757" w:rsidRPr="00386757" w:rsidRDefault="00386757" w:rsidP="00386757">
      <w:pPr>
        <w:pStyle w:val="ConsPlusNormal"/>
        <w:ind w:firstLine="360"/>
        <w:jc w:val="both"/>
        <w:rPr>
          <w:sz w:val="24"/>
          <w:szCs w:val="24"/>
        </w:rPr>
      </w:pPr>
      <w:r w:rsidRPr="00386757">
        <w:rPr>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386757">
        <w:rPr>
          <w:spacing w:val="-1"/>
          <w:sz w:val="24"/>
          <w:szCs w:val="24"/>
        </w:rPr>
        <w:t xml:space="preserve"> Акбулатовский сельсовет</w:t>
      </w:r>
      <w:r w:rsidRPr="00386757">
        <w:rPr>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386757">
        <w:rPr>
          <w:spacing w:val="-1"/>
          <w:sz w:val="24"/>
          <w:szCs w:val="24"/>
        </w:rPr>
        <w:t xml:space="preserve"> Акбулатовский сельсовет</w:t>
      </w:r>
      <w:r w:rsidRPr="00386757">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6757" w:rsidRPr="00386757" w:rsidRDefault="00386757" w:rsidP="00386757">
      <w:pPr>
        <w:ind w:firstLine="360"/>
        <w:jc w:val="both"/>
        <w:rPr>
          <w:rFonts w:ascii="Arial" w:hAnsi="Arial" w:cs="Arial"/>
          <w:bCs/>
          <w:iCs/>
          <w:sz w:val="24"/>
          <w:szCs w:val="24"/>
        </w:rPr>
      </w:pPr>
      <w:r w:rsidRPr="00386757">
        <w:rPr>
          <w:rFonts w:ascii="Arial" w:hAnsi="Arial" w:cs="Arial"/>
          <w:iCs/>
          <w:sz w:val="24"/>
          <w:szCs w:val="24"/>
        </w:rPr>
        <w:t xml:space="preserve">11.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386757" w:rsidRPr="00386757" w:rsidRDefault="00386757" w:rsidP="00386757">
      <w:pPr>
        <w:ind w:firstLine="360"/>
        <w:jc w:val="both"/>
        <w:rPr>
          <w:rFonts w:ascii="Arial" w:hAnsi="Arial" w:cs="Arial"/>
          <w:iCs/>
          <w:sz w:val="24"/>
          <w:szCs w:val="24"/>
        </w:rPr>
      </w:pPr>
      <w:r w:rsidRPr="00386757">
        <w:rPr>
          <w:rFonts w:ascii="Arial" w:hAnsi="Arial" w:cs="Arial"/>
          <w:bCs/>
          <w:iCs/>
          <w:sz w:val="24"/>
          <w:szCs w:val="24"/>
        </w:rPr>
        <w:t xml:space="preserve">12. </w:t>
      </w:r>
      <w:r w:rsidRPr="00386757">
        <w:rPr>
          <w:rFonts w:ascii="Arial" w:hAnsi="Arial" w:cs="Arial"/>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spacing w:val="-1"/>
          <w:sz w:val="24"/>
          <w:szCs w:val="24"/>
        </w:rPr>
        <w:t xml:space="preserve">Акбулатовский сельсовет </w:t>
      </w:r>
      <w:r w:rsidRPr="00386757">
        <w:rPr>
          <w:rFonts w:ascii="Arial" w:hAnsi="Arial" w:cs="Arial"/>
          <w:iCs/>
          <w:sz w:val="24"/>
          <w:szCs w:val="24"/>
        </w:rPr>
        <w:t>на доработку в соответствии с результатами публичных слушаний по указанному проекту.</w:t>
      </w: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13. </w:t>
      </w:r>
      <w:r w:rsidRPr="00386757">
        <w:rPr>
          <w:rFonts w:ascii="Arial" w:hAnsi="Arial" w:cs="Arial"/>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86757">
        <w:rPr>
          <w:rFonts w:ascii="Arial" w:hAnsi="Arial" w:cs="Arial"/>
          <w:bCs/>
          <w:iCs/>
          <w:sz w:val="24"/>
          <w:szCs w:val="24"/>
        </w:rPr>
        <w:t>сельского поселения</w:t>
      </w:r>
      <w:r w:rsidRPr="00386757">
        <w:rPr>
          <w:rFonts w:ascii="Arial" w:hAnsi="Arial" w:cs="Arial"/>
          <w:iCs/>
          <w:sz w:val="24"/>
          <w:szCs w:val="24"/>
        </w:rPr>
        <w:t xml:space="preserve"> в сети "Интернет", в случае наличия такого сайта.</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xml:space="preserve">14. </w:t>
      </w:r>
      <w:r w:rsidRPr="00386757">
        <w:rPr>
          <w:rFonts w:ascii="Arial" w:hAnsi="Arial"/>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386757" w:rsidRPr="00386757" w:rsidRDefault="00386757" w:rsidP="00386757">
      <w:pPr>
        <w:pStyle w:val="Web1"/>
        <w:spacing w:before="0" w:after="0"/>
        <w:ind w:left="0" w:right="0" w:firstLine="360"/>
        <w:rPr>
          <w:rFonts w:ascii="Arial" w:hAnsi="Arial"/>
          <w:iCs/>
          <w:color w:val="auto"/>
          <w:sz w:val="24"/>
          <w:szCs w:val="24"/>
        </w:rPr>
      </w:pPr>
      <w:r w:rsidRPr="00386757">
        <w:rPr>
          <w:rFonts w:ascii="Arial" w:hAnsi="Arial"/>
          <w:color w:val="auto"/>
          <w:sz w:val="24"/>
          <w:szCs w:val="24"/>
        </w:rPr>
        <w:t xml:space="preserve">15. </w:t>
      </w:r>
      <w:proofErr w:type="gramStart"/>
      <w:r w:rsidRPr="00386757">
        <w:rPr>
          <w:rFonts w:ascii="Arial" w:hAnsi="Arial"/>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386757" w:rsidRPr="00386757" w:rsidRDefault="00386757" w:rsidP="00386757">
      <w:pPr>
        <w:pStyle w:val="Web1"/>
        <w:spacing w:before="0" w:after="0"/>
        <w:ind w:left="0" w:right="0" w:firstLine="360"/>
        <w:rPr>
          <w:rFonts w:ascii="Arial" w:hAnsi="Arial"/>
          <w:color w:val="auto"/>
          <w:sz w:val="24"/>
          <w:szCs w:val="24"/>
        </w:rPr>
      </w:pP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Статья 20</w:t>
      </w:r>
      <w:r w:rsidRPr="00386757">
        <w:rPr>
          <w:rFonts w:ascii="Arial" w:hAnsi="Arial" w:cs="Arial"/>
          <w:b/>
          <w:noProof/>
          <w:sz w:val="24"/>
          <w:szCs w:val="24"/>
        </w:rPr>
        <w:t xml:space="preserve">. Порядок внесения изменений в Правила </w:t>
      </w:r>
      <w:r w:rsidRPr="00386757">
        <w:rPr>
          <w:rFonts w:ascii="Arial" w:hAnsi="Arial" w:cs="Arial"/>
          <w:b/>
          <w:sz w:val="24"/>
          <w:szCs w:val="24"/>
        </w:rPr>
        <w:t xml:space="preserve">в случае выявления на территории  сельского поселения </w:t>
      </w:r>
      <w:r w:rsidRPr="00386757">
        <w:rPr>
          <w:rFonts w:ascii="Arial" w:hAnsi="Arial" w:cs="Arial"/>
          <w:b/>
          <w:spacing w:val="-1"/>
          <w:sz w:val="24"/>
          <w:szCs w:val="24"/>
        </w:rPr>
        <w:t>Акбулатовский сельсовет</w:t>
      </w:r>
      <w:r w:rsidRPr="00386757">
        <w:rPr>
          <w:rFonts w:ascii="Arial" w:hAnsi="Arial" w:cs="Arial"/>
          <w:spacing w:val="-1"/>
          <w:sz w:val="24"/>
          <w:szCs w:val="24"/>
        </w:rPr>
        <w:t xml:space="preserve"> </w:t>
      </w:r>
      <w:r w:rsidRPr="00386757">
        <w:rPr>
          <w:rFonts w:ascii="Arial" w:hAnsi="Arial" w:cs="Arial"/>
          <w:b/>
          <w:sz w:val="24"/>
          <w:szCs w:val="24"/>
        </w:rPr>
        <w:t>объектов культурного наследия</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lastRenderedPageBreak/>
        <w:t xml:space="preserve">1. </w:t>
      </w:r>
      <w:proofErr w:type="gramStart"/>
      <w:r w:rsidRPr="00386757">
        <w:rPr>
          <w:rFonts w:ascii="Arial" w:hAnsi="Arial" w:cs="Arial"/>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К заявлению прилагаются следующие документы:</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схему границ территории выявленного объекта культурного наследия;</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карты-схемы границ охранных зон выявленного объекта культурного наследия;</w:t>
      </w:r>
    </w:p>
    <w:p w:rsidR="00386757" w:rsidRPr="00386757" w:rsidRDefault="00386757" w:rsidP="00386757">
      <w:pPr>
        <w:pStyle w:val="FR2"/>
        <w:spacing w:line="240" w:lineRule="auto"/>
        <w:ind w:firstLine="357"/>
        <w:rPr>
          <w:rFonts w:ascii="Arial" w:hAnsi="Arial" w:cs="Arial"/>
          <w:sz w:val="24"/>
          <w:szCs w:val="24"/>
        </w:rPr>
      </w:pPr>
      <w:r w:rsidRPr="00386757">
        <w:rPr>
          <w:rFonts w:ascii="Arial" w:hAnsi="Arial" w:cs="Arial"/>
          <w:sz w:val="24"/>
          <w:szCs w:val="24"/>
        </w:rPr>
        <w:t>– иные, предусмотренные законодательством документы.</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2. </w:t>
      </w:r>
      <w:r w:rsidRPr="00386757">
        <w:rPr>
          <w:rFonts w:ascii="Arial" w:hAnsi="Arial" w:cs="Arial"/>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6757" w:rsidRPr="00386757" w:rsidRDefault="00386757" w:rsidP="00386757">
      <w:pPr>
        <w:tabs>
          <w:tab w:val="left" w:pos="650"/>
        </w:tabs>
        <w:ind w:firstLine="360"/>
        <w:jc w:val="both"/>
        <w:rPr>
          <w:rFonts w:ascii="Arial" w:hAnsi="Arial" w:cs="Arial"/>
          <w:bCs/>
          <w:iCs/>
          <w:sz w:val="24"/>
          <w:szCs w:val="24"/>
        </w:rPr>
      </w:pPr>
      <w:r w:rsidRPr="00386757">
        <w:rPr>
          <w:rFonts w:ascii="Arial" w:hAnsi="Arial" w:cs="Arial"/>
          <w:sz w:val="24"/>
          <w:szCs w:val="24"/>
        </w:rPr>
        <w:t xml:space="preserve">3. В целях подготовки заключения Комиссия </w:t>
      </w:r>
      <w:r w:rsidRPr="00386757">
        <w:rPr>
          <w:rFonts w:ascii="Arial" w:hAnsi="Arial" w:cs="Arial"/>
          <w:bCs/>
          <w:iCs/>
          <w:sz w:val="24"/>
          <w:szCs w:val="24"/>
        </w:rPr>
        <w:t>направляет запросы в Администрацию сельского поселения:</w:t>
      </w:r>
    </w:p>
    <w:p w:rsidR="00386757" w:rsidRPr="00386757" w:rsidRDefault="00386757" w:rsidP="00386757">
      <w:pPr>
        <w:widowControl w:val="0"/>
        <w:autoSpaceDE w:val="0"/>
        <w:autoSpaceDN w:val="0"/>
        <w:adjustRightInd w:val="0"/>
        <w:ind w:firstLine="284"/>
        <w:jc w:val="both"/>
        <w:rPr>
          <w:rFonts w:ascii="Arial" w:hAnsi="Arial" w:cs="Arial"/>
          <w:bCs/>
          <w:iCs/>
          <w:sz w:val="24"/>
          <w:szCs w:val="24"/>
        </w:rPr>
      </w:pPr>
      <w:r w:rsidRPr="00386757">
        <w:rPr>
          <w:rFonts w:ascii="Arial" w:hAnsi="Arial" w:cs="Arial"/>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bCs/>
          <w:iCs/>
          <w:sz w:val="24"/>
          <w:szCs w:val="24"/>
        </w:rPr>
        <w:t xml:space="preserve">– </w:t>
      </w:r>
      <w:r w:rsidRPr="00386757">
        <w:rPr>
          <w:rFonts w:ascii="Arial" w:hAnsi="Arial" w:cs="Arial"/>
          <w:sz w:val="24"/>
          <w:szCs w:val="24"/>
        </w:rPr>
        <w:t>об имущественно – правовом статусе территории и расположенных на ней объектах недвижимости;</w:t>
      </w:r>
    </w:p>
    <w:p w:rsidR="00386757" w:rsidRPr="00386757" w:rsidRDefault="00386757" w:rsidP="00386757">
      <w:pPr>
        <w:widowControl w:val="0"/>
        <w:autoSpaceDE w:val="0"/>
        <w:autoSpaceDN w:val="0"/>
        <w:adjustRightInd w:val="0"/>
        <w:ind w:firstLine="284"/>
        <w:jc w:val="both"/>
        <w:rPr>
          <w:rFonts w:ascii="Arial" w:hAnsi="Arial" w:cs="Arial"/>
          <w:spacing w:val="-2"/>
          <w:sz w:val="24"/>
          <w:szCs w:val="24"/>
        </w:rPr>
      </w:pPr>
      <w:r w:rsidRPr="00386757">
        <w:rPr>
          <w:rFonts w:ascii="Arial" w:hAnsi="Arial" w:cs="Arial"/>
          <w:sz w:val="24"/>
          <w:szCs w:val="24"/>
        </w:rPr>
        <w:t xml:space="preserve">– </w:t>
      </w:r>
      <w:r w:rsidRPr="00386757">
        <w:rPr>
          <w:rFonts w:ascii="Arial" w:hAnsi="Arial" w:cs="Arial"/>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pacing w:val="-2"/>
          <w:sz w:val="24"/>
          <w:szCs w:val="24"/>
        </w:rPr>
        <w:t xml:space="preserve">– </w:t>
      </w:r>
      <w:r w:rsidRPr="00386757">
        <w:rPr>
          <w:rFonts w:ascii="Arial" w:hAnsi="Arial" w:cs="Arial"/>
          <w:sz w:val="24"/>
          <w:szCs w:val="24"/>
        </w:rPr>
        <w:t xml:space="preserve">в предприятия, обслуживающие инженерные сети </w:t>
      </w:r>
      <w:proofErr w:type="gramStart"/>
      <w:r w:rsidRPr="00386757">
        <w:rPr>
          <w:rFonts w:ascii="Arial" w:hAnsi="Arial" w:cs="Arial"/>
          <w:sz w:val="24"/>
          <w:szCs w:val="24"/>
        </w:rPr>
        <w:t>на</w:t>
      </w:r>
      <w:proofErr w:type="gramEnd"/>
      <w:r w:rsidRPr="00386757">
        <w:rPr>
          <w:rFonts w:ascii="Arial" w:hAnsi="Arial" w:cs="Arial"/>
          <w:sz w:val="24"/>
          <w:szCs w:val="24"/>
        </w:rPr>
        <w:t xml:space="preserve"> </w:t>
      </w:r>
      <w:proofErr w:type="gramStart"/>
      <w:r w:rsidRPr="00386757">
        <w:rPr>
          <w:rFonts w:ascii="Arial" w:hAnsi="Arial" w:cs="Arial"/>
          <w:sz w:val="24"/>
          <w:szCs w:val="24"/>
        </w:rPr>
        <w:t>сельского</w:t>
      </w:r>
      <w:proofErr w:type="gramEnd"/>
      <w:r w:rsidRPr="00386757">
        <w:rPr>
          <w:rFonts w:ascii="Arial" w:hAnsi="Arial" w:cs="Arial"/>
          <w:sz w:val="24"/>
          <w:szCs w:val="24"/>
        </w:rPr>
        <w:t xml:space="preserve">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widowControl w:val="0"/>
        <w:autoSpaceDE w:val="0"/>
        <w:autoSpaceDN w:val="0"/>
        <w:adjustRightInd w:val="0"/>
        <w:ind w:firstLine="284"/>
        <w:jc w:val="both"/>
        <w:rPr>
          <w:rFonts w:ascii="Arial" w:hAnsi="Arial" w:cs="Arial"/>
          <w:iCs/>
          <w:sz w:val="24"/>
          <w:szCs w:val="24"/>
        </w:rPr>
      </w:pPr>
      <w:r w:rsidRPr="00386757">
        <w:rPr>
          <w:rFonts w:ascii="Arial" w:hAnsi="Arial" w:cs="Arial"/>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386757">
        <w:rPr>
          <w:rFonts w:ascii="Arial" w:hAnsi="Arial" w:cs="Arial"/>
          <w:bCs/>
          <w:iCs/>
          <w:sz w:val="24"/>
          <w:szCs w:val="24"/>
        </w:rPr>
        <w:t>;</w:t>
      </w:r>
    </w:p>
    <w:p w:rsidR="00386757" w:rsidRPr="00386757" w:rsidRDefault="00386757" w:rsidP="00386757">
      <w:pPr>
        <w:pStyle w:val="Web1"/>
        <w:tabs>
          <w:tab w:val="num" w:pos="1040"/>
        </w:tabs>
        <w:spacing w:before="0" w:after="0"/>
        <w:ind w:left="0" w:right="0" w:firstLine="360"/>
        <w:rPr>
          <w:rFonts w:ascii="Arial" w:hAnsi="Arial"/>
          <w:color w:val="auto"/>
          <w:spacing w:val="-2"/>
          <w:sz w:val="24"/>
          <w:szCs w:val="24"/>
        </w:rPr>
      </w:pPr>
      <w:r w:rsidRPr="00386757">
        <w:rPr>
          <w:rFonts w:ascii="Arial" w:hAnsi="Arial"/>
          <w:color w:val="auto"/>
          <w:spacing w:val="-2"/>
          <w:sz w:val="24"/>
          <w:szCs w:val="24"/>
        </w:rPr>
        <w:t>а так же в следующие федеральные органы:</w:t>
      </w:r>
    </w:p>
    <w:p w:rsidR="00386757" w:rsidRPr="00386757" w:rsidRDefault="00386757" w:rsidP="00386757">
      <w:pPr>
        <w:pStyle w:val="Web1"/>
        <w:tabs>
          <w:tab w:val="num" w:pos="1040"/>
        </w:tabs>
        <w:spacing w:before="0" w:after="0"/>
        <w:ind w:left="0" w:right="0" w:firstLine="360"/>
        <w:rPr>
          <w:rFonts w:ascii="Arial" w:hAnsi="Arial"/>
          <w:color w:val="auto"/>
          <w:spacing w:val="-2"/>
          <w:sz w:val="24"/>
          <w:szCs w:val="24"/>
        </w:rPr>
      </w:pPr>
      <w:r w:rsidRPr="00386757">
        <w:rPr>
          <w:rFonts w:ascii="Arial" w:hAnsi="Arial"/>
          <w:color w:val="auto"/>
          <w:spacing w:val="-2"/>
          <w:sz w:val="24"/>
          <w:szCs w:val="24"/>
        </w:rPr>
        <w:t xml:space="preserve">– </w:t>
      </w:r>
      <w:r w:rsidRPr="00386757">
        <w:rPr>
          <w:rFonts w:ascii="Arial" w:hAnsi="Arial"/>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6757" w:rsidRPr="00386757" w:rsidRDefault="00386757" w:rsidP="00386757">
      <w:pPr>
        <w:pStyle w:val="Web1"/>
        <w:tabs>
          <w:tab w:val="num" w:pos="1040"/>
        </w:tabs>
        <w:spacing w:before="0" w:after="0"/>
        <w:ind w:left="0" w:right="0" w:firstLine="360"/>
        <w:rPr>
          <w:rFonts w:ascii="Arial" w:hAnsi="Arial"/>
          <w:color w:val="auto"/>
          <w:sz w:val="24"/>
          <w:szCs w:val="24"/>
        </w:rPr>
      </w:pPr>
      <w:r w:rsidRPr="00386757">
        <w:rPr>
          <w:rFonts w:ascii="Arial" w:hAnsi="Arial"/>
          <w:color w:val="auto"/>
          <w:spacing w:val="-2"/>
          <w:sz w:val="24"/>
          <w:szCs w:val="24"/>
        </w:rPr>
        <w:t>– в Федеральную службу по надзору в сфере природопользования (</w:t>
      </w:r>
      <w:r w:rsidRPr="00386757">
        <w:rPr>
          <w:rFonts w:ascii="Arial" w:hAnsi="Arial"/>
          <w:color w:val="auto"/>
          <w:sz w:val="24"/>
          <w:szCs w:val="24"/>
        </w:rPr>
        <w:t>Росприроднадзор) по Республики Башкортостан о наличии ограничений по экологическим требованиям;</w:t>
      </w:r>
    </w:p>
    <w:p w:rsidR="00386757" w:rsidRPr="00386757" w:rsidRDefault="00386757" w:rsidP="00386757">
      <w:pPr>
        <w:pStyle w:val="Web1"/>
        <w:tabs>
          <w:tab w:val="num" w:pos="1040"/>
        </w:tabs>
        <w:spacing w:before="0" w:after="0"/>
        <w:ind w:left="0" w:right="0" w:firstLine="360"/>
        <w:rPr>
          <w:rFonts w:ascii="Arial" w:hAnsi="Arial"/>
          <w:color w:val="auto"/>
          <w:spacing w:val="-2"/>
          <w:sz w:val="24"/>
          <w:szCs w:val="24"/>
        </w:rPr>
      </w:pPr>
      <w:r w:rsidRPr="00386757">
        <w:rPr>
          <w:rFonts w:ascii="Arial" w:hAnsi="Arial"/>
          <w:color w:val="auto"/>
          <w:sz w:val="24"/>
          <w:szCs w:val="24"/>
        </w:rPr>
        <w:t xml:space="preserve">– </w:t>
      </w:r>
      <w:r w:rsidRPr="00386757">
        <w:rPr>
          <w:rFonts w:ascii="Arial" w:hAnsi="Arial"/>
          <w:bCs/>
          <w:iCs/>
          <w:sz w:val="24"/>
          <w:szCs w:val="24"/>
        </w:rPr>
        <w:t xml:space="preserve">в иные органы уполномоченные регулировать землепользование и застройку на территории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bCs/>
          <w:iCs/>
          <w:sz w:val="24"/>
          <w:szCs w:val="24"/>
        </w:rPr>
        <w:t xml:space="preserve"> по вопросам, отнесенным к их компетенции.</w:t>
      </w:r>
    </w:p>
    <w:p w:rsidR="00386757" w:rsidRPr="00386757" w:rsidRDefault="00386757" w:rsidP="00386757">
      <w:pPr>
        <w:pStyle w:val="FR2"/>
        <w:spacing w:line="240" w:lineRule="auto"/>
        <w:ind w:firstLine="360"/>
        <w:rPr>
          <w:rFonts w:ascii="Arial" w:hAnsi="Arial" w:cs="Arial"/>
          <w:bCs/>
          <w:iCs/>
          <w:sz w:val="24"/>
          <w:szCs w:val="24"/>
        </w:rPr>
      </w:pPr>
      <w:r w:rsidRPr="00386757">
        <w:rPr>
          <w:rFonts w:ascii="Arial" w:hAnsi="Arial" w:cs="Arial"/>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6757" w:rsidRPr="00386757" w:rsidRDefault="00386757" w:rsidP="00386757">
      <w:pPr>
        <w:ind w:firstLine="360"/>
        <w:jc w:val="both"/>
        <w:rPr>
          <w:rFonts w:ascii="Arial" w:hAnsi="Arial" w:cs="Arial"/>
          <w:sz w:val="24"/>
          <w:szCs w:val="24"/>
        </w:rPr>
      </w:pPr>
      <w:r w:rsidRPr="00386757">
        <w:rPr>
          <w:rFonts w:ascii="Arial" w:hAnsi="Arial" w:cs="Arial"/>
          <w:bCs/>
          <w:iCs/>
          <w:sz w:val="24"/>
          <w:szCs w:val="24"/>
        </w:rPr>
        <w:t xml:space="preserve">4. </w:t>
      </w:r>
      <w:r w:rsidRPr="00386757">
        <w:rPr>
          <w:rFonts w:ascii="Arial" w:hAnsi="Arial" w:cs="Arial"/>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с учетом рекомендаций, содержащихся в заключени</w:t>
      </w:r>
      <w:proofErr w:type="gramStart"/>
      <w:r w:rsidRPr="00386757">
        <w:rPr>
          <w:rFonts w:ascii="Arial" w:hAnsi="Arial" w:cs="Arial"/>
          <w:sz w:val="24"/>
          <w:szCs w:val="24"/>
        </w:rPr>
        <w:t>и</w:t>
      </w:r>
      <w:proofErr w:type="gramEnd"/>
      <w:r w:rsidRPr="0038675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w:t>
      </w:r>
      <w:r w:rsidRPr="00386757">
        <w:rPr>
          <w:rFonts w:ascii="Arial" w:hAnsi="Arial" w:cs="Arial"/>
          <w:sz w:val="24"/>
          <w:szCs w:val="24"/>
        </w:rPr>
        <w:lastRenderedPageBreak/>
        <w:t>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5.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roofErr w:type="gramEnd"/>
      <w:r w:rsidRPr="00386757">
        <w:rPr>
          <w:rFonts w:ascii="Arial" w:hAnsi="Arial" w:cs="Arial"/>
          <w:iCs/>
          <w:sz w:val="24"/>
          <w:szCs w:val="24"/>
        </w:rPr>
        <w:t xml:space="preserve"> Сообщение о принятии такого решения также может быть распространено по радио и телевидению.</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7. </w:t>
      </w:r>
      <w:r w:rsidRPr="00386757">
        <w:rPr>
          <w:rFonts w:ascii="Arial" w:hAnsi="Arial" w:cs="Arial"/>
          <w:iCs/>
          <w:sz w:val="24"/>
          <w:szCs w:val="24"/>
        </w:rPr>
        <w:t>Комиссия на основании внесенных и утвержденных в установленном законом порядке изменений в генеральный план</w:t>
      </w:r>
      <w:r w:rsidRPr="00386757">
        <w:rPr>
          <w:rFonts w:ascii="Arial" w:hAnsi="Arial" w:cs="Arial"/>
          <w:sz w:val="24"/>
          <w:szCs w:val="24"/>
        </w:rPr>
        <w:t xml:space="preserve"> </w:t>
      </w:r>
      <w:r w:rsidRPr="00386757">
        <w:rPr>
          <w:rFonts w:ascii="Arial" w:hAnsi="Arial" w:cs="Arial"/>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86757">
        <w:rPr>
          <w:rFonts w:ascii="Arial" w:hAnsi="Arial" w:cs="Arial"/>
          <w:bCs/>
          <w:iCs/>
          <w:sz w:val="24"/>
          <w:szCs w:val="24"/>
        </w:rPr>
        <w:t>сельского поселения</w:t>
      </w:r>
      <w:r w:rsidRPr="00386757">
        <w:rPr>
          <w:rFonts w:ascii="Arial" w:hAnsi="Arial" w:cs="Arial"/>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8. </w:t>
      </w:r>
      <w:proofErr w:type="gramStart"/>
      <w:r w:rsidRPr="00386757">
        <w:rPr>
          <w:rFonts w:ascii="Arial" w:hAnsi="Arial" w:cs="Arial"/>
          <w:iCs/>
          <w:sz w:val="24"/>
          <w:szCs w:val="24"/>
        </w:rPr>
        <w:t>Глава с</w:t>
      </w:r>
      <w:r w:rsidRPr="00386757">
        <w:rPr>
          <w:rFonts w:ascii="Arial" w:hAnsi="Arial" w:cs="Arial"/>
          <w:bCs/>
          <w:iCs/>
          <w:sz w:val="24"/>
          <w:szCs w:val="24"/>
        </w:rPr>
        <w:t>ельского поселения</w:t>
      </w:r>
      <w:r w:rsidRPr="00386757">
        <w:rPr>
          <w:rFonts w:ascii="Arial" w:hAnsi="Arial" w:cs="Arial"/>
          <w:sz w:val="24"/>
          <w:szCs w:val="24"/>
        </w:rPr>
        <w:t xml:space="preserve"> </w:t>
      </w:r>
      <w:r w:rsidRPr="00386757">
        <w:rPr>
          <w:rFonts w:ascii="Arial" w:hAnsi="Arial" w:cs="Arial"/>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386757">
        <w:rPr>
          <w:rFonts w:ascii="Arial" w:hAnsi="Arial" w:cs="Arial"/>
          <w:iCs/>
          <w:sz w:val="24"/>
          <w:szCs w:val="24"/>
        </w:rPr>
        <w:t xml:space="preserve">о внесении изменений в Правила главе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на доработку в соответствии с результатами</w:t>
      </w:r>
      <w:proofErr w:type="gramEnd"/>
      <w:r w:rsidRPr="00386757">
        <w:rPr>
          <w:rFonts w:ascii="Arial" w:hAnsi="Arial" w:cs="Arial"/>
          <w:iCs/>
          <w:sz w:val="24"/>
          <w:szCs w:val="24"/>
        </w:rPr>
        <w:t xml:space="preserve"> публичных слушаний по указанному проекту.</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11. Физические и юридические лица вправе оспорить решение об утверждении изменений внесенных в Правила в судебном порядке.</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xml:space="preserve">12. </w:t>
      </w:r>
      <w:proofErr w:type="gramStart"/>
      <w:r w:rsidRPr="00386757">
        <w:rPr>
          <w:rFonts w:ascii="Arial" w:hAnsi="Arial" w:cs="Arial"/>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386757" w:rsidRPr="00386757" w:rsidRDefault="00386757" w:rsidP="00386757">
      <w:pPr>
        <w:pStyle w:val="FR2"/>
        <w:spacing w:line="240" w:lineRule="auto"/>
        <w:ind w:firstLine="360"/>
        <w:rPr>
          <w:rFonts w:ascii="Arial" w:hAnsi="Arial" w:cs="Arial"/>
          <w:iCs/>
          <w:sz w:val="24"/>
          <w:szCs w:val="24"/>
        </w:rPr>
      </w:pPr>
    </w:p>
    <w:p w:rsidR="00386757" w:rsidRPr="00386757" w:rsidRDefault="00386757" w:rsidP="00386757">
      <w:pPr>
        <w:pStyle w:val="1"/>
        <w:numPr>
          <w:ilvl w:val="0"/>
          <w:numId w:val="0"/>
        </w:numPr>
        <w:tabs>
          <w:tab w:val="left" w:pos="708"/>
        </w:tabs>
        <w:ind w:left="284"/>
        <w:jc w:val="both"/>
        <w:rPr>
          <w:rFonts w:ascii="Arial" w:hAnsi="Arial" w:cs="Arial"/>
          <w:noProof/>
          <w:sz w:val="24"/>
          <w:szCs w:val="24"/>
        </w:rPr>
      </w:pPr>
      <w:r w:rsidRPr="00386757">
        <w:rPr>
          <w:rFonts w:ascii="Arial" w:hAnsi="Arial" w:cs="Arial"/>
          <w:sz w:val="24"/>
          <w:szCs w:val="24"/>
        </w:rPr>
        <w:t>Статья 21</w:t>
      </w:r>
      <w:r w:rsidRPr="00386757">
        <w:rPr>
          <w:rFonts w:ascii="Arial" w:hAnsi="Arial" w:cs="Arial"/>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w:t>
      </w:r>
      <w:r w:rsidRPr="00386757">
        <w:rPr>
          <w:rFonts w:ascii="Arial" w:hAnsi="Arial" w:cs="Arial"/>
          <w:noProof/>
          <w:sz w:val="24"/>
          <w:szCs w:val="24"/>
        </w:rPr>
        <w:lastRenderedPageBreak/>
        <w:t xml:space="preserve">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86757">
        <w:rPr>
          <w:rFonts w:ascii="Arial" w:hAnsi="Arial" w:cs="Arial"/>
          <w:bCs/>
          <w:iCs/>
          <w:sz w:val="24"/>
          <w:szCs w:val="24"/>
        </w:rPr>
        <w:t>сельского поселения</w:t>
      </w:r>
      <w:r w:rsidRPr="00386757">
        <w:rPr>
          <w:rFonts w:ascii="Arial" w:hAnsi="Arial" w:cs="Arial"/>
          <w:noProof/>
          <w:sz w:val="24"/>
          <w:szCs w:val="24"/>
        </w:rPr>
        <w:t>.</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b w:val="0"/>
          <w:noProof/>
          <w:sz w:val="24"/>
          <w:szCs w:val="24"/>
        </w:rPr>
      </w:pPr>
      <w:r w:rsidRPr="00386757">
        <w:rPr>
          <w:rFonts w:ascii="Arial" w:hAnsi="Arial" w:cs="Arial"/>
          <w:b w:val="0"/>
          <w:iCs/>
          <w:sz w:val="24"/>
          <w:szCs w:val="24"/>
        </w:rPr>
        <w:tab/>
        <w:t xml:space="preserve">1. </w:t>
      </w:r>
      <w:proofErr w:type="gramStart"/>
      <w:r w:rsidRPr="00386757">
        <w:rPr>
          <w:rFonts w:ascii="Arial" w:hAnsi="Arial" w:cs="Arial"/>
          <w:b w:val="0"/>
          <w:iCs/>
          <w:sz w:val="24"/>
          <w:szCs w:val="24"/>
        </w:rPr>
        <w:t>Предложения о внесении изменений</w:t>
      </w:r>
      <w:r w:rsidRPr="00386757">
        <w:rPr>
          <w:rFonts w:ascii="Arial" w:hAnsi="Arial" w:cs="Arial"/>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86757">
        <w:rPr>
          <w:rFonts w:ascii="Arial" w:hAnsi="Arial" w:cs="Arial"/>
          <w:b w:val="0"/>
          <w:bCs/>
          <w:iCs/>
          <w:sz w:val="24"/>
          <w:szCs w:val="24"/>
        </w:rPr>
        <w:t>сельского поселения</w:t>
      </w:r>
      <w:r w:rsidRPr="00386757">
        <w:rPr>
          <w:rFonts w:ascii="Arial" w:hAnsi="Arial" w:cs="Arial"/>
          <w:b w:val="0"/>
          <w:noProof/>
          <w:sz w:val="24"/>
          <w:szCs w:val="24"/>
        </w:rPr>
        <w:t xml:space="preserve">, направляются </w:t>
      </w:r>
      <w:r w:rsidRPr="00386757">
        <w:rPr>
          <w:rFonts w:ascii="Arial" w:hAnsi="Arial" w:cs="Arial"/>
          <w:b w:val="0"/>
          <w:bCs/>
          <w:iCs/>
          <w:sz w:val="24"/>
          <w:szCs w:val="24"/>
        </w:rPr>
        <w:t>уполномоченным органом в области архитектуры</w:t>
      </w:r>
      <w:r w:rsidRPr="00386757">
        <w:rPr>
          <w:rFonts w:ascii="Arial" w:hAnsi="Arial" w:cs="Arial"/>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386757">
        <w:rPr>
          <w:rFonts w:ascii="Arial" w:hAnsi="Arial" w:cs="Arial"/>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386757">
        <w:rPr>
          <w:rFonts w:ascii="Arial" w:hAnsi="Arial" w:cs="Arial"/>
          <w:b w:val="0"/>
          <w:bCs/>
          <w:iCs/>
          <w:sz w:val="24"/>
          <w:szCs w:val="24"/>
        </w:rPr>
        <w:t>сельского поселения</w:t>
      </w:r>
      <w:r w:rsidRPr="00386757">
        <w:rPr>
          <w:rFonts w:ascii="Arial" w:hAnsi="Arial" w:cs="Arial"/>
          <w:b w:val="0"/>
          <w:noProof/>
          <w:sz w:val="24"/>
          <w:szCs w:val="24"/>
        </w:rPr>
        <w:t>.</w:t>
      </w:r>
    </w:p>
    <w:p w:rsidR="00386757" w:rsidRPr="00386757" w:rsidRDefault="00386757" w:rsidP="00386757">
      <w:pPr>
        <w:tabs>
          <w:tab w:val="num" w:pos="-2340"/>
        </w:tabs>
        <w:ind w:firstLine="360"/>
        <w:jc w:val="both"/>
        <w:rPr>
          <w:rFonts w:ascii="Arial" w:hAnsi="Arial" w:cs="Arial"/>
          <w:sz w:val="24"/>
          <w:szCs w:val="24"/>
        </w:rPr>
      </w:pPr>
      <w:r w:rsidRPr="00386757">
        <w:rPr>
          <w:rFonts w:ascii="Arial" w:hAnsi="Arial" w:cs="Arial"/>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2. </w:t>
      </w:r>
      <w:r w:rsidRPr="00386757">
        <w:rPr>
          <w:rFonts w:ascii="Arial" w:hAnsi="Arial" w:cs="Arial"/>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6757" w:rsidRPr="00386757" w:rsidRDefault="00386757" w:rsidP="00386757">
      <w:pPr>
        <w:widowControl w:val="0"/>
        <w:ind w:firstLine="357"/>
        <w:jc w:val="both"/>
        <w:rPr>
          <w:rFonts w:ascii="Arial" w:hAnsi="Arial" w:cs="Arial"/>
          <w:bCs/>
          <w:iCs/>
          <w:sz w:val="24"/>
          <w:szCs w:val="24"/>
        </w:rPr>
      </w:pPr>
      <w:r w:rsidRPr="00386757">
        <w:rPr>
          <w:rFonts w:ascii="Arial" w:hAnsi="Arial" w:cs="Arial"/>
          <w:sz w:val="24"/>
          <w:szCs w:val="24"/>
        </w:rPr>
        <w:t xml:space="preserve">3. В целях подготовки заключения Комиссия </w:t>
      </w:r>
      <w:r w:rsidRPr="00386757">
        <w:rPr>
          <w:rFonts w:ascii="Arial" w:hAnsi="Arial" w:cs="Arial"/>
          <w:bCs/>
          <w:iCs/>
          <w:sz w:val="24"/>
          <w:szCs w:val="24"/>
        </w:rPr>
        <w:t>направляет запросы в Администрацию сельского поселения:</w:t>
      </w:r>
    </w:p>
    <w:p w:rsidR="00386757" w:rsidRPr="00386757" w:rsidRDefault="00386757" w:rsidP="00386757">
      <w:pPr>
        <w:widowControl w:val="0"/>
        <w:autoSpaceDE w:val="0"/>
        <w:autoSpaceDN w:val="0"/>
        <w:adjustRightInd w:val="0"/>
        <w:ind w:firstLine="284"/>
        <w:jc w:val="both"/>
        <w:rPr>
          <w:rFonts w:ascii="Arial" w:hAnsi="Arial" w:cs="Arial"/>
          <w:bCs/>
          <w:iCs/>
          <w:sz w:val="24"/>
          <w:szCs w:val="24"/>
        </w:rPr>
      </w:pPr>
      <w:r w:rsidRPr="00386757">
        <w:rPr>
          <w:rFonts w:ascii="Arial" w:hAnsi="Arial" w:cs="Arial"/>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bCs/>
          <w:iCs/>
          <w:sz w:val="24"/>
          <w:szCs w:val="24"/>
        </w:rPr>
        <w:t xml:space="preserve">– </w:t>
      </w:r>
      <w:r w:rsidRPr="00386757">
        <w:rPr>
          <w:rFonts w:ascii="Arial" w:hAnsi="Arial" w:cs="Arial"/>
          <w:sz w:val="24"/>
          <w:szCs w:val="24"/>
        </w:rPr>
        <w:t>об имущественно – правовом статусе территории и расположенных на ней объектах недвижимости;</w:t>
      </w:r>
    </w:p>
    <w:p w:rsidR="00386757" w:rsidRPr="00386757" w:rsidRDefault="00386757" w:rsidP="00386757">
      <w:pPr>
        <w:widowControl w:val="0"/>
        <w:autoSpaceDE w:val="0"/>
        <w:autoSpaceDN w:val="0"/>
        <w:adjustRightInd w:val="0"/>
        <w:ind w:firstLine="284"/>
        <w:jc w:val="both"/>
        <w:rPr>
          <w:rFonts w:ascii="Arial" w:hAnsi="Arial" w:cs="Arial"/>
          <w:spacing w:val="-2"/>
          <w:sz w:val="24"/>
          <w:szCs w:val="24"/>
        </w:rPr>
      </w:pPr>
      <w:r w:rsidRPr="00386757">
        <w:rPr>
          <w:rFonts w:ascii="Arial" w:hAnsi="Arial" w:cs="Arial"/>
          <w:sz w:val="24"/>
          <w:szCs w:val="24"/>
        </w:rPr>
        <w:t xml:space="preserve">– </w:t>
      </w:r>
      <w:r w:rsidRPr="00386757">
        <w:rPr>
          <w:rFonts w:ascii="Arial" w:hAnsi="Arial" w:cs="Arial"/>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pacing w:val="-2"/>
          <w:sz w:val="24"/>
          <w:szCs w:val="24"/>
        </w:rPr>
        <w:t xml:space="preserve">– </w:t>
      </w:r>
      <w:r w:rsidRPr="00386757">
        <w:rPr>
          <w:rFonts w:ascii="Arial" w:hAnsi="Arial" w:cs="Arial"/>
          <w:sz w:val="24"/>
          <w:szCs w:val="24"/>
        </w:rPr>
        <w:t>в предприятия, обслуживающие инженерные сети на территории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widowControl w:val="0"/>
        <w:autoSpaceDE w:val="0"/>
        <w:autoSpaceDN w:val="0"/>
        <w:adjustRightInd w:val="0"/>
        <w:ind w:firstLine="284"/>
        <w:jc w:val="both"/>
        <w:rPr>
          <w:rFonts w:ascii="Arial" w:hAnsi="Arial" w:cs="Arial"/>
          <w:iCs/>
          <w:sz w:val="24"/>
          <w:szCs w:val="24"/>
        </w:rPr>
      </w:pPr>
      <w:r w:rsidRPr="00386757">
        <w:rPr>
          <w:rFonts w:ascii="Arial" w:hAnsi="Arial" w:cs="Arial"/>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386757">
        <w:rPr>
          <w:rFonts w:ascii="Arial" w:hAnsi="Arial" w:cs="Arial"/>
          <w:bCs/>
          <w:iCs/>
          <w:sz w:val="24"/>
          <w:szCs w:val="24"/>
        </w:rPr>
        <w:t>;</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pacing w:val="-2"/>
          <w:sz w:val="24"/>
          <w:szCs w:val="24"/>
        </w:rPr>
        <w:t>а так же в следующие федеральные органы: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в</w:t>
      </w:r>
      <w:r w:rsidRPr="00386757">
        <w:rPr>
          <w:rFonts w:ascii="Arial" w:hAnsi="Arial"/>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86757">
        <w:rPr>
          <w:rFonts w:ascii="Arial" w:hAnsi="Arial"/>
          <w:color w:val="auto"/>
          <w:spacing w:val="-2"/>
          <w:sz w:val="24"/>
          <w:szCs w:val="24"/>
        </w:rPr>
        <w:t>о наличии ограничений по требованиям охраны памятников истории и культуры;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xml:space="preserve">– </w:t>
      </w:r>
      <w:r w:rsidRPr="00386757">
        <w:rPr>
          <w:rFonts w:ascii="Arial" w:hAnsi="Arial"/>
          <w:color w:val="auto"/>
          <w:spacing w:val="-2"/>
          <w:sz w:val="24"/>
          <w:szCs w:val="24"/>
        </w:rPr>
        <w:t>в Федеральную службу по надзору в сфере природопользования (</w:t>
      </w:r>
      <w:r w:rsidRPr="00386757">
        <w:rPr>
          <w:rFonts w:ascii="Arial" w:hAnsi="Arial"/>
          <w:color w:val="auto"/>
          <w:sz w:val="24"/>
          <w:szCs w:val="24"/>
        </w:rPr>
        <w:t>Росприроднадзор) по Республики Башкортостан о наличии ограничений по экологическим требованиям;</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xml:space="preserve">– </w:t>
      </w:r>
      <w:r w:rsidRPr="00386757">
        <w:rPr>
          <w:rFonts w:ascii="Arial" w:hAnsi="Arial"/>
          <w:bCs/>
          <w:iCs/>
          <w:sz w:val="24"/>
          <w:szCs w:val="24"/>
        </w:rPr>
        <w:t xml:space="preserve">в иные органы уполномоченные регулировать землепользование и застройку на территории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bCs/>
          <w:iCs/>
          <w:sz w:val="24"/>
          <w:szCs w:val="24"/>
        </w:rPr>
        <w:t xml:space="preserve"> по вопросам, отнесенным к их компетенции.</w:t>
      </w:r>
    </w:p>
    <w:p w:rsidR="00386757" w:rsidRPr="00386757" w:rsidRDefault="00386757" w:rsidP="00386757">
      <w:pPr>
        <w:ind w:firstLine="360"/>
        <w:jc w:val="both"/>
        <w:rPr>
          <w:rFonts w:ascii="Arial" w:hAnsi="Arial" w:cs="Arial"/>
          <w:bCs/>
          <w:iCs/>
          <w:sz w:val="24"/>
          <w:szCs w:val="24"/>
        </w:rPr>
      </w:pPr>
      <w:r w:rsidRPr="00386757">
        <w:rPr>
          <w:rFonts w:ascii="Arial" w:hAnsi="Arial" w:cs="Arial"/>
          <w:bCs/>
          <w:iCs/>
          <w:sz w:val="24"/>
          <w:szCs w:val="24"/>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6757" w:rsidRPr="00386757" w:rsidRDefault="00386757" w:rsidP="00386757">
      <w:pPr>
        <w:ind w:firstLine="360"/>
        <w:jc w:val="both"/>
        <w:rPr>
          <w:rFonts w:ascii="Arial" w:hAnsi="Arial" w:cs="Arial"/>
          <w:iCs/>
          <w:sz w:val="24"/>
          <w:szCs w:val="24"/>
        </w:rPr>
      </w:pPr>
      <w:r w:rsidRPr="00386757">
        <w:rPr>
          <w:rFonts w:ascii="Arial" w:hAnsi="Arial" w:cs="Arial"/>
          <w:bCs/>
          <w:iCs/>
          <w:sz w:val="24"/>
          <w:szCs w:val="24"/>
        </w:rPr>
        <w:t xml:space="preserve">4. </w:t>
      </w:r>
      <w:r w:rsidRPr="00386757">
        <w:rPr>
          <w:rFonts w:ascii="Arial" w:hAnsi="Arial" w:cs="Arial"/>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с учетом рекомендаций, содержащихся в заключени</w:t>
      </w:r>
      <w:proofErr w:type="gramStart"/>
      <w:r w:rsidRPr="00386757">
        <w:rPr>
          <w:rFonts w:ascii="Arial" w:hAnsi="Arial" w:cs="Arial"/>
          <w:sz w:val="24"/>
          <w:szCs w:val="24"/>
        </w:rPr>
        <w:t>и</w:t>
      </w:r>
      <w:proofErr w:type="gramEnd"/>
      <w:r w:rsidRPr="0038675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386757">
        <w:rPr>
          <w:rFonts w:ascii="Arial" w:hAnsi="Arial" w:cs="Arial"/>
          <w:bCs/>
          <w:iCs/>
          <w:sz w:val="24"/>
          <w:szCs w:val="24"/>
        </w:rPr>
        <w:t>уполномоченный орган в области градостроительной деятельности.</w:t>
      </w:r>
      <w:r w:rsidRPr="00386757">
        <w:rPr>
          <w:rFonts w:ascii="Arial" w:hAnsi="Arial" w:cs="Arial"/>
          <w:iCs/>
          <w:sz w:val="24"/>
          <w:szCs w:val="24"/>
        </w:rPr>
        <w:t xml:space="preserve"> </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5. 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 xml:space="preserve">не </w:t>
      </w:r>
      <w:proofErr w:type="gramStart"/>
      <w:r w:rsidRPr="00386757">
        <w:rPr>
          <w:rFonts w:ascii="Arial" w:hAnsi="Arial" w:cs="Arial"/>
          <w:iCs/>
          <w:sz w:val="24"/>
          <w:szCs w:val="24"/>
        </w:rPr>
        <w:t>позднее</w:t>
      </w:r>
      <w:proofErr w:type="gramEnd"/>
      <w:r w:rsidRPr="00386757">
        <w:rPr>
          <w:rFonts w:ascii="Arial" w:hAnsi="Arial" w:cs="Arial"/>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86757">
        <w:rPr>
          <w:rFonts w:ascii="Arial" w:hAnsi="Arial" w:cs="Arial"/>
          <w:bCs/>
          <w:iCs/>
          <w:sz w:val="24"/>
          <w:szCs w:val="24"/>
        </w:rPr>
        <w:t>сельского поселения</w:t>
      </w:r>
      <w:r w:rsidRPr="00386757">
        <w:rPr>
          <w:rFonts w:ascii="Arial" w:hAnsi="Arial" w:cs="Arial"/>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7.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386757" w:rsidRPr="00386757" w:rsidRDefault="00386757" w:rsidP="00386757">
      <w:pPr>
        <w:widowControl w:val="0"/>
        <w:ind w:firstLine="357"/>
        <w:jc w:val="both"/>
        <w:rPr>
          <w:rFonts w:ascii="Arial" w:hAnsi="Arial" w:cs="Arial"/>
          <w:iCs/>
          <w:sz w:val="24"/>
          <w:szCs w:val="24"/>
        </w:rPr>
      </w:pPr>
      <w:r w:rsidRPr="00386757">
        <w:rPr>
          <w:rFonts w:ascii="Arial" w:hAnsi="Arial" w:cs="Arial"/>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386757">
        <w:rPr>
          <w:rFonts w:ascii="Arial" w:hAnsi="Arial" w:cs="Arial"/>
          <w:iCs/>
          <w:sz w:val="24"/>
          <w:szCs w:val="24"/>
        </w:rPr>
        <w:t xml:space="preserve">о внесении изменений в Правила главе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на доработку в соответствии с результатами</w:t>
      </w:r>
      <w:proofErr w:type="gramEnd"/>
      <w:r w:rsidRPr="00386757">
        <w:rPr>
          <w:rFonts w:ascii="Arial" w:hAnsi="Arial" w:cs="Arial"/>
          <w:iCs/>
          <w:sz w:val="24"/>
          <w:szCs w:val="24"/>
        </w:rPr>
        <w:t xml:space="preserve"> публичных слушаний по указанному проекту.</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10. Физические и юридические лица вправе оспорить решение об утверждении изменений внесенных в Правила в судебном порядке.</w:t>
      </w:r>
    </w:p>
    <w:p w:rsidR="00386757" w:rsidRPr="00386757" w:rsidRDefault="00386757" w:rsidP="00386757">
      <w:pPr>
        <w:pStyle w:val="FR2"/>
        <w:spacing w:line="240" w:lineRule="auto"/>
        <w:ind w:firstLine="360"/>
        <w:rPr>
          <w:rFonts w:ascii="Arial" w:hAnsi="Arial" w:cs="Arial"/>
          <w:iCs/>
          <w:sz w:val="24"/>
          <w:szCs w:val="24"/>
        </w:rPr>
      </w:pPr>
      <w:r w:rsidRPr="00386757">
        <w:rPr>
          <w:rFonts w:ascii="Arial" w:hAnsi="Arial" w:cs="Arial"/>
          <w:iCs/>
          <w:sz w:val="24"/>
          <w:szCs w:val="24"/>
        </w:rPr>
        <w:t xml:space="preserve">11. </w:t>
      </w:r>
      <w:proofErr w:type="gramStart"/>
      <w:r w:rsidRPr="00386757">
        <w:rPr>
          <w:rFonts w:ascii="Arial" w:hAnsi="Arial" w:cs="Arial"/>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386757" w:rsidRPr="00386757" w:rsidRDefault="00386757" w:rsidP="00386757">
      <w:pPr>
        <w:pStyle w:val="FR2"/>
        <w:spacing w:line="240" w:lineRule="auto"/>
        <w:ind w:firstLine="360"/>
        <w:rPr>
          <w:rFonts w:ascii="Arial" w:hAnsi="Arial" w:cs="Arial"/>
          <w:b/>
          <w:sz w:val="24"/>
          <w:szCs w:val="24"/>
        </w:rPr>
      </w:pPr>
    </w:p>
    <w:p w:rsidR="00386757" w:rsidRPr="00386757" w:rsidRDefault="00386757" w:rsidP="00386757">
      <w:pPr>
        <w:pStyle w:val="FR2"/>
        <w:spacing w:line="240" w:lineRule="auto"/>
        <w:ind w:left="284" w:firstLine="0"/>
        <w:rPr>
          <w:rFonts w:ascii="Arial" w:hAnsi="Arial" w:cs="Arial"/>
          <w:b/>
          <w:sz w:val="24"/>
          <w:szCs w:val="24"/>
        </w:rPr>
      </w:pPr>
      <w:r w:rsidRPr="00386757">
        <w:rPr>
          <w:rFonts w:ascii="Arial" w:hAnsi="Arial" w:cs="Arial"/>
          <w:b/>
          <w:sz w:val="24"/>
          <w:szCs w:val="24"/>
        </w:rPr>
        <w:t>Статья</w:t>
      </w:r>
      <w:r w:rsidRPr="00386757">
        <w:rPr>
          <w:rFonts w:ascii="Arial" w:hAnsi="Arial" w:cs="Arial"/>
          <w:b/>
          <w:noProof/>
          <w:sz w:val="24"/>
          <w:szCs w:val="24"/>
        </w:rPr>
        <w:t xml:space="preserve"> 22. Порядок внесения изменений в Правила </w:t>
      </w:r>
      <w:r w:rsidRPr="00386757">
        <w:rPr>
          <w:rFonts w:ascii="Arial" w:hAnsi="Arial" w:cs="Arial"/>
          <w:b/>
          <w:sz w:val="24"/>
          <w:szCs w:val="24"/>
        </w:rPr>
        <w:t>по заявлениям физических или юридических лиц</w:t>
      </w:r>
    </w:p>
    <w:p w:rsidR="00386757" w:rsidRPr="00386757" w:rsidRDefault="00386757" w:rsidP="00386757">
      <w:pPr>
        <w:pStyle w:val="FR2"/>
        <w:spacing w:line="240" w:lineRule="auto"/>
        <w:ind w:firstLine="360"/>
        <w:rPr>
          <w:rFonts w:ascii="Arial" w:hAnsi="Arial" w:cs="Arial"/>
          <w:b/>
          <w:i/>
          <w:sz w:val="24"/>
          <w:szCs w:val="24"/>
        </w:rPr>
      </w:pP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 Физические или юридические лица вправе обратиться в Комиссию с предложением о внесении изменений в Правила, </w:t>
      </w:r>
      <w:r w:rsidRPr="00386757">
        <w:rPr>
          <w:rFonts w:ascii="Arial" w:hAnsi="Arial" w:cs="Arial"/>
          <w:iCs/>
          <w:sz w:val="24"/>
          <w:szCs w:val="24"/>
        </w:rPr>
        <w:t xml:space="preserve">в инициативном порядке либо в случаях, если в результате применения </w:t>
      </w:r>
      <w:proofErr w:type="gramStart"/>
      <w:r w:rsidRPr="00386757">
        <w:rPr>
          <w:rFonts w:ascii="Arial" w:hAnsi="Arial" w:cs="Arial"/>
          <w:iCs/>
          <w:sz w:val="24"/>
          <w:szCs w:val="24"/>
        </w:rPr>
        <w:t>Правил</w:t>
      </w:r>
      <w:proofErr w:type="gramEnd"/>
      <w:r w:rsidRPr="00386757">
        <w:rPr>
          <w:rFonts w:ascii="Arial" w:hAnsi="Arial" w:cs="Arial"/>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xml:space="preserve">2. Предложения </w:t>
      </w:r>
      <w:proofErr w:type="gramStart"/>
      <w:r w:rsidRPr="00386757">
        <w:rPr>
          <w:rFonts w:ascii="Arial" w:hAnsi="Arial" w:cs="Arial"/>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386757">
        <w:rPr>
          <w:rFonts w:ascii="Arial" w:hAnsi="Arial" w:cs="Arial"/>
          <w:sz w:val="24"/>
          <w:szCs w:val="24"/>
        </w:rPr>
        <w:t xml:space="preserve"> земельном участке, направляются в Комиссию в форме заявления.</w:t>
      </w:r>
    </w:p>
    <w:p w:rsidR="00386757" w:rsidRPr="00386757" w:rsidRDefault="00386757" w:rsidP="00386757">
      <w:pPr>
        <w:pStyle w:val="FR2"/>
        <w:spacing w:line="240" w:lineRule="auto"/>
        <w:ind w:firstLine="360"/>
        <w:rPr>
          <w:rFonts w:ascii="Arial" w:hAnsi="Arial" w:cs="Arial"/>
          <w:sz w:val="24"/>
          <w:szCs w:val="24"/>
        </w:rPr>
      </w:pPr>
      <w:proofErr w:type="gramStart"/>
      <w:r w:rsidRPr="00386757">
        <w:rPr>
          <w:rFonts w:ascii="Arial" w:hAnsi="Arial" w:cs="Arial"/>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386757">
        <w:rPr>
          <w:rFonts w:ascii="Arial" w:hAnsi="Arial" w:cs="Arial"/>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 xml:space="preserve">3. </w:t>
      </w:r>
      <w:proofErr w:type="gramStart"/>
      <w:r w:rsidRPr="00386757">
        <w:rPr>
          <w:rFonts w:ascii="Arial" w:hAnsi="Arial" w:cs="Arial"/>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386757" w:rsidRPr="00386757" w:rsidRDefault="00386757" w:rsidP="00386757">
      <w:pPr>
        <w:pStyle w:val="FR2"/>
        <w:spacing w:line="240" w:lineRule="auto"/>
        <w:ind w:firstLine="360"/>
        <w:rPr>
          <w:rFonts w:ascii="Arial" w:hAnsi="Arial" w:cs="Arial"/>
          <w:sz w:val="24"/>
          <w:szCs w:val="24"/>
        </w:rPr>
      </w:pPr>
      <w:r w:rsidRPr="00386757">
        <w:rPr>
          <w:rFonts w:ascii="Arial" w:hAnsi="Arial" w:cs="Arial"/>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6757" w:rsidRPr="00386757" w:rsidRDefault="00386757" w:rsidP="00386757">
      <w:pPr>
        <w:ind w:firstLine="360"/>
        <w:jc w:val="both"/>
        <w:rPr>
          <w:rFonts w:ascii="Arial" w:hAnsi="Arial" w:cs="Arial"/>
          <w:bCs/>
          <w:iCs/>
          <w:sz w:val="24"/>
          <w:szCs w:val="24"/>
        </w:rPr>
      </w:pPr>
      <w:r w:rsidRPr="00386757">
        <w:rPr>
          <w:rFonts w:ascii="Arial" w:hAnsi="Arial" w:cs="Arial"/>
          <w:sz w:val="24"/>
          <w:szCs w:val="24"/>
        </w:rPr>
        <w:t xml:space="preserve">5. В целях подготовки заключения Комиссия </w:t>
      </w:r>
      <w:r w:rsidRPr="00386757">
        <w:rPr>
          <w:rFonts w:ascii="Arial" w:hAnsi="Arial" w:cs="Arial"/>
          <w:bCs/>
          <w:iCs/>
          <w:sz w:val="24"/>
          <w:szCs w:val="24"/>
        </w:rPr>
        <w:t>направляет запросы в Администрацию сельского поселения:</w:t>
      </w:r>
    </w:p>
    <w:p w:rsidR="00386757" w:rsidRPr="00386757" w:rsidRDefault="00386757" w:rsidP="00386757">
      <w:pPr>
        <w:widowControl w:val="0"/>
        <w:autoSpaceDE w:val="0"/>
        <w:autoSpaceDN w:val="0"/>
        <w:adjustRightInd w:val="0"/>
        <w:ind w:firstLine="360"/>
        <w:jc w:val="both"/>
        <w:rPr>
          <w:rFonts w:ascii="Arial" w:hAnsi="Arial" w:cs="Arial"/>
          <w:bCs/>
          <w:iCs/>
          <w:sz w:val="24"/>
          <w:szCs w:val="24"/>
        </w:rPr>
      </w:pPr>
      <w:r w:rsidRPr="00386757">
        <w:rPr>
          <w:rFonts w:ascii="Arial" w:hAnsi="Arial" w:cs="Arial"/>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bCs/>
          <w:iCs/>
          <w:sz w:val="24"/>
          <w:szCs w:val="24"/>
        </w:rPr>
        <w:t xml:space="preserve">– </w:t>
      </w:r>
      <w:r w:rsidRPr="00386757">
        <w:rPr>
          <w:rFonts w:ascii="Arial" w:hAnsi="Arial" w:cs="Arial"/>
          <w:sz w:val="24"/>
          <w:szCs w:val="24"/>
        </w:rPr>
        <w:t>об имущественно – правовом статусе территории и расположенных на ней объектах недвижимости;</w:t>
      </w:r>
    </w:p>
    <w:p w:rsidR="00386757" w:rsidRPr="00386757" w:rsidRDefault="00386757" w:rsidP="00386757">
      <w:pPr>
        <w:widowControl w:val="0"/>
        <w:autoSpaceDE w:val="0"/>
        <w:autoSpaceDN w:val="0"/>
        <w:adjustRightInd w:val="0"/>
        <w:ind w:firstLine="360"/>
        <w:jc w:val="both"/>
        <w:rPr>
          <w:rFonts w:ascii="Arial" w:hAnsi="Arial" w:cs="Arial"/>
          <w:spacing w:val="-2"/>
          <w:sz w:val="24"/>
          <w:szCs w:val="24"/>
        </w:rPr>
      </w:pPr>
      <w:r w:rsidRPr="00386757">
        <w:rPr>
          <w:rFonts w:ascii="Arial" w:hAnsi="Arial" w:cs="Arial"/>
          <w:sz w:val="24"/>
          <w:szCs w:val="24"/>
        </w:rPr>
        <w:t xml:space="preserve">– </w:t>
      </w:r>
      <w:r w:rsidRPr="00386757">
        <w:rPr>
          <w:rFonts w:ascii="Arial" w:hAnsi="Arial" w:cs="Arial"/>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pacing w:val="-2"/>
          <w:sz w:val="24"/>
          <w:szCs w:val="24"/>
        </w:rPr>
        <w:t xml:space="preserve">– </w:t>
      </w:r>
      <w:r w:rsidRPr="00386757">
        <w:rPr>
          <w:rFonts w:ascii="Arial" w:hAnsi="Arial" w:cs="Arial"/>
          <w:sz w:val="24"/>
          <w:szCs w:val="24"/>
        </w:rPr>
        <w:t>в предприятия, обслуживающие инженерные сети на территории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widowControl w:val="0"/>
        <w:autoSpaceDE w:val="0"/>
        <w:autoSpaceDN w:val="0"/>
        <w:adjustRightInd w:val="0"/>
        <w:ind w:firstLine="360"/>
        <w:jc w:val="both"/>
        <w:rPr>
          <w:rFonts w:ascii="Arial" w:hAnsi="Arial" w:cs="Arial"/>
          <w:iCs/>
          <w:sz w:val="24"/>
          <w:szCs w:val="24"/>
        </w:rPr>
      </w:pPr>
      <w:r w:rsidRPr="00386757">
        <w:rPr>
          <w:rFonts w:ascii="Arial" w:hAnsi="Arial" w:cs="Arial"/>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386757">
        <w:rPr>
          <w:rFonts w:ascii="Arial" w:hAnsi="Arial" w:cs="Arial"/>
          <w:bCs/>
          <w:iCs/>
          <w:sz w:val="24"/>
          <w:szCs w:val="24"/>
        </w:rPr>
        <w:t>;</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pacing w:val="-2"/>
          <w:sz w:val="24"/>
          <w:szCs w:val="24"/>
        </w:rPr>
        <w:t xml:space="preserve"> а так же в следующие федеральные органы: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lastRenderedPageBreak/>
        <w:t>– в</w:t>
      </w:r>
      <w:r w:rsidRPr="00386757">
        <w:rPr>
          <w:rFonts w:ascii="Arial" w:hAnsi="Arial"/>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386757">
        <w:rPr>
          <w:rFonts w:ascii="Arial" w:hAnsi="Arial"/>
          <w:color w:val="auto"/>
          <w:spacing w:val="-2"/>
          <w:sz w:val="24"/>
          <w:szCs w:val="24"/>
        </w:rPr>
        <w:t>о наличии ограничений по требованиям охраны памятников истории и культуры;</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xml:space="preserve">– </w:t>
      </w:r>
      <w:r w:rsidRPr="00386757">
        <w:rPr>
          <w:rFonts w:ascii="Arial" w:hAnsi="Arial"/>
          <w:color w:val="auto"/>
          <w:spacing w:val="-2"/>
          <w:sz w:val="24"/>
          <w:szCs w:val="24"/>
        </w:rPr>
        <w:t>в Федеральную службу по надзору в сфере природопользования (</w:t>
      </w:r>
      <w:r w:rsidRPr="00386757">
        <w:rPr>
          <w:rFonts w:ascii="Arial" w:hAnsi="Arial"/>
          <w:color w:val="auto"/>
          <w:sz w:val="24"/>
          <w:szCs w:val="24"/>
        </w:rPr>
        <w:t>Росприроднадзор) по Республики Башкортостан о наличии ограничений по экологическим требованиям;</w:t>
      </w:r>
    </w:p>
    <w:p w:rsidR="00386757" w:rsidRPr="00386757" w:rsidRDefault="00386757" w:rsidP="00386757">
      <w:pPr>
        <w:pStyle w:val="Web1"/>
        <w:spacing w:before="0" w:after="0"/>
        <w:ind w:left="0" w:right="0" w:firstLine="360"/>
        <w:rPr>
          <w:rFonts w:ascii="Arial" w:hAnsi="Arial"/>
          <w:color w:val="auto"/>
          <w:sz w:val="24"/>
          <w:szCs w:val="24"/>
        </w:rPr>
      </w:pPr>
      <w:r w:rsidRPr="00386757">
        <w:rPr>
          <w:rFonts w:ascii="Arial" w:hAnsi="Arial"/>
          <w:color w:val="auto"/>
          <w:sz w:val="24"/>
          <w:szCs w:val="24"/>
        </w:rPr>
        <w:t xml:space="preserve">– </w:t>
      </w:r>
      <w:r w:rsidRPr="00386757">
        <w:rPr>
          <w:rFonts w:ascii="Arial" w:hAnsi="Arial"/>
          <w:bCs/>
          <w:iCs/>
          <w:sz w:val="24"/>
          <w:szCs w:val="24"/>
        </w:rPr>
        <w:t xml:space="preserve">в иные органы уполномоченные регулировать землепользование и застройку на территории </w:t>
      </w:r>
      <w:r w:rsidRPr="00386757">
        <w:rPr>
          <w:rFonts w:ascii="Arial" w:hAnsi="Arial"/>
          <w:sz w:val="24"/>
          <w:szCs w:val="24"/>
        </w:rPr>
        <w:t>сельского поселения Акбулатовский сельсовет муниципального района Мишкинский район Республики Башкортостан</w:t>
      </w:r>
      <w:r w:rsidRPr="00386757">
        <w:rPr>
          <w:rFonts w:ascii="Arial" w:hAnsi="Arial"/>
          <w:bCs/>
          <w:iCs/>
          <w:sz w:val="24"/>
          <w:szCs w:val="24"/>
        </w:rPr>
        <w:t xml:space="preserve"> по вопросам, отнесенным к их компетенции.</w:t>
      </w:r>
    </w:p>
    <w:p w:rsidR="00386757" w:rsidRPr="00386757" w:rsidRDefault="00386757" w:rsidP="00386757">
      <w:pPr>
        <w:pStyle w:val="FR2"/>
        <w:spacing w:line="240" w:lineRule="auto"/>
        <w:ind w:firstLine="360"/>
        <w:rPr>
          <w:rFonts w:ascii="Arial" w:hAnsi="Arial" w:cs="Arial"/>
          <w:bCs/>
          <w:iCs/>
          <w:sz w:val="24"/>
          <w:szCs w:val="24"/>
        </w:rPr>
      </w:pPr>
      <w:r w:rsidRPr="00386757">
        <w:rPr>
          <w:rFonts w:ascii="Arial" w:hAnsi="Arial" w:cs="Arial"/>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6757" w:rsidRPr="00386757" w:rsidRDefault="00386757" w:rsidP="00386757">
      <w:pPr>
        <w:ind w:firstLine="360"/>
        <w:jc w:val="both"/>
        <w:rPr>
          <w:rFonts w:ascii="Arial" w:hAnsi="Arial" w:cs="Arial"/>
          <w:sz w:val="24"/>
          <w:szCs w:val="24"/>
        </w:rPr>
      </w:pPr>
      <w:r w:rsidRPr="00386757">
        <w:rPr>
          <w:rFonts w:ascii="Arial" w:hAnsi="Arial" w:cs="Arial"/>
          <w:bCs/>
          <w:iCs/>
          <w:sz w:val="24"/>
          <w:szCs w:val="24"/>
        </w:rPr>
        <w:t xml:space="preserve">6. </w:t>
      </w:r>
      <w:r w:rsidRPr="00386757">
        <w:rPr>
          <w:rFonts w:ascii="Arial" w:hAnsi="Arial" w:cs="Arial"/>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с учетом рекомендаций, содержащихся в заключени</w:t>
      </w:r>
      <w:proofErr w:type="gramStart"/>
      <w:r w:rsidRPr="00386757">
        <w:rPr>
          <w:rFonts w:ascii="Arial" w:hAnsi="Arial" w:cs="Arial"/>
          <w:sz w:val="24"/>
          <w:szCs w:val="24"/>
        </w:rPr>
        <w:t>и</w:t>
      </w:r>
      <w:proofErr w:type="gramEnd"/>
      <w:r w:rsidRPr="0038675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6757" w:rsidRPr="00386757" w:rsidRDefault="00386757" w:rsidP="00386757">
      <w:pPr>
        <w:ind w:firstLine="360"/>
        <w:jc w:val="both"/>
        <w:rPr>
          <w:rFonts w:ascii="Arial" w:hAnsi="Arial" w:cs="Arial"/>
          <w:iCs/>
          <w:sz w:val="24"/>
          <w:szCs w:val="24"/>
        </w:rPr>
      </w:pPr>
      <w:proofErr w:type="gramStart"/>
      <w:r w:rsidRPr="00386757">
        <w:rPr>
          <w:rFonts w:ascii="Arial" w:hAnsi="Arial" w:cs="Arial"/>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386757">
        <w:rPr>
          <w:rFonts w:ascii="Arial" w:hAnsi="Arial" w:cs="Arial"/>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86757">
        <w:rPr>
          <w:rFonts w:ascii="Arial" w:hAnsi="Arial" w:cs="Arial"/>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386757">
        <w:rPr>
          <w:rFonts w:ascii="Arial" w:hAnsi="Arial" w:cs="Arial"/>
          <w:sz w:val="24"/>
          <w:szCs w:val="24"/>
        </w:rPr>
        <w:t xml:space="preserve"> документации по планировке </w:t>
      </w:r>
      <w:r w:rsidRPr="00386757">
        <w:rPr>
          <w:rFonts w:ascii="Arial" w:hAnsi="Arial" w:cs="Arial"/>
          <w:iCs/>
          <w:sz w:val="24"/>
          <w:szCs w:val="24"/>
        </w:rPr>
        <w:t>территории или внесению изменений в ранее утвержденную документацию по планировке территории.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 xml:space="preserve">7. </w:t>
      </w:r>
      <w:proofErr w:type="gramStart"/>
      <w:r w:rsidRPr="00386757">
        <w:rPr>
          <w:rFonts w:ascii="Arial" w:hAnsi="Arial" w:cs="Arial"/>
          <w:iCs/>
          <w:sz w:val="24"/>
          <w:szCs w:val="24"/>
        </w:rPr>
        <w:t xml:space="preserve">Глава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roofErr w:type="gramEnd"/>
      <w:r w:rsidRPr="00386757">
        <w:rPr>
          <w:rFonts w:ascii="Arial" w:hAnsi="Arial" w:cs="Arial"/>
          <w:iCs/>
          <w:sz w:val="24"/>
          <w:szCs w:val="24"/>
        </w:rPr>
        <w:t xml:space="preserve"> Сообщение о принятии такого решения также может быть распространено по радио и телевидению.</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6757" w:rsidRPr="00386757" w:rsidRDefault="00386757" w:rsidP="00386757">
      <w:pPr>
        <w:ind w:firstLine="360"/>
        <w:jc w:val="both"/>
        <w:rPr>
          <w:rFonts w:ascii="Arial" w:hAnsi="Arial" w:cs="Arial"/>
          <w:iCs/>
          <w:sz w:val="24"/>
          <w:szCs w:val="24"/>
        </w:rPr>
      </w:pPr>
      <w:r w:rsidRPr="00386757">
        <w:rPr>
          <w:rFonts w:ascii="Arial" w:hAnsi="Arial" w:cs="Arial"/>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iCs/>
          <w:sz w:val="24"/>
          <w:szCs w:val="24"/>
        </w:rPr>
        <w:t xml:space="preserve">8. </w:t>
      </w:r>
      <w:r w:rsidRPr="00386757">
        <w:rPr>
          <w:rFonts w:ascii="Arial" w:hAnsi="Arial" w:cs="Arial"/>
          <w:bCs/>
          <w:iCs/>
          <w:sz w:val="24"/>
          <w:szCs w:val="24"/>
        </w:rPr>
        <w:t xml:space="preserve">Подготовка документации по планировке территории осуществляется в порядке, установленном главой </w:t>
      </w:r>
      <w:r w:rsidRPr="00386757">
        <w:rPr>
          <w:rFonts w:ascii="Arial" w:hAnsi="Arial" w:cs="Arial"/>
          <w:bCs/>
          <w:iCs/>
          <w:sz w:val="24"/>
          <w:szCs w:val="24"/>
          <w:lang w:val="en-US"/>
        </w:rPr>
        <w:t>III</w:t>
      </w:r>
      <w:r w:rsidRPr="00386757">
        <w:rPr>
          <w:rFonts w:ascii="Arial" w:hAnsi="Arial" w:cs="Arial"/>
          <w:bCs/>
          <w:iCs/>
          <w:sz w:val="24"/>
          <w:szCs w:val="24"/>
        </w:rPr>
        <w:t xml:space="preserve"> настоящих Правил и статьей 46 Градостроительного кодекса Российской Федерации.</w:t>
      </w:r>
    </w:p>
    <w:p w:rsidR="00386757" w:rsidRPr="00386757" w:rsidRDefault="00386757" w:rsidP="00386757">
      <w:pPr>
        <w:pStyle w:val="ConsPlusNormal"/>
        <w:ind w:firstLine="360"/>
        <w:jc w:val="both"/>
        <w:rPr>
          <w:sz w:val="24"/>
          <w:szCs w:val="24"/>
        </w:rPr>
      </w:pPr>
      <w:r w:rsidRPr="00386757">
        <w:rPr>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86757">
        <w:rPr>
          <w:bCs/>
          <w:iCs/>
          <w:sz w:val="24"/>
          <w:szCs w:val="24"/>
        </w:rPr>
        <w:t>сельского поселения</w:t>
      </w:r>
      <w:r w:rsidRPr="00386757">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6757" w:rsidRPr="00386757" w:rsidRDefault="00386757" w:rsidP="00386757">
      <w:pPr>
        <w:pStyle w:val="ConsPlusNormal"/>
        <w:ind w:firstLine="360"/>
        <w:jc w:val="both"/>
        <w:rPr>
          <w:sz w:val="24"/>
          <w:szCs w:val="24"/>
        </w:rPr>
      </w:pPr>
      <w:r w:rsidRPr="00386757">
        <w:rPr>
          <w:sz w:val="24"/>
          <w:szCs w:val="24"/>
        </w:rPr>
        <w:t xml:space="preserve">10. </w:t>
      </w:r>
      <w:proofErr w:type="gramStart"/>
      <w:r w:rsidRPr="00386757">
        <w:rPr>
          <w:iCs/>
          <w:sz w:val="24"/>
          <w:szCs w:val="24"/>
        </w:rPr>
        <w:t xml:space="preserve">Глава </w:t>
      </w:r>
      <w:r w:rsidRPr="00386757">
        <w:rPr>
          <w:bCs/>
          <w:iCs/>
          <w:sz w:val="24"/>
          <w:szCs w:val="24"/>
        </w:rPr>
        <w:t>сельского поселения</w:t>
      </w:r>
      <w:r w:rsidRPr="00386757">
        <w:rPr>
          <w:sz w:val="24"/>
          <w:szCs w:val="24"/>
        </w:rPr>
        <w:t xml:space="preserve"> </w:t>
      </w:r>
      <w:r w:rsidRPr="00386757">
        <w:rPr>
          <w:iCs/>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w:t>
      </w:r>
      <w:r w:rsidRPr="00386757">
        <w:rPr>
          <w:iCs/>
          <w:sz w:val="24"/>
          <w:szCs w:val="24"/>
        </w:rPr>
        <w:lastRenderedPageBreak/>
        <w:t>изменений в Правила и о направлении его на доработку с указанием даты его повторного представления.</w:t>
      </w:r>
      <w:proofErr w:type="gramEnd"/>
    </w:p>
    <w:p w:rsidR="00386757" w:rsidRPr="00386757" w:rsidRDefault="00386757" w:rsidP="00386757">
      <w:pPr>
        <w:ind w:firstLine="360"/>
        <w:jc w:val="both"/>
        <w:rPr>
          <w:rFonts w:ascii="Arial" w:hAnsi="Arial" w:cs="Arial"/>
          <w:bCs/>
          <w:iCs/>
          <w:sz w:val="24"/>
          <w:szCs w:val="24"/>
        </w:rPr>
      </w:pPr>
      <w:r w:rsidRPr="00386757">
        <w:rPr>
          <w:rFonts w:ascii="Arial" w:hAnsi="Arial" w:cs="Arial"/>
          <w:iCs/>
          <w:sz w:val="24"/>
          <w:szCs w:val="24"/>
        </w:rPr>
        <w:t>11.</w:t>
      </w:r>
      <w:r w:rsidRPr="00386757">
        <w:rPr>
          <w:rFonts w:ascii="Arial" w:hAnsi="Arial" w:cs="Arial"/>
          <w:bCs/>
          <w:iCs/>
          <w:sz w:val="24"/>
          <w:szCs w:val="24"/>
        </w:rPr>
        <w:t xml:space="preserve"> </w:t>
      </w:r>
      <w:r w:rsidRPr="00386757">
        <w:rPr>
          <w:rFonts w:ascii="Arial" w:hAnsi="Arial" w:cs="Arial"/>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386757">
        <w:rPr>
          <w:rFonts w:ascii="Arial" w:hAnsi="Arial" w:cs="Arial"/>
          <w:iCs/>
          <w:sz w:val="24"/>
          <w:szCs w:val="24"/>
        </w:rPr>
        <w:t xml:space="preserve">о внесении изменений в Правила главе </w:t>
      </w:r>
      <w:r w:rsidRPr="00386757">
        <w:rPr>
          <w:rFonts w:ascii="Arial" w:hAnsi="Arial" w:cs="Arial"/>
          <w:bCs/>
          <w:iCs/>
          <w:sz w:val="24"/>
          <w:szCs w:val="24"/>
        </w:rPr>
        <w:t>сельского поселения</w:t>
      </w:r>
      <w:r w:rsidRPr="00386757">
        <w:rPr>
          <w:rFonts w:ascii="Arial" w:hAnsi="Arial" w:cs="Arial"/>
          <w:sz w:val="24"/>
          <w:szCs w:val="24"/>
        </w:rPr>
        <w:t xml:space="preserve"> </w:t>
      </w:r>
      <w:r w:rsidRPr="00386757">
        <w:rPr>
          <w:rFonts w:ascii="Arial" w:hAnsi="Arial" w:cs="Arial"/>
          <w:iCs/>
          <w:sz w:val="24"/>
          <w:szCs w:val="24"/>
        </w:rPr>
        <w:t>на доработку в соответствии с результатами</w:t>
      </w:r>
      <w:proofErr w:type="gramEnd"/>
      <w:r w:rsidRPr="00386757">
        <w:rPr>
          <w:rFonts w:ascii="Arial" w:hAnsi="Arial" w:cs="Arial"/>
          <w:iCs/>
          <w:sz w:val="24"/>
          <w:szCs w:val="24"/>
        </w:rPr>
        <w:t xml:space="preserve"> публичных слушаний по указанному проекту.</w:t>
      </w:r>
    </w:p>
    <w:p w:rsidR="00386757" w:rsidRPr="00386757" w:rsidRDefault="00386757" w:rsidP="00386757">
      <w:pPr>
        <w:ind w:firstLine="360"/>
        <w:jc w:val="both"/>
        <w:rPr>
          <w:rFonts w:ascii="Arial" w:hAnsi="Arial" w:cs="Arial"/>
          <w:iCs/>
          <w:sz w:val="24"/>
          <w:szCs w:val="24"/>
        </w:rPr>
      </w:pPr>
      <w:r w:rsidRPr="00386757">
        <w:rPr>
          <w:rFonts w:ascii="Arial" w:hAnsi="Arial" w:cs="Arial"/>
          <w:bCs/>
          <w:iCs/>
          <w:sz w:val="24"/>
          <w:szCs w:val="24"/>
        </w:rPr>
        <w:t xml:space="preserve">12. </w:t>
      </w:r>
      <w:r w:rsidRPr="00386757">
        <w:rPr>
          <w:rFonts w:ascii="Arial" w:hAnsi="Arial" w:cs="Arial"/>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86757">
        <w:rPr>
          <w:rFonts w:ascii="Arial" w:hAnsi="Arial" w:cs="Arial"/>
          <w:bCs/>
          <w:iCs/>
          <w:sz w:val="24"/>
          <w:szCs w:val="24"/>
        </w:rPr>
        <w:t xml:space="preserve">сельского поселения </w:t>
      </w:r>
      <w:r w:rsidRPr="00386757">
        <w:rPr>
          <w:rFonts w:ascii="Arial" w:hAnsi="Arial" w:cs="Arial"/>
          <w:sz w:val="24"/>
          <w:szCs w:val="24"/>
        </w:rPr>
        <w:t xml:space="preserve"> </w:t>
      </w:r>
      <w:r w:rsidRPr="00386757">
        <w:rPr>
          <w:rFonts w:ascii="Arial" w:hAnsi="Arial" w:cs="Arial"/>
          <w:iCs/>
          <w:sz w:val="24"/>
          <w:szCs w:val="24"/>
        </w:rPr>
        <w:t>в сети "Интернет", в случае наличия такого сайта.</w:t>
      </w:r>
    </w:p>
    <w:p w:rsidR="00386757" w:rsidRPr="00386757" w:rsidRDefault="00386757" w:rsidP="00386757">
      <w:pPr>
        <w:ind w:firstLine="360"/>
        <w:jc w:val="both"/>
        <w:rPr>
          <w:rFonts w:ascii="Arial" w:hAnsi="Arial" w:cs="Arial"/>
          <w:iCs/>
          <w:sz w:val="24"/>
          <w:szCs w:val="24"/>
        </w:rPr>
      </w:pPr>
      <w:r w:rsidRPr="00386757">
        <w:rPr>
          <w:rFonts w:ascii="Arial" w:hAnsi="Arial" w:cs="Arial"/>
          <w:sz w:val="24"/>
          <w:szCs w:val="24"/>
        </w:rPr>
        <w:t xml:space="preserve">13. </w:t>
      </w:r>
      <w:r w:rsidRPr="00386757">
        <w:rPr>
          <w:rFonts w:ascii="Arial" w:hAnsi="Arial" w:cs="Arial"/>
          <w:iCs/>
          <w:sz w:val="24"/>
          <w:szCs w:val="24"/>
        </w:rPr>
        <w:t>Физические и юридические лица вправе оспорить решение об утверждении изменений внесенных в Правила в судебном порядке.</w:t>
      </w:r>
    </w:p>
    <w:p w:rsidR="00386757" w:rsidRPr="00386757" w:rsidRDefault="00386757" w:rsidP="00386757">
      <w:pPr>
        <w:pStyle w:val="Web1"/>
        <w:spacing w:before="0" w:after="0"/>
        <w:ind w:left="0" w:right="0" w:firstLine="360"/>
        <w:rPr>
          <w:rFonts w:ascii="Arial" w:hAnsi="Arial"/>
          <w:iCs/>
          <w:color w:val="auto"/>
          <w:sz w:val="24"/>
          <w:szCs w:val="24"/>
        </w:rPr>
      </w:pPr>
      <w:r w:rsidRPr="00386757">
        <w:rPr>
          <w:rFonts w:ascii="Arial" w:hAnsi="Arial"/>
          <w:color w:val="auto"/>
          <w:sz w:val="24"/>
          <w:szCs w:val="24"/>
        </w:rPr>
        <w:t xml:space="preserve">14. </w:t>
      </w:r>
      <w:proofErr w:type="gramStart"/>
      <w:r w:rsidRPr="00386757">
        <w:rPr>
          <w:rFonts w:ascii="Arial" w:hAnsi="Arial"/>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386757" w:rsidRPr="00386757" w:rsidRDefault="00386757" w:rsidP="00386757">
      <w:pPr>
        <w:pStyle w:val="Web1"/>
        <w:spacing w:before="0" w:after="0"/>
        <w:ind w:left="0" w:right="0" w:firstLine="360"/>
        <w:rPr>
          <w:rFonts w:ascii="Arial" w:hAnsi="Arial"/>
          <w:iCs/>
          <w:color w:val="auto"/>
          <w:sz w:val="24"/>
          <w:szCs w:val="24"/>
        </w:rPr>
      </w:pPr>
    </w:p>
    <w:p w:rsidR="00386757" w:rsidRPr="00386757" w:rsidRDefault="00386757" w:rsidP="00386757">
      <w:pPr>
        <w:pStyle w:val="1"/>
        <w:keepNext w:val="0"/>
        <w:numPr>
          <w:ilvl w:val="0"/>
          <w:numId w:val="0"/>
        </w:numPr>
        <w:tabs>
          <w:tab w:val="left" w:pos="708"/>
        </w:tabs>
        <w:ind w:firstLine="360"/>
        <w:rPr>
          <w:rFonts w:ascii="Arial" w:hAnsi="Arial" w:cs="Arial"/>
          <w:sz w:val="24"/>
          <w:szCs w:val="24"/>
        </w:rPr>
      </w:pPr>
      <w:r w:rsidRPr="00386757">
        <w:rPr>
          <w:rFonts w:ascii="Arial" w:hAnsi="Arial" w:cs="Arial"/>
          <w:sz w:val="24"/>
          <w:szCs w:val="24"/>
        </w:rPr>
        <w:t xml:space="preserve">ГЛАВА </w:t>
      </w:r>
      <w:r w:rsidRPr="00386757">
        <w:rPr>
          <w:rFonts w:ascii="Arial" w:hAnsi="Arial" w:cs="Arial"/>
          <w:sz w:val="24"/>
          <w:szCs w:val="24"/>
          <w:lang w:val="en-US"/>
        </w:rPr>
        <w:t>V</w:t>
      </w:r>
      <w:r w:rsidRPr="00386757">
        <w:rPr>
          <w:rFonts w:ascii="Arial" w:hAnsi="Arial" w:cs="Arial"/>
          <w:sz w:val="24"/>
          <w:szCs w:val="24"/>
        </w:rPr>
        <w:t>. ОРГАНИЗАЦИЯ И ПРОВЕДЕНИЕ ПУБЛИЧНЫХ СЛУШАНИЙ ПО ВОПРОСАМ ЗЕМЛЕПОЛЬЗОВАНИЯ И ЗАСТРОЙКИ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keepNext w:val="0"/>
        <w:numPr>
          <w:ilvl w:val="0"/>
          <w:numId w:val="0"/>
        </w:numPr>
        <w:tabs>
          <w:tab w:val="left" w:pos="708"/>
        </w:tabs>
        <w:ind w:left="284"/>
        <w:jc w:val="both"/>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23.</w:t>
      </w:r>
      <w:r w:rsidRPr="00386757">
        <w:rPr>
          <w:rFonts w:ascii="Arial" w:hAnsi="Arial" w:cs="Arial"/>
          <w:sz w:val="24"/>
          <w:szCs w:val="24"/>
        </w:rPr>
        <w:t xml:space="preserve"> Общие положения по организации и проведению публичных слушаний</w:t>
      </w:r>
      <w:r w:rsidRPr="00386757">
        <w:rPr>
          <w:rFonts w:ascii="Arial" w:hAnsi="Arial" w:cs="Arial"/>
          <w:b w:val="0"/>
          <w:sz w:val="24"/>
          <w:szCs w:val="24"/>
        </w:rPr>
        <w:t xml:space="preserve"> </w:t>
      </w:r>
      <w:r w:rsidRPr="00386757">
        <w:rPr>
          <w:rFonts w:ascii="Arial" w:hAnsi="Arial" w:cs="Arial"/>
          <w:sz w:val="24"/>
          <w:szCs w:val="24"/>
        </w:rPr>
        <w:t>по вопросам землепользования и застройки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w:t>
      </w:r>
      <w:proofErr w:type="gramStart"/>
      <w:r w:rsidRPr="00386757">
        <w:rPr>
          <w:rFonts w:ascii="Arial" w:hAnsi="Arial" w:cs="Arial"/>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386757">
        <w:rPr>
          <w:rFonts w:ascii="Arial" w:hAnsi="Arial" w:cs="Arial"/>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386757" w:rsidRPr="00386757" w:rsidRDefault="00386757" w:rsidP="00386757">
      <w:pPr>
        <w:widowControl w:val="0"/>
        <w:numPr>
          <w:ilvl w:val="1"/>
          <w:numId w:val="4"/>
        </w:numPr>
        <w:tabs>
          <w:tab w:val="num" w:pos="1080"/>
        </w:tabs>
        <w:autoSpaceDE w:val="0"/>
        <w:autoSpaceDN w:val="0"/>
        <w:adjustRightInd w:val="0"/>
        <w:ind w:left="0" w:firstLine="360"/>
        <w:jc w:val="both"/>
        <w:rPr>
          <w:rFonts w:ascii="Arial" w:hAnsi="Arial" w:cs="Arial"/>
          <w:sz w:val="24"/>
          <w:szCs w:val="24"/>
        </w:rPr>
      </w:pPr>
      <w:r w:rsidRPr="00386757">
        <w:rPr>
          <w:rFonts w:ascii="Arial" w:hAnsi="Arial" w:cs="Arial"/>
          <w:sz w:val="24"/>
          <w:szCs w:val="24"/>
        </w:rPr>
        <w:t>внесения изменений в Генеральный план;</w:t>
      </w:r>
    </w:p>
    <w:p w:rsidR="00386757" w:rsidRPr="00386757" w:rsidRDefault="00386757" w:rsidP="00386757">
      <w:pPr>
        <w:widowControl w:val="0"/>
        <w:numPr>
          <w:ilvl w:val="1"/>
          <w:numId w:val="4"/>
        </w:numPr>
        <w:tabs>
          <w:tab w:val="num" w:pos="1080"/>
        </w:tabs>
        <w:autoSpaceDE w:val="0"/>
        <w:autoSpaceDN w:val="0"/>
        <w:adjustRightInd w:val="0"/>
        <w:ind w:left="0" w:firstLine="360"/>
        <w:jc w:val="both"/>
        <w:rPr>
          <w:rFonts w:ascii="Arial" w:hAnsi="Arial" w:cs="Arial"/>
          <w:sz w:val="24"/>
          <w:szCs w:val="24"/>
        </w:rPr>
      </w:pPr>
      <w:r w:rsidRPr="00386757">
        <w:rPr>
          <w:rFonts w:ascii="Arial" w:hAnsi="Arial" w:cs="Arial"/>
          <w:sz w:val="24"/>
          <w:szCs w:val="24"/>
        </w:rPr>
        <w:t>внесения изменений в настоящие Правила;</w:t>
      </w:r>
    </w:p>
    <w:p w:rsidR="00386757" w:rsidRPr="00386757" w:rsidRDefault="00386757" w:rsidP="00386757">
      <w:pPr>
        <w:widowControl w:val="0"/>
        <w:numPr>
          <w:ilvl w:val="1"/>
          <w:numId w:val="4"/>
        </w:numPr>
        <w:tabs>
          <w:tab w:val="num" w:pos="1080"/>
        </w:tabs>
        <w:autoSpaceDE w:val="0"/>
        <w:autoSpaceDN w:val="0"/>
        <w:adjustRightInd w:val="0"/>
        <w:ind w:left="0" w:firstLine="360"/>
        <w:jc w:val="both"/>
        <w:rPr>
          <w:rFonts w:ascii="Arial" w:hAnsi="Arial" w:cs="Arial"/>
          <w:sz w:val="24"/>
          <w:szCs w:val="24"/>
        </w:rPr>
      </w:pPr>
      <w:r w:rsidRPr="00386757">
        <w:rPr>
          <w:rFonts w:ascii="Arial" w:hAnsi="Arial" w:cs="Arial"/>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проектов планировки территории, содержащих в своем составе проекты межевания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проектов планировки территории, не содержащих в своем  составе проектов межевания территории;</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w:t>
      </w:r>
      <w:r w:rsidRPr="00386757">
        <w:rPr>
          <w:rFonts w:ascii="Arial" w:hAnsi="Arial" w:cs="Arial"/>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386757" w:rsidRPr="00386757" w:rsidRDefault="00386757" w:rsidP="00386757">
      <w:pPr>
        <w:pStyle w:val="ConsNormal"/>
        <w:widowControl/>
        <w:ind w:firstLine="360"/>
        <w:jc w:val="both"/>
        <w:rPr>
          <w:sz w:val="24"/>
          <w:szCs w:val="24"/>
        </w:rPr>
      </w:pPr>
      <w:r w:rsidRPr="00386757">
        <w:rPr>
          <w:sz w:val="24"/>
          <w:szCs w:val="24"/>
        </w:rPr>
        <w:t>5)</w:t>
      </w:r>
      <w:r w:rsidRPr="00386757">
        <w:rPr>
          <w:sz w:val="24"/>
          <w:szCs w:val="24"/>
        </w:rPr>
        <w:tab/>
        <w:t>предоставления разрешений на отклонения от предельных параметров разрешенного строительства.</w:t>
      </w:r>
    </w:p>
    <w:p w:rsidR="00386757" w:rsidRPr="00386757" w:rsidRDefault="00386757" w:rsidP="00386757">
      <w:pPr>
        <w:pStyle w:val="ConsNormal"/>
        <w:widowControl/>
        <w:tabs>
          <w:tab w:val="left" w:pos="8789"/>
        </w:tabs>
        <w:ind w:firstLine="360"/>
        <w:jc w:val="both"/>
        <w:rPr>
          <w:sz w:val="24"/>
          <w:szCs w:val="24"/>
        </w:rPr>
      </w:pPr>
      <w:r w:rsidRPr="00386757">
        <w:rPr>
          <w:sz w:val="24"/>
          <w:szCs w:val="24"/>
        </w:rPr>
        <w:t xml:space="preserve">2. </w:t>
      </w:r>
      <w:proofErr w:type="gramStart"/>
      <w:r w:rsidRPr="00386757">
        <w:rPr>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r w:rsidRPr="00386757">
        <w:rPr>
          <w:sz w:val="24"/>
          <w:szCs w:val="24"/>
        </w:rPr>
        <w:lastRenderedPageBreak/>
        <w:t>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roofErr w:type="gramEnd"/>
    </w:p>
    <w:p w:rsidR="00386757" w:rsidRPr="00386757" w:rsidRDefault="00386757" w:rsidP="00386757">
      <w:pPr>
        <w:pStyle w:val="ConsNormal"/>
        <w:widowControl/>
        <w:tabs>
          <w:tab w:val="left" w:pos="8789"/>
        </w:tabs>
        <w:ind w:firstLine="360"/>
        <w:jc w:val="both"/>
        <w:rPr>
          <w:sz w:val="24"/>
          <w:szCs w:val="24"/>
        </w:rPr>
      </w:pPr>
      <w:r w:rsidRPr="00386757">
        <w:rPr>
          <w:sz w:val="24"/>
          <w:szCs w:val="24"/>
        </w:rPr>
        <w:t xml:space="preserve">3. </w:t>
      </w:r>
      <w:proofErr w:type="gramStart"/>
      <w:r w:rsidRPr="00386757">
        <w:rPr>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Предметом публичных слушаний являются: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w:t>
      </w:r>
      <w:r w:rsidRPr="00386757">
        <w:rPr>
          <w:rFonts w:ascii="Arial" w:hAnsi="Arial" w:cs="Arial"/>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w:t>
      </w:r>
      <w:r w:rsidRPr="00386757">
        <w:rPr>
          <w:rFonts w:ascii="Arial" w:hAnsi="Arial" w:cs="Arial"/>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386757" w:rsidRPr="00386757" w:rsidRDefault="00386757" w:rsidP="00386757">
      <w:pPr>
        <w:pStyle w:val="ConsNormal"/>
        <w:widowControl/>
        <w:tabs>
          <w:tab w:val="left" w:pos="8789"/>
        </w:tabs>
        <w:ind w:firstLine="360"/>
        <w:jc w:val="both"/>
        <w:rPr>
          <w:sz w:val="24"/>
          <w:szCs w:val="24"/>
        </w:rPr>
      </w:pPr>
      <w:r w:rsidRPr="00386757">
        <w:rPr>
          <w:sz w:val="24"/>
          <w:szCs w:val="24"/>
        </w:rPr>
        <w:t>Иные вопросы обсуждению на публичных слушаниях не подлежат.</w:t>
      </w:r>
    </w:p>
    <w:p w:rsidR="00386757" w:rsidRPr="00386757" w:rsidRDefault="00386757" w:rsidP="00386757">
      <w:pPr>
        <w:pStyle w:val="ConsNormal"/>
        <w:widowControl/>
        <w:tabs>
          <w:tab w:val="left" w:pos="8789"/>
        </w:tabs>
        <w:ind w:firstLine="360"/>
        <w:jc w:val="both"/>
        <w:rPr>
          <w:sz w:val="24"/>
          <w:szCs w:val="24"/>
        </w:rPr>
      </w:pPr>
      <w:r w:rsidRPr="00386757">
        <w:rPr>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86757" w:rsidRPr="00386757" w:rsidRDefault="00386757" w:rsidP="00386757">
      <w:pPr>
        <w:pStyle w:val="1"/>
        <w:keepNext w:val="0"/>
        <w:numPr>
          <w:ilvl w:val="0"/>
          <w:numId w:val="0"/>
        </w:numPr>
        <w:tabs>
          <w:tab w:val="left" w:pos="0"/>
        </w:tabs>
        <w:ind w:firstLine="360"/>
        <w:jc w:val="both"/>
        <w:rPr>
          <w:rFonts w:ascii="Arial" w:hAnsi="Arial" w:cs="Arial"/>
          <w:sz w:val="24"/>
          <w:szCs w:val="24"/>
        </w:rPr>
      </w:pPr>
    </w:p>
    <w:p w:rsidR="00386757" w:rsidRPr="00386757" w:rsidRDefault="00386757" w:rsidP="00386757">
      <w:pPr>
        <w:pStyle w:val="1"/>
        <w:keepNext w:val="0"/>
        <w:numPr>
          <w:ilvl w:val="0"/>
          <w:numId w:val="0"/>
        </w:numPr>
        <w:tabs>
          <w:tab w:val="left" w:pos="0"/>
        </w:tabs>
        <w:ind w:firstLine="360"/>
        <w:jc w:val="both"/>
        <w:rPr>
          <w:rFonts w:ascii="Arial" w:hAnsi="Arial" w:cs="Arial"/>
          <w:sz w:val="24"/>
          <w:szCs w:val="24"/>
        </w:rPr>
      </w:pPr>
      <w:r w:rsidRPr="00386757">
        <w:rPr>
          <w:rFonts w:ascii="Arial" w:hAnsi="Arial" w:cs="Arial"/>
          <w:sz w:val="24"/>
          <w:szCs w:val="24"/>
        </w:rPr>
        <w:t>Статья</w:t>
      </w:r>
      <w:r w:rsidRPr="00386757">
        <w:rPr>
          <w:rFonts w:ascii="Arial" w:hAnsi="Arial" w:cs="Arial"/>
          <w:noProof/>
          <w:sz w:val="24"/>
          <w:szCs w:val="24"/>
        </w:rPr>
        <w:t xml:space="preserve"> 24.</w:t>
      </w:r>
      <w:r w:rsidRPr="00386757">
        <w:rPr>
          <w:rFonts w:ascii="Arial" w:hAnsi="Arial" w:cs="Arial"/>
          <w:sz w:val="24"/>
          <w:szCs w:val="24"/>
        </w:rPr>
        <w:t xml:space="preserve"> Темы и вопросы, выносимые на обсуждение публичных слушаний</w:t>
      </w:r>
    </w:p>
    <w:p w:rsidR="00386757" w:rsidRPr="00386757" w:rsidRDefault="00386757" w:rsidP="00386757">
      <w:pPr>
        <w:tabs>
          <w:tab w:val="left" w:pos="0"/>
        </w:tabs>
        <w:ind w:firstLine="360"/>
        <w:jc w:val="both"/>
        <w:rPr>
          <w:rFonts w:ascii="Arial" w:hAnsi="Arial" w:cs="Arial"/>
          <w:sz w:val="24"/>
          <w:szCs w:val="24"/>
        </w:rPr>
      </w:pPr>
    </w:p>
    <w:p w:rsidR="00386757" w:rsidRPr="00386757" w:rsidRDefault="00386757" w:rsidP="00386757">
      <w:pPr>
        <w:pStyle w:val="ConsNormal"/>
        <w:widowControl/>
        <w:ind w:firstLine="360"/>
        <w:jc w:val="both"/>
        <w:rPr>
          <w:sz w:val="24"/>
          <w:szCs w:val="24"/>
        </w:rPr>
      </w:pPr>
      <w:r w:rsidRPr="00386757">
        <w:rPr>
          <w:sz w:val="24"/>
          <w:szCs w:val="24"/>
        </w:rPr>
        <w:t>1. На публичные слушания по вопросам землепользования и застройки в обязательном порядке выносятся:</w:t>
      </w:r>
    </w:p>
    <w:p w:rsidR="00386757" w:rsidRPr="00386757" w:rsidRDefault="00386757" w:rsidP="00386757">
      <w:pPr>
        <w:pStyle w:val="ConsNormal"/>
        <w:widowControl/>
        <w:ind w:left="360" w:firstLine="0"/>
        <w:jc w:val="both"/>
        <w:rPr>
          <w:sz w:val="24"/>
          <w:szCs w:val="24"/>
        </w:rPr>
      </w:pPr>
      <w:r w:rsidRPr="00386757">
        <w:rPr>
          <w:sz w:val="24"/>
          <w:szCs w:val="24"/>
        </w:rPr>
        <w:t>– проект Правил, в том числе внесение изменений и дополнений в Правила;</w:t>
      </w:r>
    </w:p>
    <w:p w:rsidR="00386757" w:rsidRPr="00386757" w:rsidRDefault="00386757" w:rsidP="00386757">
      <w:pPr>
        <w:pStyle w:val="ConsNormal"/>
        <w:widowControl/>
        <w:ind w:firstLine="360"/>
        <w:jc w:val="both"/>
        <w:rPr>
          <w:sz w:val="24"/>
          <w:szCs w:val="24"/>
        </w:rPr>
      </w:pPr>
      <w:r w:rsidRPr="00386757">
        <w:rPr>
          <w:sz w:val="24"/>
          <w:szCs w:val="24"/>
        </w:rPr>
        <w:t>– 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ConsNormal"/>
        <w:widowControl/>
        <w:ind w:firstLine="360"/>
        <w:jc w:val="both"/>
        <w:rPr>
          <w:sz w:val="24"/>
          <w:szCs w:val="24"/>
        </w:rPr>
      </w:pPr>
      <w:r w:rsidRPr="00386757">
        <w:rPr>
          <w:sz w:val="24"/>
          <w:szCs w:val="24"/>
        </w:rPr>
        <w:t>– 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ConsNormal"/>
        <w:widowControl/>
        <w:ind w:firstLine="360"/>
        <w:jc w:val="both"/>
        <w:rPr>
          <w:sz w:val="24"/>
          <w:szCs w:val="24"/>
        </w:rPr>
      </w:pPr>
      <w:r w:rsidRPr="00386757">
        <w:rPr>
          <w:sz w:val="24"/>
          <w:szCs w:val="24"/>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2. Вопросами, выносимыми на обсуждение на публичных слушаниях, являются предложения, внесенные в Комиссию.</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lastRenderedPageBreak/>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86757" w:rsidRPr="00386757" w:rsidRDefault="00386757" w:rsidP="00386757">
      <w:pPr>
        <w:pStyle w:val="Web1"/>
        <w:spacing w:before="0" w:after="0"/>
        <w:ind w:left="0" w:right="0" w:firstLine="360"/>
        <w:rPr>
          <w:rFonts w:ascii="Arial" w:hAnsi="Arial"/>
          <w:sz w:val="24"/>
          <w:szCs w:val="24"/>
        </w:rPr>
      </w:pPr>
    </w:p>
    <w:p w:rsidR="00386757" w:rsidRPr="00386757" w:rsidRDefault="00386757" w:rsidP="00386757">
      <w:pPr>
        <w:pStyle w:val="ConsNormal"/>
        <w:widowControl/>
        <w:ind w:left="284" w:firstLine="0"/>
        <w:jc w:val="both"/>
        <w:rPr>
          <w:b/>
          <w:sz w:val="24"/>
          <w:szCs w:val="24"/>
        </w:rPr>
      </w:pPr>
      <w:r w:rsidRPr="00386757">
        <w:rPr>
          <w:b/>
          <w:sz w:val="24"/>
          <w:szCs w:val="24"/>
        </w:rPr>
        <w:t>Статья</w:t>
      </w:r>
      <w:r w:rsidRPr="00386757">
        <w:rPr>
          <w:b/>
          <w:noProof/>
          <w:sz w:val="24"/>
          <w:szCs w:val="24"/>
        </w:rPr>
        <w:t xml:space="preserve"> 25. </w:t>
      </w:r>
      <w:r w:rsidRPr="00386757">
        <w:rPr>
          <w:b/>
          <w:sz w:val="24"/>
          <w:szCs w:val="24"/>
        </w:rPr>
        <w:t>Инициаторы публичных слушаний по вопросам землепользования и застройки</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Web1"/>
        <w:spacing w:before="0" w:after="0"/>
        <w:ind w:left="0" w:right="0" w:firstLine="360"/>
        <w:rPr>
          <w:rFonts w:ascii="Arial" w:hAnsi="Arial"/>
          <w:sz w:val="24"/>
          <w:szCs w:val="24"/>
        </w:rPr>
      </w:pPr>
      <w:proofErr w:type="gramStart"/>
      <w:r w:rsidRPr="00386757">
        <w:rPr>
          <w:rFonts w:ascii="Arial" w:hAnsi="Arial"/>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roofErr w:type="gramEnd"/>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left="284" w:firstLine="0"/>
        <w:jc w:val="both"/>
        <w:rPr>
          <w:b/>
          <w:sz w:val="24"/>
          <w:szCs w:val="24"/>
        </w:rPr>
      </w:pPr>
      <w:r w:rsidRPr="00386757">
        <w:rPr>
          <w:b/>
          <w:sz w:val="24"/>
          <w:szCs w:val="24"/>
        </w:rPr>
        <w:t>Статья</w:t>
      </w:r>
      <w:r w:rsidRPr="00386757">
        <w:rPr>
          <w:b/>
          <w:noProof/>
          <w:sz w:val="24"/>
          <w:szCs w:val="24"/>
        </w:rPr>
        <w:t xml:space="preserve"> 26. </w:t>
      </w:r>
      <w:r w:rsidRPr="00386757">
        <w:rPr>
          <w:b/>
          <w:sz w:val="24"/>
          <w:szCs w:val="24"/>
        </w:rPr>
        <w:t>Участники публичных слушаний по вопросам землепользования и застройки</w:t>
      </w:r>
    </w:p>
    <w:p w:rsidR="00386757" w:rsidRPr="00386757" w:rsidRDefault="00386757" w:rsidP="00386757">
      <w:pPr>
        <w:pStyle w:val="ConsNormal"/>
        <w:widowControl/>
        <w:ind w:firstLine="360"/>
        <w:jc w:val="both"/>
        <w:rPr>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386757" w:rsidRPr="00386757" w:rsidRDefault="00386757" w:rsidP="00386757">
      <w:pPr>
        <w:pStyle w:val="ConsNormal"/>
        <w:widowControl/>
        <w:ind w:firstLine="360"/>
        <w:jc w:val="both"/>
        <w:rPr>
          <w:sz w:val="24"/>
          <w:szCs w:val="24"/>
        </w:rPr>
      </w:pPr>
      <w:r w:rsidRPr="00386757">
        <w:rPr>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86757" w:rsidRPr="00386757" w:rsidRDefault="00386757" w:rsidP="00386757">
      <w:pPr>
        <w:pStyle w:val="ConsNormal"/>
        <w:widowControl/>
        <w:ind w:left="360" w:firstLine="0"/>
        <w:jc w:val="both"/>
        <w:rPr>
          <w:sz w:val="24"/>
          <w:szCs w:val="24"/>
        </w:rPr>
      </w:pPr>
      <w:r w:rsidRPr="00386757">
        <w:rPr>
          <w:sz w:val="24"/>
          <w:szCs w:val="24"/>
        </w:rPr>
        <w:t>– инициаторы слушаний;</w:t>
      </w:r>
    </w:p>
    <w:p w:rsidR="00386757" w:rsidRPr="00386757" w:rsidRDefault="00386757" w:rsidP="00386757">
      <w:pPr>
        <w:pStyle w:val="ConsNormal"/>
        <w:widowControl/>
        <w:ind w:firstLine="426"/>
        <w:jc w:val="both"/>
        <w:rPr>
          <w:sz w:val="24"/>
          <w:szCs w:val="24"/>
        </w:rPr>
      </w:pPr>
      <w:proofErr w:type="gramStart"/>
      <w:r w:rsidRPr="00386757">
        <w:rPr>
          <w:sz w:val="24"/>
          <w:szCs w:val="24"/>
        </w:rPr>
        <w:t>–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386757" w:rsidRPr="00386757" w:rsidRDefault="00386757" w:rsidP="00386757">
      <w:pPr>
        <w:pStyle w:val="ConsNormal"/>
        <w:widowControl/>
        <w:ind w:firstLine="426"/>
        <w:jc w:val="both"/>
        <w:rPr>
          <w:sz w:val="24"/>
          <w:szCs w:val="24"/>
        </w:rPr>
      </w:pPr>
      <w:r w:rsidRPr="00386757">
        <w:rPr>
          <w:sz w:val="24"/>
          <w:szCs w:val="24"/>
        </w:rPr>
        <w:t>– правообладатели земельных участков, имеющие общие границы с земельным участком, применительно к которому запрашивается данное разрешение;</w:t>
      </w:r>
    </w:p>
    <w:p w:rsidR="00386757" w:rsidRPr="00386757" w:rsidRDefault="00386757" w:rsidP="00386757">
      <w:pPr>
        <w:pStyle w:val="ConsNormal"/>
        <w:widowControl/>
        <w:ind w:firstLine="426"/>
        <w:jc w:val="both"/>
        <w:rPr>
          <w:sz w:val="24"/>
          <w:szCs w:val="24"/>
        </w:rPr>
      </w:pPr>
      <w:r w:rsidRPr="00386757">
        <w:rPr>
          <w:sz w:val="24"/>
          <w:szCs w:val="24"/>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86757" w:rsidRPr="00386757" w:rsidRDefault="00386757" w:rsidP="00386757">
      <w:pPr>
        <w:pStyle w:val="ConsNormal"/>
        <w:widowControl/>
        <w:ind w:firstLine="426"/>
        <w:jc w:val="both"/>
        <w:rPr>
          <w:sz w:val="24"/>
          <w:szCs w:val="24"/>
        </w:rPr>
      </w:pPr>
      <w:r w:rsidRPr="00386757">
        <w:rPr>
          <w:sz w:val="24"/>
          <w:szCs w:val="24"/>
        </w:rPr>
        <w:t>– правообладатели помещений, являющиеся частью объекта капитального строительства, применительно к которому запрашивается данное разрешение.</w:t>
      </w:r>
    </w:p>
    <w:p w:rsidR="00386757" w:rsidRPr="00386757" w:rsidRDefault="00386757" w:rsidP="00386757">
      <w:pPr>
        <w:pStyle w:val="ConsNormal"/>
        <w:widowControl/>
        <w:ind w:firstLine="360"/>
        <w:jc w:val="both"/>
        <w:rPr>
          <w:sz w:val="24"/>
          <w:szCs w:val="24"/>
        </w:rPr>
      </w:pPr>
      <w:r w:rsidRPr="00386757">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6757" w:rsidRPr="00386757" w:rsidRDefault="00386757" w:rsidP="00386757">
      <w:pPr>
        <w:pStyle w:val="ConsNormal"/>
        <w:widowControl/>
        <w:ind w:firstLine="360"/>
        <w:jc w:val="both"/>
        <w:rPr>
          <w:sz w:val="24"/>
          <w:szCs w:val="24"/>
        </w:rPr>
      </w:pPr>
      <w:r w:rsidRPr="00386757">
        <w:rPr>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386757" w:rsidRPr="00386757" w:rsidRDefault="00386757" w:rsidP="00386757">
      <w:pPr>
        <w:pStyle w:val="ConsNormal"/>
        <w:widowControl/>
        <w:ind w:firstLine="360"/>
        <w:jc w:val="both"/>
        <w:rPr>
          <w:sz w:val="24"/>
          <w:szCs w:val="24"/>
        </w:rPr>
      </w:pPr>
      <w:r w:rsidRPr="00386757">
        <w:rPr>
          <w:sz w:val="24"/>
          <w:szCs w:val="24"/>
        </w:rPr>
        <w:t>– инициаторы слушаний;</w:t>
      </w:r>
    </w:p>
    <w:p w:rsidR="00386757" w:rsidRPr="00386757" w:rsidRDefault="00386757" w:rsidP="00386757">
      <w:pPr>
        <w:pStyle w:val="ConsNormal"/>
        <w:widowControl/>
        <w:ind w:firstLine="360"/>
        <w:jc w:val="both"/>
        <w:rPr>
          <w:sz w:val="24"/>
          <w:szCs w:val="24"/>
        </w:rPr>
      </w:pPr>
      <w:proofErr w:type="gramStart"/>
      <w:r w:rsidRPr="00386757">
        <w:rPr>
          <w:sz w:val="24"/>
          <w:szCs w:val="24"/>
        </w:rPr>
        <w:t>–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386757" w:rsidRPr="00386757" w:rsidRDefault="00386757" w:rsidP="00386757">
      <w:pPr>
        <w:pStyle w:val="ConsNormal"/>
        <w:widowControl/>
        <w:ind w:firstLine="360"/>
        <w:jc w:val="both"/>
        <w:rPr>
          <w:sz w:val="24"/>
          <w:szCs w:val="24"/>
        </w:rPr>
      </w:pPr>
      <w:r w:rsidRPr="00386757">
        <w:rPr>
          <w:sz w:val="24"/>
          <w:szCs w:val="24"/>
        </w:rPr>
        <w:lastRenderedPageBreak/>
        <w:t>– правообладатели земельных участков, имеющие общие границы с земельным участком, применительно к которому запрашивается данное разрешение;</w:t>
      </w:r>
    </w:p>
    <w:p w:rsidR="00386757" w:rsidRPr="00386757" w:rsidRDefault="00386757" w:rsidP="00386757">
      <w:pPr>
        <w:pStyle w:val="ConsNormal"/>
        <w:widowControl/>
        <w:ind w:firstLine="360"/>
        <w:jc w:val="both"/>
        <w:rPr>
          <w:sz w:val="24"/>
          <w:szCs w:val="24"/>
        </w:rPr>
      </w:pPr>
      <w:r w:rsidRPr="00386757">
        <w:rPr>
          <w:sz w:val="24"/>
          <w:szCs w:val="24"/>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86757" w:rsidRPr="00386757" w:rsidRDefault="00386757" w:rsidP="00386757">
      <w:pPr>
        <w:pStyle w:val="ConsNormal"/>
        <w:widowControl/>
        <w:ind w:firstLine="360"/>
        <w:jc w:val="both"/>
        <w:rPr>
          <w:sz w:val="24"/>
          <w:szCs w:val="24"/>
        </w:rPr>
      </w:pPr>
      <w:r w:rsidRPr="00386757">
        <w:rPr>
          <w:sz w:val="24"/>
          <w:szCs w:val="24"/>
        </w:rPr>
        <w:t>– правообладатели помещений, являющиеся частью объекта капитального строительства, применительно к которому запрашивается данное разрешение.</w:t>
      </w:r>
    </w:p>
    <w:p w:rsidR="00386757" w:rsidRPr="00386757" w:rsidRDefault="00386757" w:rsidP="00386757">
      <w:pPr>
        <w:pStyle w:val="ConsNormal"/>
        <w:widowControl/>
        <w:ind w:firstLine="360"/>
        <w:jc w:val="both"/>
        <w:rPr>
          <w:sz w:val="24"/>
          <w:szCs w:val="24"/>
        </w:rPr>
      </w:pPr>
      <w:r w:rsidRPr="00386757">
        <w:rPr>
          <w:sz w:val="24"/>
          <w:szCs w:val="24"/>
        </w:rPr>
        <w:t>4. Участниками публичных слушаний по документации по планировке территории, в том числе по внесению в нее изменений являются:</w:t>
      </w:r>
    </w:p>
    <w:p w:rsidR="00386757" w:rsidRPr="00386757" w:rsidRDefault="00386757" w:rsidP="00386757">
      <w:pPr>
        <w:pStyle w:val="ConsNormal"/>
        <w:widowControl/>
        <w:ind w:left="360" w:firstLine="0"/>
        <w:jc w:val="both"/>
        <w:rPr>
          <w:sz w:val="24"/>
          <w:szCs w:val="24"/>
        </w:rPr>
      </w:pPr>
      <w:r w:rsidRPr="00386757">
        <w:rPr>
          <w:sz w:val="24"/>
          <w:szCs w:val="24"/>
        </w:rPr>
        <w:t>– инициаторы слушаний;</w:t>
      </w:r>
    </w:p>
    <w:p w:rsidR="00386757" w:rsidRPr="00386757" w:rsidRDefault="00386757" w:rsidP="00386757">
      <w:pPr>
        <w:pStyle w:val="ConsNormal"/>
        <w:widowControl/>
        <w:ind w:firstLine="360"/>
        <w:jc w:val="both"/>
        <w:rPr>
          <w:sz w:val="24"/>
          <w:szCs w:val="24"/>
        </w:rPr>
      </w:pPr>
      <w:r w:rsidRPr="00386757">
        <w:rPr>
          <w:sz w:val="24"/>
          <w:szCs w:val="24"/>
        </w:rPr>
        <w:t>– граждане, проживающие на территории, применительно к которой осуществляется подготовка проекта ее планировки и/или проекта ее межевания;</w:t>
      </w:r>
    </w:p>
    <w:p w:rsidR="00386757" w:rsidRPr="00386757" w:rsidRDefault="00386757" w:rsidP="00386757">
      <w:pPr>
        <w:pStyle w:val="ConsNormal"/>
        <w:widowControl/>
        <w:ind w:firstLine="360"/>
        <w:jc w:val="both"/>
        <w:rPr>
          <w:sz w:val="24"/>
          <w:szCs w:val="24"/>
        </w:rPr>
      </w:pPr>
      <w:r w:rsidRPr="00386757">
        <w:rPr>
          <w:sz w:val="24"/>
          <w:szCs w:val="24"/>
        </w:rPr>
        <w:t>– правообладатели земельных участков и объектов капитального строительства, расположенных на указанной территории;</w:t>
      </w:r>
    </w:p>
    <w:p w:rsidR="00386757" w:rsidRPr="00386757" w:rsidRDefault="00386757" w:rsidP="00386757">
      <w:pPr>
        <w:pStyle w:val="ConsNormal"/>
        <w:widowControl/>
        <w:ind w:firstLine="360"/>
        <w:jc w:val="both"/>
        <w:rPr>
          <w:sz w:val="24"/>
          <w:szCs w:val="24"/>
        </w:rPr>
      </w:pPr>
      <w:r w:rsidRPr="00386757">
        <w:rPr>
          <w:sz w:val="24"/>
          <w:szCs w:val="24"/>
        </w:rPr>
        <w:t>– лица, права и законные интересы которых могут быть нарушены в связи с реализацией таких проектов.</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27. </w:t>
      </w:r>
      <w:r w:rsidRPr="00386757">
        <w:rPr>
          <w:b/>
          <w:sz w:val="24"/>
          <w:szCs w:val="24"/>
        </w:rPr>
        <w:t>Назначение публичных слушаний</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Web1"/>
        <w:spacing w:before="0" w:after="0"/>
        <w:ind w:left="0" w:right="-82" w:firstLine="360"/>
        <w:rPr>
          <w:rFonts w:ascii="Arial" w:hAnsi="Arial"/>
          <w:color w:val="auto"/>
          <w:sz w:val="24"/>
          <w:szCs w:val="24"/>
        </w:rPr>
      </w:pPr>
      <w:r w:rsidRPr="00386757">
        <w:rPr>
          <w:rFonts w:ascii="Arial" w:hAnsi="Arial"/>
          <w:sz w:val="24"/>
          <w:szCs w:val="24"/>
        </w:rPr>
        <w:t xml:space="preserve">1. Порядок организации и проведения публичных слушаний определяется </w:t>
      </w:r>
      <w:r w:rsidRPr="00386757">
        <w:rPr>
          <w:rFonts w:ascii="Arial" w:hAnsi="Arial"/>
          <w:color w:val="auto"/>
          <w:sz w:val="24"/>
          <w:szCs w:val="24"/>
        </w:rPr>
        <w:t>нормативным правовым актом, утвержденным в установленном законом порядке.</w:t>
      </w:r>
    </w:p>
    <w:p w:rsidR="00386757" w:rsidRPr="00386757" w:rsidRDefault="00386757" w:rsidP="00386757">
      <w:pPr>
        <w:pStyle w:val="Web1"/>
        <w:spacing w:before="0" w:after="0"/>
        <w:ind w:left="0" w:right="-82" w:firstLine="360"/>
        <w:rPr>
          <w:rFonts w:ascii="Arial" w:hAnsi="Arial"/>
          <w:sz w:val="24"/>
          <w:szCs w:val="24"/>
        </w:rPr>
      </w:pPr>
      <w:r w:rsidRPr="00386757">
        <w:rPr>
          <w:rFonts w:ascii="Arial" w:hAnsi="Arial"/>
          <w:sz w:val="24"/>
          <w:szCs w:val="24"/>
        </w:rPr>
        <w:t>Решение о проведении публичных слушаний принимается уполномоченным органом в установленном законом порядке.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Решение о проведении публичных слушаний должно содержать:</w:t>
      </w:r>
    </w:p>
    <w:p w:rsidR="00386757" w:rsidRPr="00386757" w:rsidRDefault="00386757" w:rsidP="00386757">
      <w:pPr>
        <w:widowControl w:val="0"/>
        <w:autoSpaceDE w:val="0"/>
        <w:autoSpaceDN w:val="0"/>
        <w:adjustRightInd w:val="0"/>
        <w:ind w:left="360"/>
        <w:jc w:val="both"/>
        <w:rPr>
          <w:rFonts w:ascii="Arial" w:hAnsi="Arial" w:cs="Arial"/>
          <w:sz w:val="24"/>
          <w:szCs w:val="24"/>
        </w:rPr>
      </w:pPr>
      <w:r w:rsidRPr="00386757">
        <w:rPr>
          <w:rFonts w:ascii="Arial" w:hAnsi="Arial" w:cs="Arial"/>
          <w:sz w:val="24"/>
          <w:szCs w:val="24"/>
        </w:rPr>
        <w:t>– тему публичных слушаний;</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срок проведения публичных слушаний;</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дату (даты), время и место (места) проведения публичных слушаний;</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место размещения документов, материалов, подлежащих рассмотрению на публичных слушаниях;</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наименование органа, уполномоченного в соответствии с настоящими Правилами на проведение публичных слушаний.</w:t>
      </w:r>
    </w:p>
    <w:p w:rsidR="00386757" w:rsidRPr="00386757" w:rsidRDefault="00386757" w:rsidP="00386757">
      <w:pPr>
        <w:pStyle w:val="Web1"/>
        <w:spacing w:before="0" w:after="0"/>
        <w:ind w:left="0" w:right="238" w:firstLine="360"/>
        <w:rPr>
          <w:rFonts w:ascii="Arial" w:hAnsi="Arial"/>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28. </w:t>
      </w:r>
      <w:r w:rsidRPr="00386757">
        <w:rPr>
          <w:b/>
          <w:sz w:val="24"/>
          <w:szCs w:val="24"/>
        </w:rPr>
        <w:t>Организация подготовки к публичным слушаниям</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firstLine="360"/>
        <w:jc w:val="both"/>
        <w:rPr>
          <w:sz w:val="24"/>
          <w:szCs w:val="24"/>
        </w:rPr>
      </w:pPr>
      <w:r w:rsidRPr="00386757">
        <w:rPr>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386757" w:rsidRPr="00386757" w:rsidRDefault="00386757" w:rsidP="00386757">
      <w:pPr>
        <w:pStyle w:val="ConsNormal"/>
        <w:widowControl/>
        <w:ind w:firstLine="360"/>
        <w:jc w:val="both"/>
        <w:rPr>
          <w:sz w:val="24"/>
          <w:szCs w:val="24"/>
        </w:rPr>
      </w:pPr>
      <w:r w:rsidRPr="00386757">
        <w:rPr>
          <w:sz w:val="24"/>
          <w:szCs w:val="24"/>
        </w:rPr>
        <w:t>2. Комиссия с момента принятия решения о проведении слушаний:</w:t>
      </w:r>
    </w:p>
    <w:p w:rsidR="00386757" w:rsidRPr="00386757" w:rsidRDefault="00386757" w:rsidP="00386757">
      <w:pPr>
        <w:pStyle w:val="ConsNormal"/>
        <w:widowControl/>
        <w:ind w:firstLine="360"/>
        <w:jc w:val="both"/>
        <w:rPr>
          <w:sz w:val="24"/>
          <w:szCs w:val="24"/>
        </w:rPr>
      </w:pPr>
      <w:r w:rsidRPr="00386757">
        <w:rPr>
          <w:sz w:val="24"/>
          <w:szCs w:val="24"/>
        </w:rPr>
        <w:t>– 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386757" w:rsidRPr="00386757" w:rsidRDefault="00386757" w:rsidP="00386757">
      <w:pPr>
        <w:pStyle w:val="ConsNormal"/>
        <w:widowControl/>
        <w:ind w:firstLine="360"/>
        <w:jc w:val="both"/>
        <w:rPr>
          <w:sz w:val="24"/>
          <w:szCs w:val="24"/>
        </w:rPr>
      </w:pPr>
      <w:r w:rsidRPr="00386757">
        <w:rPr>
          <w:sz w:val="24"/>
          <w:szCs w:val="24"/>
        </w:rPr>
        <w:t>– оформляет протокол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lastRenderedPageBreak/>
        <w:t>3. На выставках, экспозициях демонстрационных материалов должны быть представлены:</w:t>
      </w:r>
    </w:p>
    <w:p w:rsidR="00386757" w:rsidRPr="00386757" w:rsidRDefault="00386757" w:rsidP="00386757">
      <w:pPr>
        <w:pStyle w:val="ConsNormal"/>
        <w:widowControl/>
        <w:ind w:firstLine="360"/>
        <w:jc w:val="both"/>
        <w:rPr>
          <w:sz w:val="24"/>
          <w:szCs w:val="24"/>
        </w:rPr>
      </w:pPr>
      <w:r w:rsidRPr="00386757">
        <w:rPr>
          <w:sz w:val="24"/>
          <w:szCs w:val="24"/>
        </w:rPr>
        <w:t>– обсуждаемая градостроительная документация;</w:t>
      </w:r>
    </w:p>
    <w:p w:rsidR="00386757" w:rsidRPr="00386757" w:rsidRDefault="00386757" w:rsidP="00386757">
      <w:pPr>
        <w:pStyle w:val="ConsNormal"/>
        <w:widowControl/>
        <w:ind w:firstLine="360"/>
        <w:jc w:val="both"/>
        <w:rPr>
          <w:sz w:val="24"/>
          <w:szCs w:val="24"/>
        </w:rPr>
      </w:pPr>
      <w:r w:rsidRPr="00386757">
        <w:rPr>
          <w:sz w:val="24"/>
          <w:szCs w:val="24"/>
        </w:rPr>
        <w:t>– 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4. Все материалы к публичным слушаниям должны быть подготовлены и представлены инициатором публичных слушаний.</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29. </w:t>
      </w:r>
      <w:r w:rsidRPr="00386757">
        <w:rPr>
          <w:b/>
          <w:sz w:val="24"/>
          <w:szCs w:val="24"/>
        </w:rPr>
        <w:t>Информирование о проведении публичных слушаний по вопросам землепользования и застройки</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Web1"/>
        <w:spacing w:before="0" w:after="0"/>
        <w:ind w:left="0" w:right="-82" w:firstLine="360"/>
        <w:rPr>
          <w:rFonts w:ascii="Arial" w:hAnsi="Arial"/>
          <w:sz w:val="24"/>
          <w:szCs w:val="24"/>
        </w:rPr>
      </w:pPr>
      <w:r w:rsidRPr="00386757">
        <w:rPr>
          <w:rFonts w:ascii="Arial" w:hAnsi="Arial"/>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386757" w:rsidRPr="00386757" w:rsidRDefault="00386757" w:rsidP="00386757">
      <w:pPr>
        <w:pStyle w:val="ConsNormal"/>
        <w:widowControl/>
        <w:ind w:firstLine="360"/>
        <w:jc w:val="both"/>
        <w:rPr>
          <w:sz w:val="24"/>
          <w:szCs w:val="24"/>
        </w:rPr>
      </w:pPr>
      <w:r w:rsidRPr="00386757">
        <w:rPr>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386757" w:rsidRPr="00386757" w:rsidRDefault="00386757" w:rsidP="00386757">
      <w:pPr>
        <w:pStyle w:val="ConsNormal"/>
        <w:widowControl/>
        <w:ind w:firstLine="360"/>
        <w:jc w:val="both"/>
        <w:rPr>
          <w:sz w:val="24"/>
          <w:szCs w:val="24"/>
        </w:rPr>
      </w:pPr>
      <w:r w:rsidRPr="00386757">
        <w:rPr>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Перед началом обсуждений участники публичных слушаний должны быть проинформированы:</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t>– о продолжительности обсуждения;</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t>– о регламенте проведения публичных слушаний (включая вопросы предельной продолжительности выступления участников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 о предмете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386757" w:rsidRPr="00386757" w:rsidRDefault="00386757" w:rsidP="00386757">
      <w:pPr>
        <w:pStyle w:val="ConsNormal"/>
        <w:widowControl/>
        <w:ind w:firstLine="360"/>
        <w:jc w:val="both"/>
        <w:rPr>
          <w:sz w:val="24"/>
          <w:szCs w:val="24"/>
        </w:rPr>
      </w:pPr>
      <w:r w:rsidRPr="00386757">
        <w:rPr>
          <w:sz w:val="24"/>
          <w:szCs w:val="24"/>
        </w:rPr>
        <w:t xml:space="preserve">6. </w:t>
      </w:r>
      <w:proofErr w:type="gramStart"/>
      <w:r w:rsidRPr="00386757">
        <w:rPr>
          <w:sz w:val="24"/>
          <w:szCs w:val="24"/>
        </w:rPr>
        <w:t>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roofErr w:type="gramEnd"/>
    </w:p>
    <w:p w:rsidR="00386757" w:rsidRPr="00386757" w:rsidRDefault="00386757" w:rsidP="00386757">
      <w:pPr>
        <w:pStyle w:val="ConsNormal"/>
        <w:widowControl/>
        <w:ind w:firstLine="360"/>
        <w:jc w:val="both"/>
        <w:rPr>
          <w:sz w:val="24"/>
          <w:szCs w:val="24"/>
        </w:rPr>
      </w:pPr>
      <w:r w:rsidRPr="00386757">
        <w:rPr>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86757" w:rsidRPr="00386757" w:rsidRDefault="00386757" w:rsidP="00386757">
      <w:pPr>
        <w:pStyle w:val="ConsNormal"/>
        <w:widowControl/>
        <w:ind w:firstLine="360"/>
        <w:jc w:val="both"/>
        <w:rPr>
          <w:sz w:val="24"/>
          <w:szCs w:val="24"/>
        </w:rPr>
      </w:pPr>
      <w:r w:rsidRPr="00386757">
        <w:rPr>
          <w:sz w:val="24"/>
          <w:szCs w:val="24"/>
        </w:rPr>
        <w:t>При этом извещения о проведении публичных слушаний по проекту внесения изменений в Правила направляются Комиссией:</w:t>
      </w:r>
    </w:p>
    <w:p w:rsidR="00386757" w:rsidRPr="00386757" w:rsidRDefault="00386757" w:rsidP="00386757">
      <w:pPr>
        <w:pStyle w:val="ConsNormal"/>
        <w:widowControl/>
        <w:ind w:firstLine="360"/>
        <w:jc w:val="both"/>
        <w:rPr>
          <w:sz w:val="24"/>
          <w:szCs w:val="24"/>
        </w:rPr>
      </w:pPr>
      <w:r w:rsidRPr="00386757">
        <w:rPr>
          <w:sz w:val="24"/>
          <w:szCs w:val="24"/>
        </w:rPr>
        <w:t>–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386757" w:rsidRPr="00386757" w:rsidRDefault="00386757" w:rsidP="00386757">
      <w:pPr>
        <w:pStyle w:val="ConsNormal"/>
        <w:widowControl/>
        <w:ind w:firstLine="360"/>
        <w:jc w:val="both"/>
        <w:rPr>
          <w:sz w:val="24"/>
          <w:szCs w:val="24"/>
        </w:rPr>
      </w:pPr>
      <w:r w:rsidRPr="00386757">
        <w:rPr>
          <w:sz w:val="24"/>
          <w:szCs w:val="24"/>
        </w:rPr>
        <w:t>– правообладателям зданий, строений, сооружений, расположенных на земельных участках, имеющих общую границу с указанным земельным участком;</w:t>
      </w:r>
    </w:p>
    <w:p w:rsidR="00386757" w:rsidRPr="00386757" w:rsidRDefault="00386757" w:rsidP="00386757">
      <w:pPr>
        <w:pStyle w:val="ConsNormal"/>
        <w:widowControl/>
        <w:ind w:firstLine="360"/>
        <w:jc w:val="both"/>
        <w:rPr>
          <w:sz w:val="24"/>
          <w:szCs w:val="24"/>
        </w:rPr>
      </w:pPr>
      <w:r w:rsidRPr="00386757">
        <w:rPr>
          <w:sz w:val="24"/>
          <w:szCs w:val="24"/>
        </w:rPr>
        <w:t>– правообладателям помещений в таком объекте;</w:t>
      </w:r>
    </w:p>
    <w:p w:rsidR="00386757" w:rsidRPr="00386757" w:rsidRDefault="00386757" w:rsidP="00386757">
      <w:pPr>
        <w:pStyle w:val="ConsNormal"/>
        <w:widowControl/>
        <w:ind w:firstLine="360"/>
        <w:jc w:val="both"/>
        <w:rPr>
          <w:sz w:val="24"/>
          <w:szCs w:val="24"/>
        </w:rPr>
      </w:pPr>
      <w:r w:rsidRPr="00386757">
        <w:rPr>
          <w:sz w:val="24"/>
          <w:szCs w:val="24"/>
        </w:rPr>
        <w:lastRenderedPageBreak/>
        <w:t>– правообладателям объектов капитального строительства, расположенных в границах зон с особыми условиями, установленными для такого объекта.</w:t>
      </w:r>
    </w:p>
    <w:p w:rsidR="00386757" w:rsidRPr="00386757" w:rsidRDefault="00386757" w:rsidP="00386757">
      <w:pPr>
        <w:pStyle w:val="ConsNormal"/>
        <w:widowControl/>
        <w:ind w:firstLine="360"/>
        <w:jc w:val="both"/>
        <w:rPr>
          <w:sz w:val="24"/>
          <w:szCs w:val="24"/>
        </w:rPr>
      </w:pPr>
      <w:r w:rsidRPr="00386757">
        <w:rPr>
          <w:sz w:val="24"/>
          <w:szCs w:val="24"/>
        </w:rPr>
        <w:t xml:space="preserve">Указанные извещения направляются в срок не позднее чем </w:t>
      </w:r>
      <w:proofErr w:type="gramStart"/>
      <w:r w:rsidRPr="00386757">
        <w:rPr>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386757">
        <w:rPr>
          <w:sz w:val="24"/>
          <w:szCs w:val="24"/>
        </w:rPr>
        <w:t xml:space="preserve"> о внесении изменений в Правила.</w:t>
      </w:r>
    </w:p>
    <w:p w:rsidR="00386757" w:rsidRPr="00386757" w:rsidRDefault="00386757" w:rsidP="00386757">
      <w:pPr>
        <w:pStyle w:val="ConsNormal"/>
        <w:widowControl/>
        <w:ind w:firstLine="360"/>
        <w:jc w:val="both"/>
        <w:rPr>
          <w:sz w:val="24"/>
          <w:szCs w:val="24"/>
        </w:rPr>
      </w:pPr>
      <w:r w:rsidRPr="00386757">
        <w:rPr>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386757" w:rsidRPr="00386757" w:rsidRDefault="00386757" w:rsidP="00386757">
      <w:pPr>
        <w:pStyle w:val="ConsNormal"/>
        <w:jc w:val="both"/>
        <w:rPr>
          <w:sz w:val="24"/>
          <w:szCs w:val="24"/>
        </w:rPr>
      </w:pPr>
      <w:r w:rsidRPr="00386757">
        <w:rPr>
          <w:sz w:val="24"/>
          <w:szCs w:val="24"/>
        </w:rPr>
        <w:t>–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386757" w:rsidRPr="00386757" w:rsidRDefault="00386757" w:rsidP="00386757">
      <w:pPr>
        <w:pStyle w:val="ConsNormal"/>
        <w:jc w:val="both"/>
        <w:rPr>
          <w:sz w:val="24"/>
          <w:szCs w:val="24"/>
        </w:rPr>
      </w:pPr>
      <w:proofErr w:type="gramStart"/>
      <w:r w:rsidRPr="00386757">
        <w:rPr>
          <w:sz w:val="24"/>
          <w:szCs w:val="24"/>
        </w:rPr>
        <w:t>– 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386757" w:rsidRPr="00386757" w:rsidRDefault="00386757" w:rsidP="00386757">
      <w:pPr>
        <w:pStyle w:val="ConsNormal"/>
        <w:widowControl/>
        <w:ind w:firstLine="360"/>
        <w:jc w:val="both"/>
        <w:rPr>
          <w:sz w:val="24"/>
          <w:szCs w:val="24"/>
        </w:rPr>
      </w:pPr>
      <w:r w:rsidRPr="00386757">
        <w:rPr>
          <w:sz w:val="24"/>
          <w:szCs w:val="24"/>
        </w:rPr>
        <w:t xml:space="preserve">Указанные сообщения направляются не позднее чем </w:t>
      </w:r>
      <w:proofErr w:type="gramStart"/>
      <w:r w:rsidRPr="00386757">
        <w:rPr>
          <w:sz w:val="24"/>
          <w:szCs w:val="24"/>
        </w:rPr>
        <w:t>через десять дней со дня поступления заявления в Комиссию от заинтересованного лица о предоставлении</w:t>
      </w:r>
      <w:proofErr w:type="gramEnd"/>
      <w:r w:rsidRPr="00386757">
        <w:rPr>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386757" w:rsidRPr="00386757" w:rsidRDefault="00386757" w:rsidP="00386757">
      <w:pPr>
        <w:pStyle w:val="ConsNormal"/>
        <w:widowControl/>
        <w:ind w:firstLine="360"/>
        <w:jc w:val="both"/>
        <w:rPr>
          <w:sz w:val="24"/>
          <w:szCs w:val="24"/>
        </w:rPr>
      </w:pPr>
      <w:r w:rsidRPr="00386757">
        <w:rPr>
          <w:sz w:val="24"/>
          <w:szCs w:val="24"/>
        </w:rPr>
        <w:t>9. По проектам планировки территорий и проектам межевания территорий Комиссия:</w:t>
      </w:r>
    </w:p>
    <w:p w:rsidR="00386757" w:rsidRPr="00386757" w:rsidRDefault="00386757" w:rsidP="00386757">
      <w:pPr>
        <w:pStyle w:val="ConsNormal"/>
        <w:widowControl/>
        <w:ind w:firstLine="360"/>
        <w:jc w:val="both"/>
        <w:rPr>
          <w:sz w:val="24"/>
          <w:szCs w:val="24"/>
        </w:rPr>
      </w:pPr>
      <w:proofErr w:type="gramStart"/>
      <w:r w:rsidRPr="00386757">
        <w:rPr>
          <w:sz w:val="24"/>
          <w:szCs w:val="24"/>
        </w:rPr>
        <w:t>– 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386757" w:rsidRPr="00386757" w:rsidRDefault="00386757" w:rsidP="00386757">
      <w:pPr>
        <w:pStyle w:val="ConsNormal"/>
        <w:widowControl/>
        <w:ind w:firstLine="360"/>
        <w:jc w:val="both"/>
        <w:rPr>
          <w:sz w:val="24"/>
          <w:szCs w:val="24"/>
        </w:rPr>
      </w:pPr>
      <w:r w:rsidRPr="00386757">
        <w:rPr>
          <w:sz w:val="24"/>
          <w:szCs w:val="24"/>
        </w:rPr>
        <w:t>– 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386757" w:rsidRPr="00386757" w:rsidRDefault="00386757" w:rsidP="00386757">
      <w:pPr>
        <w:pStyle w:val="ConsNormal"/>
        <w:widowControl/>
        <w:ind w:firstLine="360"/>
        <w:jc w:val="both"/>
        <w:rPr>
          <w:sz w:val="24"/>
          <w:szCs w:val="24"/>
        </w:rPr>
      </w:pPr>
      <w:r w:rsidRPr="00386757">
        <w:rPr>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386757" w:rsidRPr="00386757" w:rsidRDefault="00386757" w:rsidP="00386757">
      <w:pPr>
        <w:pStyle w:val="ConsNormal"/>
        <w:widowControl/>
        <w:ind w:firstLine="360"/>
        <w:jc w:val="both"/>
        <w:rPr>
          <w:sz w:val="24"/>
          <w:szCs w:val="24"/>
        </w:rPr>
      </w:pPr>
      <w:r w:rsidRPr="00386757">
        <w:rPr>
          <w:sz w:val="24"/>
          <w:szCs w:val="24"/>
        </w:rPr>
        <w:t>– 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386757" w:rsidRPr="00386757" w:rsidRDefault="00386757" w:rsidP="00386757">
      <w:pPr>
        <w:pStyle w:val="ConsNormal"/>
        <w:widowControl/>
        <w:ind w:firstLine="360"/>
        <w:jc w:val="both"/>
        <w:rPr>
          <w:sz w:val="24"/>
          <w:szCs w:val="24"/>
        </w:rPr>
      </w:pPr>
      <w:r w:rsidRPr="00386757">
        <w:rPr>
          <w:sz w:val="24"/>
          <w:szCs w:val="24"/>
        </w:rPr>
        <w:t>– 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386757" w:rsidRPr="00386757" w:rsidRDefault="00386757" w:rsidP="00386757">
      <w:pPr>
        <w:pStyle w:val="ConsNormal"/>
        <w:widowControl/>
        <w:ind w:firstLine="360"/>
        <w:jc w:val="both"/>
        <w:rPr>
          <w:sz w:val="24"/>
          <w:szCs w:val="24"/>
        </w:rPr>
      </w:pPr>
      <w:r w:rsidRPr="00386757">
        <w:rPr>
          <w:sz w:val="24"/>
          <w:szCs w:val="24"/>
        </w:rPr>
        <w:t>– 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386757" w:rsidRPr="00386757" w:rsidRDefault="00386757" w:rsidP="00386757">
      <w:pPr>
        <w:pStyle w:val="ConsNormal"/>
        <w:widowControl/>
        <w:ind w:firstLine="360"/>
        <w:jc w:val="both"/>
        <w:rPr>
          <w:sz w:val="24"/>
          <w:szCs w:val="24"/>
        </w:rPr>
      </w:pPr>
      <w:r w:rsidRPr="00386757">
        <w:rPr>
          <w:sz w:val="24"/>
          <w:szCs w:val="24"/>
        </w:rPr>
        <w:t>– наименование и адрес застройщика (заказчика), инвестора или его (их) представителя;</w:t>
      </w:r>
    </w:p>
    <w:p w:rsidR="00386757" w:rsidRPr="00386757" w:rsidRDefault="00386757" w:rsidP="00386757">
      <w:pPr>
        <w:pStyle w:val="ConsNormal"/>
        <w:widowControl/>
        <w:ind w:firstLine="360"/>
        <w:jc w:val="both"/>
        <w:rPr>
          <w:sz w:val="24"/>
          <w:szCs w:val="24"/>
        </w:rPr>
      </w:pPr>
      <w:r w:rsidRPr="00386757">
        <w:rPr>
          <w:sz w:val="24"/>
          <w:szCs w:val="24"/>
        </w:rPr>
        <w:t>наименование, адрес, телефон организаций, ответственных за разработку проектной документации;</w:t>
      </w:r>
    </w:p>
    <w:p w:rsidR="00386757" w:rsidRPr="00386757" w:rsidRDefault="00386757" w:rsidP="00386757">
      <w:pPr>
        <w:pStyle w:val="ConsNormal"/>
        <w:widowControl/>
        <w:ind w:firstLine="360"/>
        <w:jc w:val="both"/>
        <w:rPr>
          <w:sz w:val="24"/>
          <w:szCs w:val="24"/>
        </w:rPr>
      </w:pPr>
      <w:r w:rsidRPr="00386757">
        <w:rPr>
          <w:sz w:val="24"/>
          <w:szCs w:val="24"/>
        </w:rPr>
        <w:lastRenderedPageBreak/>
        <w:t>– информацию о месте и времени и условиях доступа к материалам обсуждаемой  градостроительной деятельности;</w:t>
      </w:r>
    </w:p>
    <w:p w:rsidR="00386757" w:rsidRPr="00386757" w:rsidRDefault="00386757" w:rsidP="00386757">
      <w:pPr>
        <w:pStyle w:val="ConsNormal"/>
        <w:widowControl/>
        <w:ind w:firstLine="360"/>
        <w:jc w:val="both"/>
        <w:rPr>
          <w:sz w:val="24"/>
          <w:szCs w:val="24"/>
        </w:rPr>
      </w:pPr>
      <w:r w:rsidRPr="00386757">
        <w:rPr>
          <w:sz w:val="24"/>
          <w:szCs w:val="24"/>
        </w:rPr>
        <w:t>– срок подачи запросов и предложений.</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30. </w:t>
      </w:r>
      <w:r w:rsidRPr="00386757">
        <w:rPr>
          <w:b/>
          <w:sz w:val="24"/>
          <w:szCs w:val="24"/>
        </w:rPr>
        <w:t>Процедура проведения и оформления результатов публичных слушаний</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ConsNormal"/>
        <w:widowControl/>
        <w:ind w:firstLine="360"/>
        <w:jc w:val="both"/>
        <w:rPr>
          <w:sz w:val="24"/>
          <w:szCs w:val="24"/>
        </w:rPr>
      </w:pPr>
      <w:r w:rsidRPr="00386757">
        <w:rPr>
          <w:sz w:val="24"/>
          <w:szCs w:val="24"/>
        </w:rPr>
        <w:t xml:space="preserve">1. Проведение публичных слушаний при осуществлении градостроительной деятельности осуществляется в </w:t>
      </w:r>
      <w:proofErr w:type="gramStart"/>
      <w:r w:rsidRPr="00386757">
        <w:rPr>
          <w:sz w:val="24"/>
          <w:szCs w:val="24"/>
        </w:rPr>
        <w:t>порядке</w:t>
      </w:r>
      <w:proofErr w:type="gramEnd"/>
      <w:r w:rsidRPr="00386757">
        <w:rPr>
          <w:sz w:val="24"/>
          <w:szCs w:val="24"/>
        </w:rPr>
        <w:t xml:space="preserve"> установленном нормативным правовым актом, утвержденным уполномоченным органом в установленном законом порядке.</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Процедура проведения общественных обсуждений состоит из следующих этапов:</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оповещение о начале общественных обсуждений;</w:t>
      </w:r>
    </w:p>
    <w:p w:rsidR="00386757" w:rsidRPr="00386757" w:rsidRDefault="00386757" w:rsidP="00386757">
      <w:pPr>
        <w:pStyle w:val="ConsNormal"/>
        <w:widowControl/>
        <w:ind w:firstLine="360"/>
        <w:jc w:val="both"/>
        <w:rPr>
          <w:color w:val="000000"/>
          <w:sz w:val="24"/>
          <w:szCs w:val="24"/>
        </w:rPr>
      </w:pPr>
      <w:proofErr w:type="gramStart"/>
      <w:r w:rsidRPr="00386757">
        <w:rPr>
          <w:color w:val="000000"/>
          <w:sz w:val="24"/>
          <w:szCs w:val="24"/>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86757">
        <w:rPr>
          <w:color w:val="000000"/>
          <w:sz w:val="24"/>
          <w:szCs w:val="24"/>
          <w:shd w:val="clear" w:color="auto" w:fill="FFFFFF"/>
        </w:rPr>
        <w:t xml:space="preserve"> в настоящей статье - информационные системы) и открытие экспозиции или экспозиций такого проекта;</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проведение экспозиции или экспозиций проекта, подлежащего рассмотрению на общественных обсуждениях;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подготовка и оформление протокола общественных обсуждений;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5) подготовка и опубликование заключения о результатах общественных обсуждений.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Процедура проведения публичных слушаний состоит из следующих этапов:</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оповещение о начале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проведение экспозиции или экспозиций проекта, подлежащего рассмотрению на публичных слушаниях;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проведение собрания или собраний участников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5) подготовка и оформление протокола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6) подготовка и опубликование заключения о результатах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Оповещение о начале общественных обсуждений или публичных слушаний должно содержать:</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86757" w:rsidRPr="00386757" w:rsidRDefault="00386757" w:rsidP="00386757">
      <w:pPr>
        <w:pStyle w:val="ConsNormal"/>
        <w:widowControl/>
        <w:ind w:firstLine="360"/>
        <w:jc w:val="both"/>
        <w:rPr>
          <w:color w:val="000000"/>
          <w:sz w:val="24"/>
          <w:szCs w:val="24"/>
        </w:rPr>
      </w:pPr>
      <w:proofErr w:type="gramStart"/>
      <w:r w:rsidRPr="00386757">
        <w:rPr>
          <w:color w:val="000000"/>
          <w:sz w:val="24"/>
          <w:szCs w:val="24"/>
          <w:shd w:val="clear" w:color="auto" w:fill="FFFFFF"/>
        </w:rPr>
        <w:lastRenderedPageBreak/>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86757">
        <w:rPr>
          <w:color w:val="000000"/>
          <w:sz w:val="24"/>
          <w:szCs w:val="24"/>
          <w:shd w:val="clear" w:color="auto" w:fill="FFFFFF"/>
        </w:rPr>
        <w:t>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Оповещение о начале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 xml:space="preserve">1) не </w:t>
      </w:r>
      <w:proofErr w:type="gramStart"/>
      <w:r w:rsidRPr="00386757">
        <w:rPr>
          <w:color w:val="000000"/>
          <w:sz w:val="24"/>
          <w:szCs w:val="24"/>
          <w:shd w:val="clear" w:color="auto" w:fill="FFFFFF"/>
        </w:rPr>
        <w:t>позднее</w:t>
      </w:r>
      <w:proofErr w:type="gramEnd"/>
      <w:r w:rsidRPr="00386757">
        <w:rPr>
          <w:color w:val="000000"/>
          <w:sz w:val="24"/>
          <w:szCs w:val="24"/>
          <w:shd w:val="clear" w:color="auto" w:fill="FFFFFF"/>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 xml:space="preserve">2) распространяется на информационных стендах, оборудованных около </w:t>
      </w:r>
      <w:proofErr w:type="gramStart"/>
      <w:r w:rsidRPr="00386757">
        <w:rPr>
          <w:color w:val="000000"/>
          <w:sz w:val="24"/>
          <w:szCs w:val="24"/>
          <w:shd w:val="clear" w:color="auto" w:fill="FFFFFF"/>
        </w:rPr>
        <w:t>здания</w:t>
      </w:r>
      <w:proofErr w:type="gramEnd"/>
      <w:r w:rsidRPr="00386757">
        <w:rPr>
          <w:color w:val="000000"/>
          <w:sz w:val="24"/>
          <w:szCs w:val="24"/>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посредством официального сайта или информационных систем (в случае проведения общественных обсуждений);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в письменной форме в адрес организатора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lastRenderedPageBreak/>
        <w:t>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86757">
        <w:rPr>
          <w:color w:val="000000"/>
          <w:sz w:val="24"/>
          <w:szCs w:val="24"/>
          <w:shd w:val="clear" w:color="auto" w:fill="FFFFFF"/>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86757">
        <w:rPr>
          <w:color w:val="000000"/>
          <w:sz w:val="24"/>
          <w:szCs w:val="24"/>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386757">
        <w:rPr>
          <w:color w:val="000000"/>
          <w:sz w:val="24"/>
          <w:szCs w:val="24"/>
          <w:shd w:val="clear" w:color="auto" w:fill="FFFFFF"/>
        </w:rPr>
        <w:t>ии и ау</w:t>
      </w:r>
      <w:proofErr w:type="gramEnd"/>
      <w:r w:rsidRPr="00386757">
        <w:rPr>
          <w:color w:val="000000"/>
          <w:sz w:val="24"/>
          <w:szCs w:val="24"/>
          <w:shd w:val="clear" w:color="auto" w:fill="FFFFFF"/>
        </w:rPr>
        <w:t>тентификации.</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9" w:history="1">
        <w:r w:rsidRPr="00386757">
          <w:rPr>
            <w:rStyle w:val="a3"/>
            <w:rFonts w:eastAsiaTheme="majorEastAsia"/>
            <w:color w:val="0066CC"/>
            <w:sz w:val="24"/>
            <w:szCs w:val="24"/>
            <w:bdr w:val="none" w:sz="0" w:space="0" w:color="auto" w:frame="1"/>
            <w:shd w:val="clear" w:color="auto" w:fill="FFFFFF"/>
          </w:rPr>
          <w:t>от 27 июля 2006 года N 152-ФЗ</w:t>
        </w:r>
      </w:hyperlink>
      <w:r w:rsidRPr="00386757">
        <w:rPr>
          <w:color w:val="000000"/>
          <w:sz w:val="24"/>
          <w:szCs w:val="24"/>
          <w:shd w:val="clear" w:color="auto" w:fill="FFFFFF"/>
        </w:rPr>
        <w:t> "О персональных данных".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86757" w:rsidRPr="00386757" w:rsidRDefault="00386757" w:rsidP="00386757">
      <w:pPr>
        <w:pStyle w:val="ConsNormal"/>
        <w:widowControl/>
        <w:ind w:firstLine="360"/>
        <w:jc w:val="both"/>
        <w:rPr>
          <w:color w:val="000000"/>
          <w:sz w:val="24"/>
          <w:szCs w:val="24"/>
        </w:rPr>
      </w:pPr>
      <w:proofErr w:type="gramStart"/>
      <w:r w:rsidRPr="00386757">
        <w:rPr>
          <w:color w:val="000000"/>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86757">
        <w:rPr>
          <w:color w:val="000000"/>
          <w:sz w:val="24"/>
          <w:szCs w:val="24"/>
          <w:shd w:val="clear" w:color="auto" w:fill="FFFFFF"/>
        </w:rPr>
        <w:t xml:space="preserve"> самоуправления, подведомственных им организаций).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Официальный сайт и (или) информационные системы должны обеспечивать возможность:</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представления информации о результатах общественных обсуждений, количестве участников общественных обсуждений.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lastRenderedPageBreak/>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дата оформления протокола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информация об организаторе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proofErr w:type="gramStart"/>
      <w:r w:rsidRPr="00386757">
        <w:rPr>
          <w:color w:val="000000"/>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86757" w:rsidRPr="00386757" w:rsidRDefault="00386757" w:rsidP="00386757">
      <w:pPr>
        <w:pStyle w:val="ConsNormal"/>
        <w:ind w:firstLine="357"/>
        <w:jc w:val="both"/>
        <w:rPr>
          <w:color w:val="000000"/>
          <w:sz w:val="24"/>
          <w:szCs w:val="24"/>
        </w:rPr>
      </w:pPr>
      <w:r w:rsidRPr="00386757">
        <w:rPr>
          <w:color w:val="000000"/>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В заключении о результатах общественных обсуждений или публичных слушаний должны быть указаны:</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дата оформления заключения о результатах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proofErr w:type="gramStart"/>
      <w:r w:rsidRPr="00386757">
        <w:rPr>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86757">
        <w:rPr>
          <w:color w:val="000000"/>
          <w:sz w:val="24"/>
          <w:szCs w:val="24"/>
          <w:shd w:val="clear" w:color="auto" w:fill="FFFFFF"/>
        </w:rPr>
        <w:t xml:space="preserve"> В случае внесения несколькими участниками общественных обсуждений или </w:t>
      </w:r>
      <w:r w:rsidRPr="00386757">
        <w:rPr>
          <w:color w:val="000000"/>
          <w:sz w:val="24"/>
          <w:szCs w:val="24"/>
          <w:shd w:val="clear" w:color="auto" w:fill="FFFFFF"/>
        </w:rPr>
        <w:lastRenderedPageBreak/>
        <w:t>публичных слушаний одинаковых предложений и замечаний допускается обобщение таких предложений и замечаний;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1) порядок организации и проведения общественных обсуждений или публичных слушаний по проектам;</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2) организатор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3) срок проведения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4) официальный сайт и (или) информационные системы;</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86757" w:rsidRPr="00386757" w:rsidRDefault="00386757" w:rsidP="00386757">
      <w:pPr>
        <w:pStyle w:val="ConsNormal"/>
        <w:widowControl/>
        <w:ind w:firstLine="360"/>
        <w:jc w:val="both"/>
        <w:rPr>
          <w:color w:val="000000"/>
          <w:sz w:val="24"/>
          <w:szCs w:val="24"/>
        </w:rPr>
      </w:pPr>
      <w:r w:rsidRPr="00386757">
        <w:rPr>
          <w:color w:val="000000"/>
          <w:sz w:val="24"/>
          <w:szCs w:val="24"/>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86757" w:rsidRPr="00386757" w:rsidRDefault="00386757" w:rsidP="00386757">
      <w:pPr>
        <w:pStyle w:val="ConsNormal"/>
        <w:widowControl/>
        <w:ind w:firstLine="360"/>
        <w:jc w:val="both"/>
        <w:rPr>
          <w:sz w:val="24"/>
          <w:szCs w:val="24"/>
        </w:rPr>
      </w:pPr>
      <w:proofErr w:type="gramStart"/>
      <w:r w:rsidRPr="00386757">
        <w:rPr>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86757" w:rsidRPr="00386757" w:rsidRDefault="00386757" w:rsidP="00386757">
      <w:pPr>
        <w:pStyle w:val="ConsNormal"/>
        <w:widowControl/>
        <w:ind w:firstLine="360"/>
        <w:jc w:val="both"/>
        <w:rPr>
          <w:sz w:val="24"/>
          <w:szCs w:val="24"/>
        </w:rPr>
      </w:pPr>
      <w:r w:rsidRPr="00386757">
        <w:rPr>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Протокол публичных слушаний оформляется секретарем Комиссии.</w:t>
      </w:r>
    </w:p>
    <w:p w:rsidR="00386757" w:rsidRPr="00386757" w:rsidRDefault="00386757" w:rsidP="00386757">
      <w:pPr>
        <w:pStyle w:val="ConsNormal"/>
        <w:widowControl/>
        <w:ind w:firstLine="360"/>
        <w:jc w:val="both"/>
        <w:rPr>
          <w:sz w:val="24"/>
          <w:szCs w:val="24"/>
        </w:rPr>
      </w:pPr>
      <w:r w:rsidRPr="00386757">
        <w:rPr>
          <w:sz w:val="24"/>
          <w:szCs w:val="24"/>
        </w:rPr>
        <w:t>3. Срок подготовки протокола составляет не более семи дней со дня проведения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386757" w:rsidRPr="00386757" w:rsidRDefault="00386757" w:rsidP="00386757">
      <w:pPr>
        <w:pStyle w:val="ConsNormal"/>
        <w:widowControl/>
        <w:ind w:firstLine="360"/>
        <w:jc w:val="both"/>
        <w:rPr>
          <w:sz w:val="24"/>
          <w:szCs w:val="24"/>
        </w:rPr>
      </w:pPr>
      <w:r w:rsidRPr="00386757">
        <w:rPr>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386757" w:rsidRPr="00386757" w:rsidRDefault="00386757" w:rsidP="00386757">
      <w:pPr>
        <w:pStyle w:val="ConsNormal"/>
        <w:widowControl/>
        <w:ind w:firstLine="360"/>
        <w:jc w:val="both"/>
        <w:rPr>
          <w:sz w:val="24"/>
          <w:szCs w:val="24"/>
        </w:rPr>
      </w:pPr>
      <w:r w:rsidRPr="00386757">
        <w:rPr>
          <w:sz w:val="24"/>
          <w:szCs w:val="24"/>
        </w:rPr>
        <w:t>6. На основании протокола публичных слушаний Комиссия оформляет заключение о результатах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386757" w:rsidRPr="00386757" w:rsidRDefault="00386757" w:rsidP="00386757">
      <w:pPr>
        <w:pStyle w:val="ConsNormal"/>
        <w:widowControl/>
        <w:ind w:firstLine="360"/>
        <w:jc w:val="both"/>
        <w:rPr>
          <w:sz w:val="24"/>
          <w:szCs w:val="24"/>
        </w:rPr>
      </w:pPr>
      <w:r w:rsidRPr="00386757">
        <w:rPr>
          <w:sz w:val="24"/>
          <w:szCs w:val="24"/>
        </w:rPr>
        <w:t xml:space="preserve">8. Каждый экземпляр заключения о результатах публичных слушаний прошивается, заверяется председателем Комиссии, и направляется в Комиссию и </w:t>
      </w:r>
      <w:r w:rsidRPr="00386757">
        <w:rPr>
          <w:sz w:val="24"/>
          <w:szCs w:val="24"/>
        </w:rPr>
        <w:lastRenderedPageBreak/>
        <w:t>лицам, подписавшим его. Хранение первого экземпляра заключения о результатах публичных слушаний осуществляется Комиссией.</w:t>
      </w:r>
    </w:p>
    <w:p w:rsidR="00386757" w:rsidRPr="00386757" w:rsidRDefault="00386757" w:rsidP="00386757">
      <w:pPr>
        <w:pStyle w:val="ConsNormal"/>
        <w:widowControl/>
        <w:ind w:firstLine="360"/>
        <w:jc w:val="both"/>
        <w:rPr>
          <w:sz w:val="24"/>
          <w:szCs w:val="24"/>
        </w:rPr>
      </w:pPr>
      <w:r w:rsidRPr="00386757">
        <w:rPr>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386757" w:rsidRPr="00386757" w:rsidRDefault="00386757" w:rsidP="00386757">
      <w:pPr>
        <w:pStyle w:val="Web1"/>
        <w:spacing w:before="0" w:after="0"/>
        <w:ind w:left="0" w:right="0" w:firstLine="360"/>
        <w:rPr>
          <w:rFonts w:ascii="Arial" w:hAnsi="Arial"/>
          <w:sz w:val="24"/>
          <w:szCs w:val="24"/>
        </w:rPr>
      </w:pPr>
      <w:r w:rsidRPr="00386757">
        <w:rPr>
          <w:rFonts w:ascii="Arial" w:hAnsi="Arial"/>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386757" w:rsidRPr="00386757" w:rsidRDefault="00386757" w:rsidP="00386757">
      <w:pPr>
        <w:pStyle w:val="ConsNormal"/>
        <w:widowControl/>
        <w:ind w:firstLine="360"/>
        <w:jc w:val="both"/>
        <w:rPr>
          <w:b/>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31. </w:t>
      </w:r>
      <w:r w:rsidRPr="00386757">
        <w:rPr>
          <w:b/>
          <w:sz w:val="24"/>
          <w:szCs w:val="24"/>
        </w:rPr>
        <w:t>Сроки проведения публичных слушаний</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ConsNormal"/>
        <w:widowControl/>
        <w:ind w:firstLine="360"/>
        <w:jc w:val="both"/>
        <w:rPr>
          <w:sz w:val="24"/>
          <w:szCs w:val="24"/>
        </w:rPr>
      </w:pPr>
      <w:r w:rsidRPr="00386757">
        <w:rPr>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386757" w:rsidRPr="00386757" w:rsidRDefault="00386757" w:rsidP="00386757">
      <w:pPr>
        <w:pStyle w:val="ConsNormal"/>
        <w:widowControl/>
        <w:ind w:firstLine="360"/>
        <w:jc w:val="both"/>
        <w:rPr>
          <w:sz w:val="24"/>
          <w:szCs w:val="24"/>
        </w:rPr>
      </w:pPr>
      <w:r w:rsidRPr="00386757">
        <w:rPr>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386757" w:rsidRPr="00386757" w:rsidRDefault="00386757" w:rsidP="00386757">
      <w:pPr>
        <w:pStyle w:val="ConsNormal"/>
        <w:widowControl/>
        <w:ind w:firstLine="360"/>
        <w:jc w:val="both"/>
        <w:rPr>
          <w:sz w:val="24"/>
          <w:szCs w:val="24"/>
        </w:rPr>
      </w:pPr>
      <w:r w:rsidRPr="00386757">
        <w:rPr>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86757" w:rsidRPr="00386757" w:rsidRDefault="00386757" w:rsidP="00386757">
      <w:pPr>
        <w:pStyle w:val="ConsNormal"/>
        <w:widowControl/>
        <w:ind w:firstLine="360"/>
        <w:jc w:val="both"/>
        <w:rPr>
          <w:sz w:val="24"/>
          <w:szCs w:val="24"/>
        </w:rPr>
      </w:pPr>
      <w:r w:rsidRPr="00386757">
        <w:rPr>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86757" w:rsidRPr="00386757" w:rsidRDefault="00386757" w:rsidP="00386757">
      <w:pPr>
        <w:pStyle w:val="ConsNormal"/>
        <w:widowControl/>
        <w:ind w:firstLine="360"/>
        <w:jc w:val="both"/>
        <w:rPr>
          <w:sz w:val="24"/>
          <w:szCs w:val="24"/>
        </w:rPr>
      </w:pPr>
      <w:r w:rsidRPr="00386757">
        <w:rPr>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86757" w:rsidRPr="00386757" w:rsidRDefault="00386757" w:rsidP="00386757">
      <w:pPr>
        <w:pStyle w:val="ConsNormal"/>
        <w:widowControl/>
        <w:ind w:firstLine="360"/>
        <w:jc w:val="both"/>
        <w:rPr>
          <w:sz w:val="24"/>
          <w:szCs w:val="24"/>
        </w:rPr>
      </w:pPr>
      <w:r w:rsidRPr="00386757">
        <w:rPr>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386757" w:rsidRPr="00386757" w:rsidRDefault="00386757" w:rsidP="00386757">
      <w:pPr>
        <w:pStyle w:val="ConsNormal"/>
        <w:widowControl/>
        <w:ind w:firstLine="0"/>
        <w:jc w:val="both"/>
        <w:rPr>
          <w:b/>
          <w:sz w:val="24"/>
          <w:szCs w:val="24"/>
        </w:rPr>
      </w:pPr>
    </w:p>
    <w:p w:rsidR="00386757" w:rsidRPr="00386757" w:rsidRDefault="00386757" w:rsidP="00386757">
      <w:pPr>
        <w:pStyle w:val="ConsNormal"/>
        <w:widowControl/>
        <w:ind w:firstLine="360"/>
        <w:jc w:val="both"/>
        <w:rPr>
          <w:b/>
          <w:sz w:val="24"/>
          <w:szCs w:val="24"/>
        </w:rPr>
      </w:pPr>
      <w:r w:rsidRPr="00386757">
        <w:rPr>
          <w:b/>
          <w:sz w:val="24"/>
          <w:szCs w:val="24"/>
        </w:rPr>
        <w:t>Статья</w:t>
      </w:r>
      <w:r w:rsidRPr="00386757">
        <w:rPr>
          <w:b/>
          <w:noProof/>
          <w:sz w:val="24"/>
          <w:szCs w:val="24"/>
        </w:rPr>
        <w:t xml:space="preserve"> 32. </w:t>
      </w:r>
      <w:r w:rsidRPr="00386757">
        <w:rPr>
          <w:b/>
          <w:sz w:val="24"/>
          <w:szCs w:val="24"/>
        </w:rPr>
        <w:t>Финансирование проведения публичных слушаний</w:t>
      </w:r>
    </w:p>
    <w:p w:rsidR="00386757" w:rsidRPr="00386757" w:rsidRDefault="00386757" w:rsidP="00386757">
      <w:pPr>
        <w:pStyle w:val="ConsNormal"/>
        <w:widowControl/>
        <w:ind w:firstLine="360"/>
        <w:jc w:val="both"/>
        <w:rPr>
          <w:sz w:val="24"/>
          <w:szCs w:val="24"/>
        </w:rPr>
      </w:pPr>
    </w:p>
    <w:p w:rsidR="00386757" w:rsidRPr="00386757" w:rsidRDefault="00386757" w:rsidP="00386757">
      <w:pPr>
        <w:pStyle w:val="ConsNormal"/>
        <w:widowControl/>
        <w:ind w:firstLine="360"/>
        <w:jc w:val="both"/>
        <w:rPr>
          <w:sz w:val="24"/>
          <w:szCs w:val="24"/>
        </w:rPr>
      </w:pPr>
      <w:r w:rsidRPr="00386757">
        <w:rPr>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w:t>
      </w:r>
      <w:proofErr w:type="gramStart"/>
      <w:r w:rsidRPr="00386757">
        <w:rPr>
          <w:rFonts w:ascii="Arial" w:hAnsi="Arial" w:cs="Arial"/>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386757" w:rsidRPr="00386757" w:rsidRDefault="00386757" w:rsidP="00386757">
      <w:pPr>
        <w:ind w:firstLine="360"/>
        <w:jc w:val="both"/>
        <w:rPr>
          <w:rFonts w:ascii="Arial" w:hAnsi="Arial" w:cs="Arial"/>
          <w:iCs/>
          <w:sz w:val="24"/>
          <w:szCs w:val="24"/>
        </w:rPr>
      </w:pPr>
    </w:p>
    <w:p w:rsidR="00386757" w:rsidRPr="00386757" w:rsidRDefault="00386757" w:rsidP="00386757">
      <w:pPr>
        <w:pStyle w:val="1"/>
        <w:numPr>
          <w:ilvl w:val="0"/>
          <w:numId w:val="0"/>
        </w:numPr>
        <w:tabs>
          <w:tab w:val="left" w:pos="708"/>
        </w:tabs>
        <w:ind w:firstLine="360"/>
        <w:rPr>
          <w:rFonts w:ascii="Arial" w:hAnsi="Arial" w:cs="Arial"/>
          <w:b w:val="0"/>
          <w:sz w:val="24"/>
          <w:szCs w:val="24"/>
        </w:rPr>
      </w:pPr>
      <w:r w:rsidRPr="00386757">
        <w:rPr>
          <w:rFonts w:ascii="Arial" w:hAnsi="Arial" w:cs="Arial"/>
          <w:b w:val="0"/>
          <w:sz w:val="24"/>
          <w:szCs w:val="24"/>
        </w:rPr>
        <w:lastRenderedPageBreak/>
        <w:t xml:space="preserve">ЧАСТЬ </w:t>
      </w:r>
      <w:r w:rsidRPr="00386757">
        <w:rPr>
          <w:rFonts w:ascii="Arial" w:hAnsi="Arial" w:cs="Arial"/>
          <w:b w:val="0"/>
          <w:sz w:val="24"/>
          <w:szCs w:val="24"/>
          <w:lang w:val="en-US"/>
        </w:rPr>
        <w:t>I</w:t>
      </w:r>
      <w:r w:rsidRPr="00386757">
        <w:rPr>
          <w:rFonts w:ascii="Arial" w:hAnsi="Arial" w:cs="Arial"/>
          <w:b w:val="0"/>
          <w:sz w:val="24"/>
          <w:szCs w:val="24"/>
        </w:rPr>
        <w:t>.</w:t>
      </w:r>
      <w:r w:rsidRPr="00386757">
        <w:rPr>
          <w:rFonts w:ascii="Arial" w:hAnsi="Arial" w:cs="Arial"/>
          <w:b w:val="0"/>
          <w:sz w:val="24"/>
          <w:szCs w:val="24"/>
          <w:lang w:val="en-US"/>
        </w:rPr>
        <w:t>I</w:t>
      </w:r>
      <w:proofErr w:type="gramStart"/>
      <w:r w:rsidRPr="00386757">
        <w:rPr>
          <w:rFonts w:ascii="Arial" w:hAnsi="Arial" w:cs="Arial"/>
          <w:b w:val="0"/>
          <w:sz w:val="24"/>
          <w:szCs w:val="24"/>
        </w:rPr>
        <w:t xml:space="preserve"> О</w:t>
      </w:r>
      <w:proofErr w:type="gramEnd"/>
      <w:r w:rsidRPr="00386757">
        <w:rPr>
          <w:rFonts w:ascii="Arial" w:hAnsi="Arial" w:cs="Arial"/>
          <w:b w:val="0"/>
          <w:sz w:val="24"/>
          <w:szCs w:val="24"/>
        </w:rPr>
        <w:t xml:space="preserve"> РЕГУЛИРОВАНИИ ИНЫХ ВОПРОСОВ ЗЕМЛЕПОЛЬЗОВАНИЯ</w:t>
      </w:r>
    </w:p>
    <w:p w:rsidR="00386757" w:rsidRPr="00386757" w:rsidRDefault="00386757" w:rsidP="00386757">
      <w:pPr>
        <w:pStyle w:val="1"/>
        <w:numPr>
          <w:ilvl w:val="0"/>
          <w:numId w:val="0"/>
        </w:numPr>
        <w:tabs>
          <w:tab w:val="left" w:pos="708"/>
        </w:tabs>
        <w:ind w:firstLine="360"/>
        <w:rPr>
          <w:rFonts w:ascii="Arial" w:hAnsi="Arial" w:cs="Arial"/>
          <w:b w:val="0"/>
          <w:sz w:val="24"/>
          <w:szCs w:val="24"/>
        </w:rPr>
      </w:pPr>
      <w:r w:rsidRPr="00386757">
        <w:rPr>
          <w:rFonts w:ascii="Arial" w:hAnsi="Arial" w:cs="Arial"/>
          <w:b w:val="0"/>
          <w:sz w:val="24"/>
          <w:szCs w:val="24"/>
        </w:rPr>
        <w:t>И ЗАСТРОЙКИ СЕЛЬСКОГО ПОСЕЛЕНИЯ АКБУЛАТОВСКИЙ СЕЛЬСОВЕТ МУНИЦИПАЛЬНОГО РАЙОНА МИШКИНСКИЙ РАЙОН</w:t>
      </w:r>
    </w:p>
    <w:p w:rsidR="00386757" w:rsidRPr="00386757" w:rsidRDefault="00386757" w:rsidP="00386757">
      <w:pPr>
        <w:pStyle w:val="1"/>
        <w:numPr>
          <w:ilvl w:val="0"/>
          <w:numId w:val="0"/>
        </w:numPr>
        <w:tabs>
          <w:tab w:val="left" w:pos="708"/>
        </w:tabs>
        <w:ind w:firstLine="360"/>
        <w:rPr>
          <w:rFonts w:ascii="Arial" w:hAnsi="Arial" w:cs="Arial"/>
          <w:b w:val="0"/>
          <w:sz w:val="24"/>
          <w:szCs w:val="24"/>
        </w:rPr>
      </w:pPr>
      <w:r w:rsidRPr="00386757">
        <w:rPr>
          <w:rFonts w:ascii="Arial" w:hAnsi="Arial" w:cs="Arial"/>
          <w:b w:val="0"/>
          <w:sz w:val="24"/>
          <w:szCs w:val="24"/>
        </w:rPr>
        <w:t>РЕСПУБЛИКИ БАШКОРТОСТАН</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center"/>
        <w:rPr>
          <w:rFonts w:ascii="Arial" w:hAnsi="Arial" w:cs="Arial"/>
          <w:iCs/>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VI</w:t>
      </w:r>
      <w:r w:rsidRPr="00386757">
        <w:rPr>
          <w:rFonts w:ascii="Arial" w:hAnsi="Arial" w:cs="Arial"/>
          <w:b/>
          <w:sz w:val="24"/>
          <w:szCs w:val="24"/>
        </w:rPr>
        <w:t>. СТРОИТЕЛЬНЫЕ ИЗМЕНЕНИЯ ОБЪЕКТОВ КАПИТАЛЬНОГО СТРОИТЕЛЬСТВА</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a6"/>
        <w:numPr>
          <w:ilvl w:val="1"/>
          <w:numId w:val="5"/>
        </w:numPr>
        <w:ind w:left="0" w:firstLine="360"/>
        <w:jc w:val="both"/>
        <w:rPr>
          <w:rFonts w:ascii="Arial" w:hAnsi="Arial" w:cs="Arial"/>
          <w:sz w:val="24"/>
          <w:szCs w:val="24"/>
        </w:rPr>
      </w:pPr>
      <w:r w:rsidRPr="00386757">
        <w:rPr>
          <w:rFonts w:ascii="Arial" w:hAnsi="Arial" w:cs="Arial"/>
          <w:sz w:val="24"/>
          <w:szCs w:val="24"/>
        </w:rPr>
        <w:t>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386757" w:rsidRPr="00386757" w:rsidRDefault="00386757" w:rsidP="00386757">
      <w:pPr>
        <w:pStyle w:val="a6"/>
        <w:ind w:left="0" w:firstLine="360"/>
        <w:jc w:val="both"/>
        <w:rPr>
          <w:rFonts w:ascii="Arial" w:hAnsi="Arial" w:cs="Arial"/>
          <w:sz w:val="24"/>
          <w:szCs w:val="24"/>
        </w:rPr>
      </w:pPr>
      <w:r w:rsidRPr="00386757">
        <w:rPr>
          <w:rFonts w:ascii="Arial" w:hAnsi="Arial" w:cs="Arial"/>
          <w:sz w:val="24"/>
          <w:szCs w:val="24"/>
        </w:rPr>
        <w:t>Выдача разрешения на строительство не требуется, в том числе, в случае размещения антенных опор (мачт и башен) высотой до 50 метров, предназначенных для размещения сре</w:t>
      </w:r>
      <w:proofErr w:type="gramStart"/>
      <w:r w:rsidRPr="00386757">
        <w:rPr>
          <w:rFonts w:ascii="Arial" w:hAnsi="Arial" w:cs="Arial"/>
          <w:sz w:val="24"/>
          <w:szCs w:val="24"/>
        </w:rPr>
        <w:t>дств св</w:t>
      </w:r>
      <w:proofErr w:type="gramEnd"/>
      <w:r w:rsidRPr="00386757">
        <w:rPr>
          <w:rFonts w:ascii="Arial" w:hAnsi="Arial" w:cs="Arial"/>
          <w:sz w:val="24"/>
          <w:szCs w:val="24"/>
        </w:rPr>
        <w:t>язи.</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2. Выдача разрешения на строительство не требуется в случае:</w:t>
      </w:r>
    </w:p>
    <w:p w:rsidR="00386757" w:rsidRPr="00386757" w:rsidRDefault="00386757" w:rsidP="00386757">
      <w:pPr>
        <w:pStyle w:val="a6"/>
        <w:ind w:left="0" w:firstLine="426"/>
        <w:jc w:val="both"/>
        <w:rPr>
          <w:rFonts w:ascii="Arial" w:hAnsi="Arial" w:cs="Arial"/>
          <w:bCs/>
          <w:sz w:val="24"/>
          <w:szCs w:val="24"/>
        </w:rPr>
      </w:pPr>
      <w:proofErr w:type="gramStart"/>
      <w:r w:rsidRPr="00386757">
        <w:rPr>
          <w:rFonts w:ascii="Arial" w:hAnsi="Arial" w:cs="Arial"/>
          <w:bCs/>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roofErr w:type="gramEnd"/>
    </w:p>
    <w:p w:rsidR="00386757" w:rsidRPr="00386757" w:rsidRDefault="00386757" w:rsidP="00386757">
      <w:pPr>
        <w:pStyle w:val="a6"/>
        <w:widowControl w:val="0"/>
        <w:ind w:left="0" w:firstLine="425"/>
        <w:jc w:val="both"/>
        <w:rPr>
          <w:rFonts w:ascii="Arial" w:hAnsi="Arial" w:cs="Arial"/>
          <w:sz w:val="24"/>
          <w:szCs w:val="24"/>
          <w:shd w:val="clear" w:color="auto" w:fill="FFFFFF"/>
        </w:rPr>
      </w:pPr>
      <w:r w:rsidRPr="00386757">
        <w:rPr>
          <w:rFonts w:ascii="Arial" w:hAnsi="Arial" w:cs="Arial"/>
          <w:sz w:val="24"/>
          <w:szCs w:val="24"/>
          <w:shd w:val="clear" w:color="auto" w:fill="FFFFFF"/>
        </w:rPr>
        <w:t>1.1) строительства, реконструкции объектов индивидуального жилищного строительства;</w:t>
      </w:r>
    </w:p>
    <w:p w:rsidR="00386757" w:rsidRPr="00386757" w:rsidRDefault="00386757" w:rsidP="00386757">
      <w:pPr>
        <w:pStyle w:val="s1"/>
        <w:spacing w:before="0" w:beforeAutospacing="0" w:after="0" w:afterAutospacing="0"/>
        <w:ind w:firstLine="426"/>
        <w:jc w:val="both"/>
        <w:rPr>
          <w:rFonts w:ascii="Arial" w:hAnsi="Arial" w:cs="Arial"/>
          <w:bCs/>
        </w:rPr>
      </w:pPr>
      <w:r w:rsidRPr="00386757">
        <w:rPr>
          <w:rFonts w:ascii="Arial" w:hAnsi="Arial" w:cs="Arial"/>
          <w:bCs/>
        </w:rPr>
        <w:t>2) строительства, реконструкции объектов, не являющихся </w:t>
      </w:r>
      <w:hyperlink r:id="rId10" w:anchor="block_1010" w:history="1">
        <w:r w:rsidRPr="00386757">
          <w:rPr>
            <w:rStyle w:val="a3"/>
            <w:rFonts w:ascii="Arial" w:hAnsi="Arial" w:cs="Arial"/>
            <w:bCs/>
            <w:color w:val="auto"/>
          </w:rPr>
          <w:t>объектами капитального строительства</w:t>
        </w:r>
      </w:hyperlink>
      <w:r w:rsidRPr="00386757">
        <w:rPr>
          <w:rFonts w:ascii="Arial" w:hAnsi="Arial" w:cs="Arial"/>
          <w:bCs/>
        </w:rPr>
        <w:t>;</w:t>
      </w:r>
    </w:p>
    <w:p w:rsidR="00386757" w:rsidRPr="00386757" w:rsidRDefault="00386757" w:rsidP="00386757">
      <w:pPr>
        <w:pStyle w:val="s1"/>
        <w:spacing w:before="0" w:beforeAutospacing="0" w:after="0" w:afterAutospacing="0"/>
        <w:ind w:firstLine="426"/>
        <w:jc w:val="both"/>
        <w:rPr>
          <w:rFonts w:ascii="Arial" w:hAnsi="Arial" w:cs="Arial"/>
          <w:bCs/>
        </w:rPr>
      </w:pPr>
      <w:r w:rsidRPr="00386757">
        <w:rPr>
          <w:rFonts w:ascii="Arial" w:hAnsi="Arial" w:cs="Arial"/>
          <w:bCs/>
        </w:rPr>
        <w:t>3) строительства на земельном участке строений и сооружений вспомогательного использования;</w:t>
      </w:r>
    </w:p>
    <w:p w:rsidR="00386757" w:rsidRPr="00386757" w:rsidRDefault="00386757" w:rsidP="00386757">
      <w:pPr>
        <w:ind w:firstLine="426"/>
        <w:jc w:val="both"/>
        <w:rPr>
          <w:rFonts w:ascii="Arial" w:hAnsi="Arial" w:cs="Arial"/>
          <w:bCs/>
          <w:sz w:val="24"/>
          <w:szCs w:val="24"/>
        </w:rPr>
      </w:pPr>
      <w:r w:rsidRPr="00386757">
        <w:rPr>
          <w:rFonts w:ascii="Arial" w:hAnsi="Arial" w:cs="Arial"/>
          <w:bCs/>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1" w:anchor="block_109" w:history="1">
        <w:r w:rsidRPr="00386757">
          <w:rPr>
            <w:rStyle w:val="a3"/>
            <w:rFonts w:ascii="Arial" w:hAnsi="Arial" w:cs="Arial"/>
            <w:bCs/>
            <w:color w:val="auto"/>
            <w:sz w:val="24"/>
            <w:szCs w:val="24"/>
          </w:rPr>
          <w:t>градостроительным регламентом</w:t>
        </w:r>
      </w:hyperlink>
      <w:r w:rsidRPr="00386757">
        <w:rPr>
          <w:rFonts w:ascii="Arial" w:hAnsi="Arial" w:cs="Arial"/>
          <w:bCs/>
          <w:sz w:val="24"/>
          <w:szCs w:val="24"/>
          <w:shd w:val="clear" w:color="auto" w:fill="FFFFFF"/>
        </w:rPr>
        <w:t>;</w:t>
      </w:r>
    </w:p>
    <w:p w:rsidR="00386757" w:rsidRPr="00386757" w:rsidRDefault="00386757" w:rsidP="00386757">
      <w:pPr>
        <w:ind w:firstLine="426"/>
        <w:jc w:val="both"/>
        <w:rPr>
          <w:rFonts w:ascii="Arial" w:hAnsi="Arial" w:cs="Arial"/>
          <w:bCs/>
          <w:sz w:val="24"/>
          <w:szCs w:val="24"/>
          <w:shd w:val="clear" w:color="auto" w:fill="FFFFFF"/>
        </w:rPr>
      </w:pPr>
      <w:r w:rsidRPr="00386757">
        <w:rPr>
          <w:rFonts w:ascii="Arial" w:hAnsi="Arial" w:cs="Arial"/>
          <w:sz w:val="24"/>
          <w:szCs w:val="24"/>
          <w:shd w:val="clear" w:color="auto" w:fill="FFFFFF"/>
        </w:rPr>
        <w:t>4.1) капитального ремонта объектов капитального строительства;</w:t>
      </w:r>
      <w:r w:rsidRPr="00386757">
        <w:rPr>
          <w:rFonts w:ascii="Arial" w:hAnsi="Arial" w:cs="Arial"/>
          <w:bCs/>
          <w:sz w:val="24"/>
          <w:szCs w:val="24"/>
          <w:shd w:val="clear" w:color="auto" w:fill="FFFFFF"/>
        </w:rPr>
        <w:t xml:space="preserve"> </w:t>
      </w:r>
    </w:p>
    <w:p w:rsidR="00386757" w:rsidRPr="00386757" w:rsidRDefault="00386757" w:rsidP="00386757">
      <w:pPr>
        <w:ind w:firstLine="426"/>
        <w:jc w:val="both"/>
        <w:rPr>
          <w:rFonts w:ascii="Arial" w:hAnsi="Arial" w:cs="Arial"/>
          <w:bCs/>
          <w:sz w:val="24"/>
          <w:szCs w:val="24"/>
        </w:rPr>
      </w:pPr>
      <w:r w:rsidRPr="00386757">
        <w:rPr>
          <w:rFonts w:ascii="Arial" w:hAnsi="Arial" w:cs="Arial"/>
          <w:bCs/>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2" w:anchor="block_232" w:history="1">
        <w:r w:rsidRPr="00386757">
          <w:rPr>
            <w:rStyle w:val="a3"/>
            <w:rFonts w:ascii="Arial" w:hAnsi="Arial" w:cs="Arial"/>
            <w:bCs/>
            <w:color w:val="auto"/>
            <w:sz w:val="24"/>
            <w:szCs w:val="24"/>
          </w:rPr>
          <w:t>законодательством</w:t>
        </w:r>
      </w:hyperlink>
      <w:r w:rsidRPr="00386757">
        <w:rPr>
          <w:rFonts w:ascii="Arial" w:hAnsi="Arial" w:cs="Arial"/>
          <w:bCs/>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86757" w:rsidRPr="00386757" w:rsidRDefault="00386757" w:rsidP="00386757">
      <w:pPr>
        <w:ind w:firstLine="426"/>
        <w:jc w:val="both"/>
        <w:rPr>
          <w:rFonts w:ascii="Arial" w:hAnsi="Arial" w:cs="Arial"/>
          <w:bCs/>
          <w:sz w:val="24"/>
          <w:szCs w:val="24"/>
        </w:rPr>
      </w:pPr>
      <w:r w:rsidRPr="00386757">
        <w:rPr>
          <w:rFonts w:ascii="Arial" w:hAnsi="Arial" w:cs="Arial"/>
          <w:bCs/>
          <w:sz w:val="24"/>
          <w:szCs w:val="24"/>
          <w:shd w:val="clear" w:color="auto" w:fill="FFFFFF"/>
        </w:rPr>
        <w:lastRenderedPageBreak/>
        <w:t>4.3) строительства, реконструкции посольств, консульств и представительств Российской Федерации за рубежом;</w:t>
      </w:r>
    </w:p>
    <w:p w:rsidR="00386757" w:rsidRPr="00386757" w:rsidRDefault="00386757" w:rsidP="00386757">
      <w:pPr>
        <w:ind w:firstLine="426"/>
        <w:jc w:val="both"/>
        <w:rPr>
          <w:rFonts w:ascii="Arial" w:hAnsi="Arial" w:cs="Arial"/>
          <w:bCs/>
          <w:sz w:val="24"/>
          <w:szCs w:val="24"/>
        </w:rPr>
      </w:pPr>
      <w:r w:rsidRPr="00386757">
        <w:rPr>
          <w:rFonts w:ascii="Arial" w:hAnsi="Arial" w:cs="Arial"/>
          <w:bCs/>
          <w:sz w:val="24"/>
          <w:szCs w:val="24"/>
          <w:shd w:val="clear" w:color="auto" w:fill="FFFFFF"/>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86757" w:rsidRPr="00386757" w:rsidRDefault="00386757" w:rsidP="00386757">
      <w:pPr>
        <w:ind w:firstLine="426"/>
        <w:jc w:val="both"/>
        <w:rPr>
          <w:rFonts w:ascii="Arial" w:hAnsi="Arial" w:cs="Arial"/>
          <w:bCs/>
          <w:sz w:val="24"/>
          <w:szCs w:val="24"/>
          <w:shd w:val="clear" w:color="auto" w:fill="FFFFFF"/>
        </w:rPr>
      </w:pPr>
      <w:r w:rsidRPr="00386757">
        <w:rPr>
          <w:rFonts w:ascii="Arial" w:hAnsi="Arial" w:cs="Arial"/>
          <w:bCs/>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3" w:anchor="block_101" w:history="1">
        <w:r w:rsidRPr="00386757">
          <w:rPr>
            <w:rStyle w:val="a3"/>
            <w:rFonts w:ascii="Arial" w:hAnsi="Arial" w:cs="Arial"/>
            <w:bCs/>
            <w:color w:val="auto"/>
            <w:sz w:val="24"/>
            <w:szCs w:val="24"/>
          </w:rPr>
          <w:t>градостроительной деятельности</w:t>
        </w:r>
      </w:hyperlink>
      <w:r w:rsidRPr="00386757">
        <w:rPr>
          <w:rFonts w:ascii="Arial" w:hAnsi="Arial" w:cs="Arial"/>
          <w:bCs/>
          <w:sz w:val="24"/>
          <w:szCs w:val="24"/>
          <w:shd w:val="clear" w:color="auto" w:fill="FFFFFF"/>
        </w:rPr>
        <w:t> получение разрешения на строительство не требуется.</w:t>
      </w:r>
    </w:p>
    <w:p w:rsidR="00386757" w:rsidRPr="00386757" w:rsidRDefault="00386757" w:rsidP="00386757">
      <w:pPr>
        <w:jc w:val="both"/>
        <w:rPr>
          <w:rFonts w:ascii="Arial" w:hAnsi="Arial" w:cs="Arial"/>
          <w:bCs/>
          <w:sz w:val="24"/>
          <w:szCs w:val="24"/>
          <w:shd w:val="clear" w:color="auto" w:fill="FFFFFF"/>
        </w:rPr>
      </w:pPr>
      <w:r w:rsidRPr="00386757">
        <w:rPr>
          <w:rFonts w:ascii="Arial" w:hAnsi="Arial" w:cs="Arial"/>
          <w:bCs/>
          <w:sz w:val="24"/>
          <w:szCs w:val="24"/>
          <w:shd w:val="clear" w:color="auto" w:fill="FFFFFF"/>
        </w:rPr>
        <w:t xml:space="preserve">       </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34. Подготовка проектной документации</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Неотъемлемой частью договора о подготовке проектной документации является задание застройщика (заказчика) исполнителю.</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Задание застройщика (заказчика) исполнителю должно включать:</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результаты инженерных изысканий, либо задание исполнителю  обеспечить проведение инженерных изысканий;</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иные определенные законодательством документы и материалы.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Технические условия подготавливаются:</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t>– 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386757" w:rsidRPr="00386757" w:rsidRDefault="00386757" w:rsidP="00386757">
      <w:pPr>
        <w:tabs>
          <w:tab w:val="left" w:pos="360"/>
          <w:tab w:val="left" w:pos="4320"/>
        </w:tabs>
        <w:ind w:firstLine="360"/>
        <w:jc w:val="both"/>
        <w:rPr>
          <w:rFonts w:ascii="Arial" w:hAnsi="Arial" w:cs="Arial"/>
          <w:sz w:val="24"/>
          <w:szCs w:val="24"/>
        </w:rPr>
      </w:pPr>
      <w:r w:rsidRPr="00386757">
        <w:rPr>
          <w:rFonts w:ascii="Arial" w:hAnsi="Arial" w:cs="Arial"/>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386757">
        <w:rPr>
          <w:rFonts w:ascii="Arial" w:hAnsi="Arial" w:cs="Arial"/>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386757">
        <w:rPr>
          <w:rFonts w:ascii="Arial" w:hAnsi="Arial" w:cs="Arial"/>
          <w:sz w:val="24"/>
          <w:szCs w:val="24"/>
        </w:rPr>
        <w:t xml:space="preserve"> </w:t>
      </w:r>
      <w:proofErr w:type="gramStart"/>
      <w:r w:rsidRPr="00386757">
        <w:rPr>
          <w:rFonts w:ascii="Arial" w:hAnsi="Arial" w:cs="Arial"/>
          <w:sz w:val="24"/>
          <w:szCs w:val="24"/>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Pr="00386757">
        <w:rPr>
          <w:rFonts w:ascii="Arial" w:hAnsi="Arial" w:cs="Arial"/>
          <w:sz w:val="24"/>
          <w:szCs w:val="24"/>
        </w:rPr>
        <w:lastRenderedPageBreak/>
        <w:t>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386757">
        <w:rPr>
          <w:rFonts w:ascii="Arial" w:hAnsi="Arial" w:cs="Arial"/>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386757" w:rsidRPr="00386757" w:rsidRDefault="00386757" w:rsidP="00386757">
      <w:pPr>
        <w:tabs>
          <w:tab w:val="left" w:pos="360"/>
        </w:tabs>
        <w:ind w:firstLine="360"/>
        <w:jc w:val="both"/>
        <w:rPr>
          <w:rFonts w:ascii="Arial" w:hAnsi="Arial" w:cs="Arial"/>
          <w:sz w:val="24"/>
          <w:szCs w:val="24"/>
        </w:rPr>
      </w:pPr>
      <w:r w:rsidRPr="00386757">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8. Проектная документация разрабатывается в соответствии </w:t>
      </w:r>
      <w:proofErr w:type="gramStart"/>
      <w:r w:rsidRPr="00386757">
        <w:rPr>
          <w:rFonts w:ascii="Arial" w:hAnsi="Arial" w:cs="Arial"/>
          <w:sz w:val="24"/>
          <w:szCs w:val="24"/>
        </w:rPr>
        <w:t>с</w:t>
      </w:r>
      <w:proofErr w:type="gramEnd"/>
      <w:r w:rsidRPr="00386757">
        <w:rPr>
          <w:rFonts w:ascii="Arial" w:hAnsi="Arial" w:cs="Arial"/>
          <w:sz w:val="24"/>
          <w:szCs w:val="24"/>
        </w:rPr>
        <w:t>:</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результатами инженерных изысканий;</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w:t>
      </w:r>
      <w:r w:rsidRPr="00386757">
        <w:rPr>
          <w:rFonts w:ascii="Arial" w:hAnsi="Arial" w:cs="Arial"/>
          <w:sz w:val="24"/>
          <w:szCs w:val="24"/>
        </w:rPr>
        <w:lastRenderedPageBreak/>
        <w:t xml:space="preserve">определенных законодательством о градостроительной деятельности и указанных в части 2 статьи 33 настоящих Правил. </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35. Выдача разрешений на строительство</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a5"/>
        <w:ind w:firstLine="567"/>
      </w:pPr>
      <w:r w:rsidRPr="00386757">
        <w:t xml:space="preserve">1. </w:t>
      </w:r>
      <w:hyperlink r:id="rId14" w:anchor="dst100015" w:history="1">
        <w:proofErr w:type="gramStart"/>
        <w:r w:rsidRPr="00386757">
          <w:rPr>
            <w:rStyle w:val="a3"/>
          </w:rPr>
          <w:t>Разрешение</w:t>
        </w:r>
      </w:hyperlink>
      <w:r w:rsidRPr="00386757">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anchor="dst1592" w:history="1">
        <w:r w:rsidRPr="00386757">
          <w:rPr>
            <w:rStyle w:val="a3"/>
          </w:rPr>
          <w:t>частью 1.1</w:t>
        </w:r>
      </w:hyperlink>
      <w:r w:rsidRPr="00386757">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86757">
        <w:t xml:space="preserve">, </w:t>
      </w:r>
      <w:proofErr w:type="gramStart"/>
      <w:r w:rsidRPr="00386757">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386757">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w:t>
      </w:r>
      <w:r w:rsidRPr="00386757">
        <w:rPr>
          <w:rFonts w:ascii="Arial" w:hAnsi="Arial" w:cs="Arial"/>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w:t>
      </w:r>
      <w:proofErr w:type="gramStart"/>
      <w:r w:rsidRPr="00386757">
        <w:rPr>
          <w:rFonts w:ascii="Arial" w:hAnsi="Arial" w:cs="Arial"/>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86757" w:rsidRPr="00386757" w:rsidRDefault="00386757" w:rsidP="00386757">
      <w:pPr>
        <w:ind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 xml:space="preserve">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w:t>
      </w:r>
      <w:proofErr w:type="gramStart"/>
      <w:r w:rsidRPr="00386757">
        <w:rPr>
          <w:rFonts w:ascii="Arial" w:hAnsi="Arial" w:cs="Arial"/>
          <w:color w:val="000000"/>
          <w:sz w:val="24"/>
          <w:szCs w:val="24"/>
          <w:shd w:val="clear" w:color="auto" w:fill="FFFFFF"/>
        </w:rPr>
        <w:t>через многофункциональный центр в соответствии с соглашением о взаимодействии между многофункциональным центром</w:t>
      </w:r>
      <w:proofErr w:type="gramEnd"/>
      <w:r w:rsidRPr="00386757">
        <w:rPr>
          <w:rFonts w:ascii="Arial" w:hAnsi="Arial" w:cs="Arial"/>
          <w:color w:val="000000"/>
          <w:sz w:val="24"/>
          <w:szCs w:val="24"/>
          <w:shd w:val="clear" w:color="auto" w:fill="FFFFFF"/>
        </w:rPr>
        <w:t xml:space="preserve">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86757" w:rsidRPr="00386757" w:rsidRDefault="00386757" w:rsidP="00386757">
      <w:pPr>
        <w:pStyle w:val="a6"/>
        <w:numPr>
          <w:ilvl w:val="1"/>
          <w:numId w:val="8"/>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386757">
        <w:rPr>
          <w:rFonts w:ascii="Arial" w:hAnsi="Arial" w:cs="Arial"/>
          <w:color w:val="000000"/>
          <w:sz w:val="24"/>
          <w:szCs w:val="24"/>
          <w:shd w:val="clear" w:color="auto" w:fill="FFFFFF"/>
        </w:rPr>
        <w:lastRenderedPageBreak/>
        <w:t>правоустанавливающие документы на земельный участок правообладателя, с которым заключено это соглашение;</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386757">
        <w:rPr>
          <w:rFonts w:ascii="Arial" w:hAnsi="Arial" w:cs="Arial"/>
          <w:color w:val="000000"/>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386757" w:rsidRPr="00386757" w:rsidRDefault="00386757" w:rsidP="00386757">
      <w:pPr>
        <w:pStyle w:val="a6"/>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В случае</w:t>
      </w:r>
      <w:proofErr w:type="gramStart"/>
      <w:r w:rsidRPr="00386757">
        <w:rPr>
          <w:rFonts w:ascii="Arial" w:hAnsi="Arial" w:cs="Arial"/>
          <w:color w:val="000000"/>
          <w:sz w:val="24"/>
          <w:szCs w:val="24"/>
          <w:shd w:val="clear" w:color="auto" w:fill="FFFFFF"/>
        </w:rPr>
        <w:t>,</w:t>
      </w:r>
      <w:proofErr w:type="gramEnd"/>
      <w:r w:rsidRPr="00386757">
        <w:rPr>
          <w:rFonts w:ascii="Arial" w:hAnsi="Arial" w:cs="Arial"/>
          <w:color w:val="000000"/>
          <w:sz w:val="24"/>
          <w:szCs w:val="24"/>
          <w:shd w:val="clear" w:color="auto" w:fill="FFFFFF"/>
        </w:rPr>
        <w:t xml:space="preserve">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результаты инженерных изысканий и следующие материалы, содержащиеся в проектной документации:</w:t>
      </w:r>
    </w:p>
    <w:p w:rsidR="00386757" w:rsidRPr="00386757" w:rsidRDefault="00386757" w:rsidP="00386757">
      <w:pPr>
        <w:pStyle w:val="a6"/>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а) пояснительная записка;</w:t>
      </w:r>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roofErr w:type="gramEnd"/>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86757" w:rsidRPr="00386757" w:rsidRDefault="00386757" w:rsidP="00386757">
      <w:pPr>
        <w:pStyle w:val="a6"/>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w:t>
      </w:r>
      <w:proofErr w:type="gramEnd"/>
      <w:r w:rsidRPr="00386757">
        <w:rPr>
          <w:rFonts w:ascii="Arial" w:hAnsi="Arial" w:cs="Arial"/>
          <w:color w:val="000000"/>
          <w:sz w:val="24"/>
          <w:szCs w:val="24"/>
          <w:shd w:val="clear" w:color="auto" w:fill="FFFFFF"/>
        </w:rPr>
        <w:t xml:space="preserve">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 xml:space="preserve">13.1)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Pr="00386757">
        <w:rPr>
          <w:rFonts w:ascii="Arial" w:hAnsi="Arial" w:cs="Arial"/>
          <w:color w:val="000000"/>
          <w:sz w:val="24"/>
          <w:szCs w:val="24"/>
          <w:shd w:val="clear" w:color="auto" w:fill="FFFFFF"/>
        </w:rPr>
        <w:lastRenderedPageBreak/>
        <w:t>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13.2)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roofErr w:type="gramEnd"/>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386757">
        <w:rPr>
          <w:rFonts w:ascii="Arial" w:hAnsi="Arial" w:cs="Arial"/>
          <w:color w:val="000000"/>
          <w:sz w:val="24"/>
          <w:szCs w:val="24"/>
          <w:shd w:val="clear" w:color="auto" w:fill="FFFFFF"/>
        </w:rPr>
        <w:t xml:space="preserve"> проведении такой реконструкции, </w:t>
      </w:r>
      <w:proofErr w:type="gramStart"/>
      <w:r w:rsidRPr="00386757">
        <w:rPr>
          <w:rFonts w:ascii="Arial" w:hAnsi="Arial" w:cs="Arial"/>
          <w:color w:val="000000"/>
          <w:sz w:val="24"/>
          <w:szCs w:val="24"/>
          <w:shd w:val="clear" w:color="auto" w:fill="FFFFFF"/>
        </w:rPr>
        <w:t>определяющее</w:t>
      </w:r>
      <w:proofErr w:type="gramEnd"/>
      <w:r w:rsidRPr="00386757">
        <w:rPr>
          <w:rFonts w:ascii="Arial" w:hAnsi="Arial" w:cs="Arial"/>
          <w:color w:val="000000"/>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386757" w:rsidRPr="00386757" w:rsidRDefault="00386757" w:rsidP="00386757">
      <w:pPr>
        <w:pStyle w:val="a6"/>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б)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757" w:rsidRPr="00386757" w:rsidRDefault="00386757" w:rsidP="00386757">
      <w:pPr>
        <w:pStyle w:val="a6"/>
        <w:numPr>
          <w:ilvl w:val="0"/>
          <w:numId w:val="7"/>
        </w:numPr>
        <w:ind w:left="0" w:firstLine="426"/>
        <w:jc w:val="both"/>
        <w:rPr>
          <w:rFonts w:ascii="Arial" w:hAnsi="Arial" w:cs="Arial"/>
          <w:color w:val="000000"/>
          <w:sz w:val="24"/>
          <w:szCs w:val="24"/>
          <w:shd w:val="clear" w:color="auto" w:fill="FFFFFF"/>
        </w:rPr>
      </w:pPr>
      <w:r w:rsidRPr="00386757">
        <w:rPr>
          <w:rFonts w:ascii="Arial" w:hAnsi="Arial" w:cs="Arial"/>
          <w:color w:val="000000"/>
          <w:sz w:val="24"/>
          <w:szCs w:val="24"/>
          <w:shd w:val="clear" w:color="auto" w:fill="FFFFFF"/>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proofErr w:type="gramStart"/>
      <w:r w:rsidRPr="00386757">
        <w:rPr>
          <w:rFonts w:ascii="Arial" w:hAnsi="Arial" w:cs="Arial"/>
          <w:color w:val="000000"/>
          <w:sz w:val="24"/>
          <w:szCs w:val="24"/>
          <w:shd w:val="clear" w:color="auto" w:fill="FFFFFF"/>
        </w:rPr>
        <w:t>в</w:t>
      </w:r>
      <w:proofErr w:type="gramEnd"/>
      <w:r w:rsidRPr="00386757">
        <w:rPr>
          <w:rFonts w:ascii="Arial" w:hAnsi="Arial" w:cs="Arial"/>
          <w:color w:val="000000"/>
          <w:sz w:val="24"/>
          <w:szCs w:val="24"/>
          <w:shd w:val="clear" w:color="auto" w:fill="FFFFFF"/>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86757" w:rsidRPr="00386757" w:rsidRDefault="00386757" w:rsidP="00386757">
      <w:pPr>
        <w:pStyle w:val="a6"/>
        <w:ind w:left="0" w:firstLine="426"/>
        <w:jc w:val="both"/>
        <w:rPr>
          <w:rFonts w:ascii="Arial" w:hAnsi="Arial" w:cs="Arial"/>
          <w:color w:val="000000"/>
          <w:sz w:val="24"/>
          <w:szCs w:val="24"/>
          <w:shd w:val="clear" w:color="auto" w:fill="FFFFFF"/>
        </w:rPr>
      </w:pPr>
      <w:proofErr w:type="gramStart"/>
      <w:r w:rsidRPr="00386757">
        <w:rPr>
          <w:rFonts w:ascii="Arial" w:hAnsi="Arial" w:cs="Arial"/>
          <w:color w:val="000000"/>
          <w:sz w:val="24"/>
          <w:szCs w:val="24"/>
          <w:shd w:val="clear" w:color="auto" w:fill="FFFFFF"/>
        </w:rPr>
        <w:t xml:space="preserve">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386757">
        <w:rPr>
          <w:rFonts w:ascii="Arial" w:hAnsi="Arial" w:cs="Arial"/>
          <w:color w:val="000000"/>
          <w:sz w:val="24"/>
          <w:szCs w:val="24"/>
          <w:shd w:val="clear" w:color="auto" w:fill="FFFFFF"/>
        </w:rPr>
        <w:lastRenderedPageBreak/>
        <w:t>указанные документы, в срок не позднее трех рабочих дней со дня</w:t>
      </w:r>
      <w:proofErr w:type="gramEnd"/>
      <w:r w:rsidRPr="00386757">
        <w:rPr>
          <w:rFonts w:ascii="Arial" w:hAnsi="Arial" w:cs="Arial"/>
          <w:color w:val="000000"/>
          <w:sz w:val="24"/>
          <w:szCs w:val="24"/>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p>
    <w:p w:rsidR="00386757" w:rsidRPr="00386757" w:rsidRDefault="00386757" w:rsidP="00386757">
      <w:pPr>
        <w:ind w:firstLine="426"/>
        <w:jc w:val="both"/>
        <w:rPr>
          <w:rFonts w:ascii="Arial" w:hAnsi="Arial" w:cs="Arial"/>
          <w:bCs/>
          <w:color w:val="000000"/>
          <w:sz w:val="24"/>
          <w:szCs w:val="24"/>
        </w:rPr>
      </w:pPr>
      <w:r w:rsidRPr="00386757">
        <w:rPr>
          <w:rFonts w:ascii="Arial" w:hAnsi="Arial" w:cs="Arial"/>
          <w:color w:val="000000"/>
          <w:sz w:val="24"/>
          <w:szCs w:val="24"/>
          <w:shd w:val="clear" w:color="auto" w:fill="FFFFFF"/>
        </w:rPr>
        <w:t xml:space="preserve"> </w:t>
      </w:r>
      <w:proofErr w:type="gramStart"/>
      <w:r w:rsidRPr="00386757">
        <w:rPr>
          <w:rFonts w:ascii="Arial" w:hAnsi="Arial" w:cs="Arial"/>
          <w:bCs/>
          <w:color w:val="000000"/>
          <w:sz w:val="24"/>
          <w:szCs w:val="24"/>
        </w:rPr>
        <w:t>По межведомственным запросам органов, указанных в </w:t>
      </w:r>
      <w:hyperlink r:id="rId16" w:anchor="block_5107" w:history="1">
        <w:r w:rsidRPr="00386757">
          <w:rPr>
            <w:rFonts w:ascii="Arial" w:hAnsi="Arial" w:cs="Arial"/>
            <w:bCs/>
            <w:color w:val="3272C0"/>
            <w:sz w:val="24"/>
            <w:szCs w:val="24"/>
            <w:u w:val="single"/>
          </w:rPr>
          <w:t>абзаце первом части 7</w:t>
        </w:r>
      </w:hyperlink>
      <w:r w:rsidRPr="00386757">
        <w:rPr>
          <w:rFonts w:ascii="Arial" w:hAnsi="Arial" w:cs="Arial"/>
          <w:bCs/>
          <w:color w:val="000000"/>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386757" w:rsidRPr="00386757" w:rsidRDefault="00386757" w:rsidP="00386757">
      <w:pPr>
        <w:ind w:firstLine="426"/>
        <w:jc w:val="both"/>
        <w:rPr>
          <w:rFonts w:ascii="Arial" w:hAnsi="Arial" w:cs="Arial"/>
          <w:sz w:val="24"/>
          <w:szCs w:val="24"/>
        </w:rPr>
      </w:pPr>
      <w:r w:rsidRPr="00386757">
        <w:rPr>
          <w:rFonts w:ascii="Arial" w:hAnsi="Arial" w:cs="Arial"/>
          <w:color w:val="000000"/>
          <w:sz w:val="24"/>
          <w:szCs w:val="24"/>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правоустанавливающие документы на земельный участок;</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градостроительный план земельного участка;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надлежащего оформления документов, прилагаемых к заявлению;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9. </w:t>
      </w:r>
      <w:proofErr w:type="gramStart"/>
      <w:r w:rsidRPr="00386757">
        <w:rPr>
          <w:rFonts w:ascii="Arial" w:hAnsi="Arial" w:cs="Arial"/>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По заявлению застройщика может быть выдано разрешение на отдельные этапы строительства, реконструкции.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10. Отказ в выдаче разрешения на строительство может быть обжалован застройщиком в судебном порядке.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11. Разрешение на строительство выдается бесплатно.</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w:t>
      </w:r>
      <w:r w:rsidRPr="00386757">
        <w:rPr>
          <w:rFonts w:ascii="Arial" w:hAnsi="Arial" w:cs="Arial"/>
          <w:sz w:val="24"/>
          <w:szCs w:val="24"/>
        </w:rPr>
        <w:lastRenderedPageBreak/>
        <w:t>размещения в информационной системе обеспечения градостроительной деятельности.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16. </w:t>
      </w:r>
      <w:proofErr w:type="gramStart"/>
      <w:r w:rsidRPr="00386757">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16.1</w:t>
      </w:r>
      <w:proofErr w:type="gramStart"/>
      <w:r w:rsidRPr="00386757">
        <w:rPr>
          <w:rFonts w:ascii="Arial" w:hAnsi="Arial" w:cs="Arial"/>
          <w:sz w:val="24"/>
          <w:szCs w:val="24"/>
        </w:rPr>
        <w:t xml:space="preserve"> В</w:t>
      </w:r>
      <w:proofErr w:type="gramEnd"/>
      <w:r w:rsidRPr="00386757">
        <w:rPr>
          <w:rFonts w:ascii="Arial" w:hAnsi="Arial" w:cs="Arial"/>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36. Строительство, реконструкция, капитальный ремонт</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w:t>
      </w:r>
      <w:proofErr w:type="gramStart"/>
      <w:r w:rsidRPr="00386757">
        <w:rPr>
          <w:rFonts w:ascii="Arial" w:hAnsi="Arial" w:cs="Arial"/>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86757">
        <w:rPr>
          <w:rFonts w:ascii="Arial" w:hAnsi="Arial" w:cs="Arial"/>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386757">
        <w:rPr>
          <w:rFonts w:ascii="Arial" w:hAnsi="Arial" w:cs="Arial"/>
          <w:sz w:val="24"/>
          <w:szCs w:val="24"/>
        </w:rPr>
        <w:t>позднее</w:t>
      </w:r>
      <w:proofErr w:type="gramEnd"/>
      <w:r w:rsidRPr="00386757">
        <w:rPr>
          <w:rFonts w:ascii="Arial" w:hAnsi="Arial" w:cs="Arial"/>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копия разрешения на строительство;</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lastRenderedPageBreak/>
        <w:t>–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копия документа о вынесении на местность линий отступа от красных линий (разбивочный чертеж);</w:t>
      </w:r>
    </w:p>
    <w:p w:rsidR="00386757" w:rsidRPr="00386757" w:rsidRDefault="00386757" w:rsidP="00386757">
      <w:pPr>
        <w:widowControl w:val="0"/>
        <w:autoSpaceDE w:val="0"/>
        <w:autoSpaceDN w:val="0"/>
        <w:adjustRightInd w:val="0"/>
        <w:ind w:firstLine="284"/>
        <w:jc w:val="both"/>
        <w:rPr>
          <w:rFonts w:ascii="Arial" w:hAnsi="Arial" w:cs="Arial"/>
          <w:sz w:val="24"/>
          <w:szCs w:val="24"/>
        </w:rPr>
      </w:pPr>
      <w:r w:rsidRPr="00386757">
        <w:rPr>
          <w:rFonts w:ascii="Arial" w:hAnsi="Arial" w:cs="Arial"/>
          <w:sz w:val="24"/>
          <w:szCs w:val="24"/>
        </w:rPr>
        <w:t>– общий и специальный журналы, в которых ведется учет выполнение работ.</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w:t>
      </w:r>
      <w:proofErr w:type="gramStart"/>
      <w:r w:rsidRPr="00386757">
        <w:rPr>
          <w:rFonts w:ascii="Arial" w:hAnsi="Arial" w:cs="Arial"/>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86757">
        <w:rPr>
          <w:rFonts w:ascii="Arial" w:hAnsi="Arial" w:cs="Arial"/>
          <w:sz w:val="24"/>
          <w:szCs w:val="24"/>
        </w:rPr>
        <w:t xml:space="preserve">. </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386757">
        <w:rPr>
          <w:rFonts w:ascii="Arial" w:hAnsi="Arial" w:cs="Arial"/>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386757">
        <w:rPr>
          <w:rFonts w:ascii="Arial" w:hAnsi="Arial" w:cs="Arial"/>
          <w:sz w:val="24"/>
          <w:szCs w:val="24"/>
        </w:rPr>
        <w:t>контроль за</w:t>
      </w:r>
      <w:proofErr w:type="gramEnd"/>
      <w:r w:rsidRPr="00386757">
        <w:rPr>
          <w:rFonts w:ascii="Arial" w:hAnsi="Arial" w:cs="Arial"/>
          <w:sz w:val="24"/>
          <w:szCs w:val="24"/>
        </w:rPr>
        <w:t xml:space="preserve"> качеством применяемых строительных материалов.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7. </w:t>
      </w:r>
      <w:proofErr w:type="gramStart"/>
      <w:r w:rsidRPr="00386757">
        <w:rPr>
          <w:rFonts w:ascii="Arial" w:hAnsi="Arial" w:cs="Arial"/>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9. В процессе строительства, реконструкции, капитального ремонта проводятся:</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86757" w:rsidRPr="00386757" w:rsidRDefault="00386757" w:rsidP="00386757">
      <w:pPr>
        <w:widowControl w:val="0"/>
        <w:autoSpaceDE w:val="0"/>
        <w:autoSpaceDN w:val="0"/>
        <w:adjustRightInd w:val="0"/>
        <w:ind w:firstLine="360"/>
        <w:jc w:val="both"/>
        <w:rPr>
          <w:rFonts w:ascii="Arial" w:hAnsi="Arial" w:cs="Arial"/>
          <w:sz w:val="24"/>
          <w:szCs w:val="24"/>
        </w:rPr>
      </w:pPr>
      <w:r w:rsidRPr="00386757">
        <w:rPr>
          <w:rFonts w:ascii="Arial" w:hAnsi="Arial" w:cs="Arial"/>
          <w:sz w:val="24"/>
          <w:szCs w:val="24"/>
        </w:rPr>
        <w:lastRenderedPageBreak/>
        <w:t>– 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10. Государственный строительный надзор осуществляется в соответствии с федеральным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Строительный контроль проводится в соответствии с федеральным законодательством.</w:t>
      </w:r>
    </w:p>
    <w:p w:rsidR="00386757" w:rsidRPr="00386757" w:rsidRDefault="00386757" w:rsidP="00386757">
      <w:pPr>
        <w:jc w:val="both"/>
        <w:rPr>
          <w:rFonts w:ascii="Arial" w:hAnsi="Arial" w:cs="Arial"/>
          <w:b/>
          <w:sz w:val="24"/>
          <w:szCs w:val="24"/>
        </w:rPr>
      </w:pP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Статья 37. Приемка объекта и выдача разрешения на ввод объекта в эксплуатацию</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xml:space="preserve">3. </w:t>
      </w:r>
      <w:proofErr w:type="gramStart"/>
      <w:r w:rsidRPr="00386757">
        <w:rPr>
          <w:rFonts w:ascii="Arial" w:hAnsi="Arial" w:cs="Arial"/>
          <w:sz w:val="24"/>
          <w:szCs w:val="24"/>
        </w:rPr>
        <w:t>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w:t>
      </w:r>
      <w:proofErr w:type="gramEnd"/>
      <w:r w:rsidRPr="00386757">
        <w:rPr>
          <w:rFonts w:ascii="Arial" w:hAnsi="Arial" w:cs="Arial"/>
          <w:sz w:val="24"/>
          <w:szCs w:val="24"/>
        </w:rPr>
        <w:t xml:space="preserve"> эксплуатации этого объекта в соответствии с федеральными законами требуется установление охранной зоны.</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w:t>
      </w:r>
      <w:proofErr w:type="gramStart"/>
      <w:r w:rsidRPr="00386757">
        <w:rPr>
          <w:rFonts w:ascii="Arial" w:hAnsi="Arial" w:cs="Arial"/>
          <w:sz w:val="24"/>
          <w:szCs w:val="24"/>
        </w:rPr>
        <w:t>,</w:t>
      </w:r>
      <w:proofErr w:type="gramEnd"/>
      <w:r w:rsidRPr="00386757">
        <w:rPr>
          <w:rFonts w:ascii="Arial" w:hAnsi="Arial" w:cs="Arial"/>
          <w:sz w:val="24"/>
          <w:szCs w:val="24"/>
        </w:rPr>
        <w:t xml:space="preserve"> данное разрешение одновременно является решением об установлении охранной зоны указанного объекта</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 xml:space="preserve">4. </w:t>
      </w:r>
      <w:proofErr w:type="gramStart"/>
      <w:r w:rsidRPr="00386757">
        <w:rPr>
          <w:rFonts w:ascii="Arial" w:hAnsi="Arial" w:cs="Arial"/>
          <w:sz w:val="24"/>
          <w:szCs w:val="24"/>
        </w:rPr>
        <w:t xml:space="preserve">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w:t>
      </w:r>
      <w:r w:rsidRPr="00386757">
        <w:rPr>
          <w:rFonts w:ascii="Arial" w:hAnsi="Arial" w:cs="Arial"/>
          <w:sz w:val="24"/>
          <w:szCs w:val="24"/>
        </w:rPr>
        <w:lastRenderedPageBreak/>
        <w:t>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386757">
        <w:rPr>
          <w:rFonts w:ascii="Arial" w:hAnsi="Arial" w:cs="Arial"/>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 xml:space="preserve">5. </w:t>
      </w:r>
      <w:proofErr w:type="gramStart"/>
      <w:r w:rsidRPr="00386757">
        <w:rPr>
          <w:rFonts w:ascii="Arial" w:hAnsi="Arial" w:cs="Arial"/>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386757">
        <w:rPr>
          <w:rFonts w:ascii="Arial" w:hAnsi="Arial" w:cs="Arial"/>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 xml:space="preserve">6. Основанием </w:t>
      </w:r>
      <w:proofErr w:type="gramStart"/>
      <w:r w:rsidRPr="00386757">
        <w:rPr>
          <w:rFonts w:ascii="Arial" w:hAnsi="Arial" w:cs="Arial"/>
          <w:sz w:val="24"/>
          <w:szCs w:val="24"/>
        </w:rPr>
        <w:t>для принятия решения об отказе в выдаче разрешения на ввод объекта в эксплуатацию</w:t>
      </w:r>
      <w:proofErr w:type="gramEnd"/>
      <w:r w:rsidRPr="00386757">
        <w:rPr>
          <w:rFonts w:ascii="Arial" w:hAnsi="Arial" w:cs="Arial"/>
          <w:sz w:val="24"/>
          <w:szCs w:val="24"/>
        </w:rPr>
        <w:t xml:space="preserve"> является:</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 отсутствие документов, указанных в части 4 настоящей статьи;</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–несоответствие объекта капитального строительства требованиям градостроительного плана земельного участка;</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86757" w:rsidRPr="00386757" w:rsidRDefault="00386757" w:rsidP="00386757">
      <w:pPr>
        <w:spacing w:after="20"/>
        <w:ind w:firstLine="357"/>
        <w:jc w:val="both"/>
        <w:rPr>
          <w:rFonts w:ascii="Arial" w:hAnsi="Arial" w:cs="Arial"/>
          <w:sz w:val="24"/>
          <w:szCs w:val="24"/>
        </w:rPr>
      </w:pPr>
      <w:proofErr w:type="gramStart"/>
      <w:r w:rsidRPr="00386757">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w:t>
      </w:r>
      <w:proofErr w:type="gramEnd"/>
      <w:r w:rsidRPr="00386757">
        <w:rPr>
          <w:rFonts w:ascii="Arial" w:hAnsi="Arial" w:cs="Arial"/>
          <w:sz w:val="24"/>
          <w:szCs w:val="24"/>
        </w:rPr>
        <w:t xml:space="preserve"> документации для размещения в информационной системе обеспечения градостроительной деятельности.</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7. Решение об отказе в выдаче разрешения на ввод объекта в эксплуатацию может быть оспорено в судебном порядке.</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8.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9. Форма разрешения на ввод объекта в эксплуатацию устанавливается Правительством Российской Федерации.</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lastRenderedPageBreak/>
        <w:t>10.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Pr="00386757">
        <w:rPr>
          <w:rFonts w:ascii="Arial" w:hAnsi="Arial" w:cs="Arial"/>
          <w:b/>
          <w:sz w:val="24"/>
          <w:szCs w:val="24"/>
        </w:rPr>
        <w:t>,</w:t>
      </w:r>
      <w:r w:rsidRPr="00386757">
        <w:rPr>
          <w:rFonts w:ascii="Arial" w:hAnsi="Arial" w:cs="Arial"/>
          <w:sz w:val="24"/>
          <w:szCs w:val="24"/>
        </w:rPr>
        <w:t xml:space="preserve"> настоящими Правилами, иными</w:t>
      </w:r>
      <w:r w:rsidRPr="00386757">
        <w:rPr>
          <w:rFonts w:ascii="Arial" w:hAnsi="Arial" w:cs="Arial"/>
          <w:bCs/>
          <w:sz w:val="24"/>
          <w:szCs w:val="24"/>
        </w:rPr>
        <w:t xml:space="preserve"> правовыми актами</w:t>
      </w:r>
      <w:r w:rsidRPr="00386757">
        <w:rPr>
          <w:rFonts w:ascii="Arial" w:hAnsi="Arial" w:cs="Arial"/>
          <w:b/>
          <w:bCs/>
          <w:sz w:val="24"/>
          <w:szCs w:val="24"/>
        </w:rPr>
        <w:t xml:space="preserve"> </w:t>
      </w:r>
      <w:r w:rsidRPr="00386757">
        <w:rPr>
          <w:rFonts w:ascii="Arial" w:hAnsi="Arial" w:cs="Arial"/>
          <w:sz w:val="24"/>
          <w:szCs w:val="24"/>
        </w:rPr>
        <w:t>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tabs>
          <w:tab w:val="left" w:pos="3360"/>
        </w:tabs>
        <w:spacing w:after="20"/>
        <w:ind w:firstLine="357"/>
        <w:jc w:val="both"/>
        <w:rPr>
          <w:rFonts w:ascii="Arial" w:hAnsi="Arial" w:cs="Arial"/>
          <w:b/>
          <w:sz w:val="24"/>
          <w:szCs w:val="24"/>
        </w:rPr>
      </w:pPr>
    </w:p>
    <w:p w:rsidR="00386757" w:rsidRPr="00386757" w:rsidRDefault="00386757" w:rsidP="00386757">
      <w:pPr>
        <w:tabs>
          <w:tab w:val="left" w:pos="3360"/>
        </w:tabs>
        <w:spacing w:after="20"/>
        <w:ind w:firstLine="357"/>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VII</w:t>
      </w:r>
      <w:r w:rsidRPr="00386757">
        <w:rPr>
          <w:rFonts w:ascii="Arial" w:hAnsi="Arial" w:cs="Arial"/>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spacing w:after="20"/>
        <w:ind w:firstLine="357"/>
        <w:jc w:val="both"/>
        <w:rPr>
          <w:rFonts w:ascii="Arial" w:hAnsi="Arial" w:cs="Arial"/>
          <w:b/>
          <w:sz w:val="24"/>
          <w:szCs w:val="24"/>
        </w:rPr>
      </w:pPr>
    </w:p>
    <w:p w:rsidR="00386757" w:rsidRPr="00386757" w:rsidRDefault="00386757" w:rsidP="00386757">
      <w:pPr>
        <w:spacing w:after="20"/>
        <w:ind w:left="284"/>
        <w:jc w:val="both"/>
        <w:rPr>
          <w:rFonts w:ascii="Arial" w:hAnsi="Arial" w:cs="Arial"/>
          <w:b/>
          <w:sz w:val="24"/>
          <w:szCs w:val="24"/>
        </w:rPr>
      </w:pPr>
      <w:r w:rsidRPr="00386757">
        <w:rPr>
          <w:rFonts w:ascii="Arial" w:hAnsi="Arial" w:cs="Arial"/>
          <w:b/>
          <w:sz w:val="24"/>
          <w:szCs w:val="24"/>
        </w:rPr>
        <w:t>Статья  38. Общие положения об информационной системе обеспечения градостроительной деятельности</w:t>
      </w:r>
    </w:p>
    <w:p w:rsidR="00386757" w:rsidRPr="00386757" w:rsidRDefault="00386757" w:rsidP="00386757">
      <w:pPr>
        <w:spacing w:after="20"/>
        <w:ind w:firstLine="357"/>
        <w:jc w:val="both"/>
        <w:rPr>
          <w:rFonts w:ascii="Arial" w:hAnsi="Arial" w:cs="Arial"/>
          <w:b/>
          <w:sz w:val="24"/>
          <w:szCs w:val="24"/>
        </w:rPr>
      </w:pP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spacing w:after="20"/>
        <w:ind w:firstLine="357"/>
        <w:jc w:val="both"/>
        <w:rPr>
          <w:rFonts w:ascii="Arial" w:hAnsi="Arial" w:cs="Arial"/>
          <w:sz w:val="24"/>
          <w:szCs w:val="24"/>
        </w:rPr>
      </w:pPr>
      <w:r w:rsidRPr="00386757">
        <w:rPr>
          <w:rFonts w:ascii="Arial" w:hAnsi="Arial" w:cs="Arial"/>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386757" w:rsidRPr="00386757" w:rsidRDefault="00386757" w:rsidP="00386757">
      <w:pPr>
        <w:spacing w:after="20"/>
        <w:ind w:firstLine="357"/>
        <w:jc w:val="both"/>
        <w:rPr>
          <w:rFonts w:ascii="Arial" w:hAnsi="Arial" w:cs="Arial"/>
          <w:b/>
          <w:sz w:val="24"/>
          <w:szCs w:val="24"/>
        </w:rPr>
      </w:pPr>
    </w:p>
    <w:p w:rsidR="00386757" w:rsidRPr="00386757" w:rsidRDefault="00386757" w:rsidP="00386757">
      <w:pPr>
        <w:spacing w:after="20"/>
        <w:ind w:left="284"/>
        <w:jc w:val="both"/>
        <w:rPr>
          <w:rFonts w:ascii="Arial" w:hAnsi="Arial" w:cs="Arial"/>
          <w:b/>
          <w:sz w:val="24"/>
          <w:szCs w:val="24"/>
        </w:rPr>
      </w:pPr>
      <w:r w:rsidRPr="00386757">
        <w:rPr>
          <w:rFonts w:ascii="Arial" w:hAnsi="Arial" w:cs="Arial"/>
          <w:b/>
          <w:sz w:val="24"/>
          <w:szCs w:val="24"/>
        </w:rPr>
        <w:t>Статья 39. Состав документов и материалов, направляемых в информационную систему</w:t>
      </w:r>
      <w:r w:rsidRPr="00386757">
        <w:rPr>
          <w:rFonts w:ascii="Arial" w:hAnsi="Arial" w:cs="Arial"/>
          <w:sz w:val="24"/>
          <w:szCs w:val="24"/>
        </w:rPr>
        <w:t xml:space="preserve"> </w:t>
      </w:r>
      <w:r w:rsidRPr="00386757">
        <w:rPr>
          <w:rFonts w:ascii="Arial" w:hAnsi="Arial" w:cs="Arial"/>
          <w:b/>
          <w:sz w:val="24"/>
          <w:szCs w:val="24"/>
        </w:rPr>
        <w:t>обеспечения градостроительной деятельности и размещаемых в ней</w:t>
      </w:r>
    </w:p>
    <w:p w:rsidR="00386757" w:rsidRPr="00386757" w:rsidRDefault="00386757" w:rsidP="00386757">
      <w:pPr>
        <w:spacing w:after="20"/>
        <w:ind w:firstLine="357"/>
        <w:jc w:val="both"/>
        <w:rPr>
          <w:rFonts w:ascii="Arial" w:hAnsi="Arial" w:cs="Arial"/>
          <w:b/>
          <w:sz w:val="24"/>
          <w:szCs w:val="24"/>
        </w:rPr>
      </w:pP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 xml:space="preserve">1) сведения (в том числе в форме копий соответствующих документов): </w:t>
      </w:r>
    </w:p>
    <w:p w:rsidR="00386757" w:rsidRPr="00386757" w:rsidRDefault="00386757" w:rsidP="00386757">
      <w:pPr>
        <w:widowControl w:val="0"/>
        <w:spacing w:after="20"/>
        <w:ind w:firstLine="357"/>
        <w:jc w:val="both"/>
        <w:rPr>
          <w:rFonts w:ascii="Arial" w:hAnsi="Arial" w:cs="Arial"/>
          <w:sz w:val="24"/>
          <w:szCs w:val="24"/>
        </w:rPr>
      </w:pPr>
      <w:r w:rsidRPr="00386757">
        <w:rPr>
          <w:rFonts w:ascii="Arial" w:hAnsi="Arial" w:cs="Arial"/>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в) о генеральном плане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 xml:space="preserve"> Мишкинский район Республики Башкортостан;</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г) о настоящих Правилах и внесении в них изменений;</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д) о документации по планировке территории;</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lastRenderedPageBreak/>
        <w:t>е) об изученности природных и техногенных условий на основании инженерных изысканий;</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ж) о резервировании земель, об изъятии земельных участков для государственных или муниципальных нужд;</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з) о геодезических и картографических материалах;</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2) материалы о застроенных и подлежащих застройке земельных участках, включая:</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а) результаты инженерных изысканий;</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г) заключение государственной экспертизы проектной документации (при необходимости);</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 xml:space="preserve">е) разрешение о предоставлении разрешения на отклонение от предельных параметров разрешенного строительства, </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ж) решение о предоставлении разрешения на условно разрешенный вид использования;</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и) акт приемки объекта капитального строительства;</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к) разрешение на ввод объекта в эксплуатацию;</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м) иные документы и материалы о застроенных и подлежащих застройке земельных участках;</w:t>
      </w:r>
    </w:p>
    <w:p w:rsidR="00386757" w:rsidRPr="00386757" w:rsidRDefault="00386757" w:rsidP="00386757">
      <w:pPr>
        <w:spacing w:after="20"/>
        <w:ind w:firstLine="360"/>
        <w:jc w:val="both"/>
        <w:rPr>
          <w:rFonts w:ascii="Arial" w:hAnsi="Arial" w:cs="Arial"/>
          <w:sz w:val="24"/>
          <w:szCs w:val="24"/>
        </w:rPr>
      </w:pPr>
      <w:r w:rsidRPr="00386757">
        <w:rPr>
          <w:rFonts w:ascii="Arial" w:hAnsi="Arial" w:cs="Arial"/>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386757">
        <w:rPr>
          <w:rFonts w:ascii="Arial" w:hAnsi="Arial" w:cs="Arial"/>
          <w:spacing w:val="-1"/>
          <w:sz w:val="24"/>
          <w:szCs w:val="24"/>
        </w:rPr>
        <w:t xml:space="preserve"> Акбулатовский сельсовет</w:t>
      </w:r>
      <w:r w:rsidRPr="00386757">
        <w:rPr>
          <w:rFonts w:ascii="Arial" w:hAnsi="Arial" w:cs="Arial"/>
          <w:sz w:val="24"/>
          <w:szCs w:val="24"/>
        </w:rPr>
        <w:t>.</w:t>
      </w:r>
    </w:p>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VIII</w:t>
      </w:r>
      <w:r w:rsidRPr="00386757">
        <w:rPr>
          <w:rFonts w:ascii="Arial" w:hAnsi="Arial" w:cs="Arial"/>
          <w:b/>
          <w:sz w:val="24"/>
          <w:szCs w:val="24"/>
        </w:rPr>
        <w:t xml:space="preserve">. </w:t>
      </w:r>
      <w:proofErr w:type="gramStart"/>
      <w:r w:rsidRPr="00386757">
        <w:rPr>
          <w:rFonts w:ascii="Arial" w:hAnsi="Arial" w:cs="Arial"/>
          <w:b/>
          <w:sz w:val="24"/>
          <w:szCs w:val="24"/>
        </w:rPr>
        <w:t>КОНТРОЛЬ ЗА</w:t>
      </w:r>
      <w:proofErr w:type="gramEnd"/>
      <w:r w:rsidRPr="00386757">
        <w:rPr>
          <w:rFonts w:ascii="Arial" w:hAnsi="Arial" w:cs="Arial"/>
          <w:b/>
          <w:sz w:val="24"/>
          <w:szCs w:val="24"/>
        </w:rPr>
        <w:t xml:space="preserve"> ИСПОЛЬЗОВАНИЕМ ЗЕМЕЛЬНЫХ УЧАСТКОВ И ОБЪЕКТОВ КАПИТАЛЬНОГО СТРОИТЕЛЬСТВА. ОТВЕТСТВЕННОСТЬ ЗА НАРУШЕНИЕ ПРАВИЛ</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 xml:space="preserve">Статья 40. </w:t>
      </w:r>
      <w:proofErr w:type="gramStart"/>
      <w:r w:rsidRPr="00386757">
        <w:rPr>
          <w:rFonts w:ascii="Arial" w:hAnsi="Arial" w:cs="Arial"/>
          <w:b/>
          <w:sz w:val="24"/>
          <w:szCs w:val="24"/>
        </w:rPr>
        <w:t>Контроль за</w:t>
      </w:r>
      <w:proofErr w:type="gramEnd"/>
      <w:r w:rsidRPr="00386757">
        <w:rPr>
          <w:rFonts w:ascii="Arial" w:hAnsi="Arial" w:cs="Arial"/>
          <w:b/>
          <w:sz w:val="24"/>
          <w:szCs w:val="24"/>
        </w:rPr>
        <w:t xml:space="preserve"> использованием земельных участков и объектов капитального строительства</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w:t>
      </w:r>
      <w:proofErr w:type="gramStart"/>
      <w:r w:rsidRPr="00386757">
        <w:rPr>
          <w:rFonts w:ascii="Arial" w:hAnsi="Arial" w:cs="Arial"/>
          <w:sz w:val="24"/>
          <w:szCs w:val="24"/>
        </w:rPr>
        <w:t>Контроль за</w:t>
      </w:r>
      <w:proofErr w:type="gramEnd"/>
      <w:r w:rsidRPr="00386757">
        <w:rPr>
          <w:rFonts w:ascii="Arial" w:hAnsi="Arial" w:cs="Arial"/>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lastRenderedPageBreak/>
        <w:t xml:space="preserve">– осуществляет </w:t>
      </w:r>
      <w:proofErr w:type="gramStart"/>
      <w:r w:rsidRPr="00386757">
        <w:rPr>
          <w:rFonts w:ascii="Arial" w:hAnsi="Arial" w:cs="Arial"/>
          <w:sz w:val="24"/>
          <w:szCs w:val="24"/>
        </w:rPr>
        <w:t>контроль за</w:t>
      </w:r>
      <w:proofErr w:type="gramEnd"/>
      <w:r w:rsidRPr="00386757">
        <w:rPr>
          <w:rFonts w:ascii="Arial" w:hAnsi="Arial" w:cs="Arial"/>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86757" w:rsidRPr="00386757" w:rsidRDefault="00386757" w:rsidP="00386757">
      <w:pPr>
        <w:widowControl w:val="0"/>
        <w:autoSpaceDE w:val="0"/>
        <w:autoSpaceDN w:val="0"/>
        <w:adjustRightInd w:val="0"/>
        <w:ind w:firstLine="426"/>
        <w:jc w:val="both"/>
        <w:rPr>
          <w:rFonts w:ascii="Arial" w:hAnsi="Arial" w:cs="Arial"/>
          <w:sz w:val="24"/>
          <w:szCs w:val="24"/>
        </w:rPr>
      </w:pPr>
      <w:r w:rsidRPr="00386757">
        <w:rPr>
          <w:rFonts w:ascii="Arial" w:hAnsi="Arial" w:cs="Arial"/>
          <w:sz w:val="24"/>
          <w:szCs w:val="24"/>
        </w:rPr>
        <w:t>– 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1"/>
        <w:numPr>
          <w:ilvl w:val="0"/>
          <w:numId w:val="0"/>
        </w:numPr>
        <w:tabs>
          <w:tab w:val="left" w:pos="708"/>
        </w:tabs>
        <w:ind w:firstLine="360"/>
        <w:jc w:val="both"/>
        <w:rPr>
          <w:rFonts w:ascii="Arial" w:hAnsi="Arial" w:cs="Arial"/>
          <w:noProof/>
          <w:sz w:val="24"/>
          <w:szCs w:val="24"/>
        </w:rPr>
      </w:pPr>
      <w:r w:rsidRPr="00386757">
        <w:rPr>
          <w:rFonts w:ascii="Arial" w:hAnsi="Arial" w:cs="Arial"/>
          <w:sz w:val="24"/>
          <w:szCs w:val="24"/>
        </w:rPr>
        <w:t>Статья</w:t>
      </w:r>
      <w:r w:rsidRPr="00386757">
        <w:rPr>
          <w:rFonts w:ascii="Arial" w:hAnsi="Arial" w:cs="Arial"/>
          <w:noProof/>
          <w:sz w:val="24"/>
          <w:szCs w:val="24"/>
        </w:rPr>
        <w:t xml:space="preserve"> 41. Ответственность за нарушение Правил</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1"/>
        <w:numPr>
          <w:ilvl w:val="0"/>
          <w:numId w:val="0"/>
        </w:numPr>
        <w:tabs>
          <w:tab w:val="left" w:pos="708"/>
        </w:tabs>
        <w:ind w:right="141" w:firstLine="360"/>
        <w:rPr>
          <w:rFonts w:ascii="Arial" w:hAnsi="Arial" w:cs="Arial"/>
          <w:b w:val="0"/>
          <w:sz w:val="24"/>
          <w:szCs w:val="24"/>
        </w:rPr>
      </w:pPr>
      <w:r w:rsidRPr="00386757">
        <w:rPr>
          <w:rFonts w:ascii="Arial" w:hAnsi="Arial" w:cs="Arial"/>
          <w:b w:val="0"/>
          <w:sz w:val="24"/>
          <w:szCs w:val="24"/>
        </w:rPr>
        <w:t xml:space="preserve">ЧАСТЬ </w:t>
      </w:r>
      <w:r w:rsidRPr="00386757">
        <w:rPr>
          <w:rFonts w:ascii="Arial" w:hAnsi="Arial" w:cs="Arial"/>
          <w:b w:val="0"/>
          <w:sz w:val="24"/>
          <w:szCs w:val="24"/>
          <w:lang w:val="en-US"/>
        </w:rPr>
        <w:t>II</w:t>
      </w:r>
      <w:r w:rsidRPr="00386757">
        <w:rPr>
          <w:rFonts w:ascii="Arial" w:hAnsi="Arial" w:cs="Arial"/>
          <w:b w:val="0"/>
          <w:sz w:val="24"/>
          <w:szCs w:val="24"/>
        </w:rPr>
        <w:t>.</w:t>
      </w:r>
    </w:p>
    <w:p w:rsidR="00386757" w:rsidRPr="00386757" w:rsidRDefault="00386757" w:rsidP="00386757">
      <w:pPr>
        <w:pStyle w:val="1"/>
        <w:numPr>
          <w:ilvl w:val="0"/>
          <w:numId w:val="0"/>
        </w:numPr>
        <w:tabs>
          <w:tab w:val="left" w:pos="708"/>
        </w:tabs>
        <w:ind w:right="141" w:firstLine="360"/>
        <w:rPr>
          <w:rFonts w:ascii="Arial" w:hAnsi="Arial" w:cs="Arial"/>
          <w:b w:val="0"/>
          <w:sz w:val="24"/>
          <w:szCs w:val="24"/>
        </w:rPr>
      </w:pPr>
      <w:r w:rsidRPr="00386757">
        <w:rPr>
          <w:rFonts w:ascii="Arial" w:hAnsi="Arial" w:cs="Arial"/>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1"/>
        <w:numPr>
          <w:ilvl w:val="0"/>
          <w:numId w:val="0"/>
        </w:numPr>
        <w:tabs>
          <w:tab w:val="left" w:pos="708"/>
        </w:tabs>
        <w:ind w:right="141" w:firstLine="360"/>
        <w:rPr>
          <w:rFonts w:ascii="Arial" w:hAnsi="Arial" w:cs="Arial"/>
          <w:sz w:val="24"/>
          <w:szCs w:val="24"/>
        </w:rPr>
      </w:pPr>
    </w:p>
    <w:p w:rsidR="00386757" w:rsidRPr="00386757" w:rsidRDefault="00386757" w:rsidP="00386757">
      <w:pPr>
        <w:pStyle w:val="1"/>
        <w:numPr>
          <w:ilvl w:val="0"/>
          <w:numId w:val="0"/>
        </w:numPr>
        <w:tabs>
          <w:tab w:val="left" w:pos="708"/>
        </w:tabs>
        <w:ind w:right="141" w:firstLine="360"/>
        <w:rPr>
          <w:rFonts w:ascii="Arial" w:hAnsi="Arial" w:cs="Arial"/>
          <w:sz w:val="24"/>
          <w:szCs w:val="24"/>
        </w:rPr>
      </w:pPr>
      <w:r w:rsidRPr="00386757">
        <w:rPr>
          <w:rFonts w:ascii="Arial" w:hAnsi="Arial" w:cs="Arial"/>
          <w:sz w:val="24"/>
          <w:szCs w:val="24"/>
        </w:rPr>
        <w:t xml:space="preserve">ГЛАВА </w:t>
      </w:r>
      <w:r w:rsidRPr="00386757">
        <w:rPr>
          <w:rFonts w:ascii="Arial" w:hAnsi="Arial" w:cs="Arial"/>
          <w:sz w:val="24"/>
          <w:szCs w:val="24"/>
          <w:lang w:val="en-US"/>
        </w:rPr>
        <w:t>IX</w:t>
      </w:r>
      <w:r w:rsidRPr="00386757">
        <w:rPr>
          <w:rFonts w:ascii="Arial" w:hAnsi="Arial" w:cs="Arial"/>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386757" w:rsidRPr="00386757" w:rsidRDefault="00386757" w:rsidP="00386757">
      <w:pPr>
        <w:ind w:right="-57" w:firstLine="360"/>
        <w:jc w:val="both"/>
        <w:rPr>
          <w:rFonts w:ascii="Arial" w:hAnsi="Arial" w:cs="Arial"/>
          <w:bCs/>
          <w:caps/>
          <w:sz w:val="24"/>
          <w:szCs w:val="24"/>
        </w:rPr>
      </w:pPr>
    </w:p>
    <w:p w:rsidR="00386757" w:rsidRPr="00386757" w:rsidRDefault="00386757" w:rsidP="00386757">
      <w:pPr>
        <w:keepNext/>
        <w:ind w:left="426" w:right="-57"/>
        <w:jc w:val="both"/>
        <w:rPr>
          <w:rFonts w:ascii="Arial" w:hAnsi="Arial" w:cs="Arial"/>
          <w:b/>
          <w:sz w:val="24"/>
          <w:szCs w:val="24"/>
        </w:rPr>
      </w:pPr>
      <w:r w:rsidRPr="00386757">
        <w:rPr>
          <w:rFonts w:ascii="Arial" w:hAnsi="Arial" w:cs="Arial"/>
          <w:b/>
          <w:bCs/>
          <w:sz w:val="24"/>
          <w:szCs w:val="24"/>
        </w:rPr>
        <w:t xml:space="preserve">Статья 42. Карта градостроительного зонирования </w:t>
      </w:r>
      <w:r w:rsidRPr="00386757">
        <w:rPr>
          <w:rFonts w:ascii="Arial" w:hAnsi="Arial" w:cs="Arial"/>
          <w:b/>
          <w:sz w:val="24"/>
          <w:szCs w:val="24"/>
        </w:rPr>
        <w:t xml:space="preserve">территории  сельского поселения Акбулатовский сельсовет  муниципального района Мишкинский район </w:t>
      </w:r>
    </w:p>
    <w:p w:rsidR="00386757" w:rsidRPr="00386757" w:rsidRDefault="00386757" w:rsidP="00386757">
      <w:pPr>
        <w:keepNext/>
        <w:ind w:left="426" w:right="-57"/>
        <w:jc w:val="both"/>
        <w:rPr>
          <w:rFonts w:ascii="Arial" w:hAnsi="Arial" w:cs="Arial"/>
          <w:b/>
          <w:bCs/>
          <w:sz w:val="24"/>
          <w:szCs w:val="24"/>
        </w:rPr>
      </w:pPr>
      <w:r w:rsidRPr="00386757">
        <w:rPr>
          <w:rFonts w:ascii="Arial" w:hAnsi="Arial" w:cs="Arial"/>
          <w:b/>
          <w:sz w:val="24"/>
          <w:szCs w:val="24"/>
        </w:rPr>
        <w:t xml:space="preserve">Республики Башкортостан </w:t>
      </w:r>
      <w:r w:rsidRPr="00386757">
        <w:rPr>
          <w:rFonts w:ascii="Arial" w:hAnsi="Arial" w:cs="Arial"/>
          <w:b/>
          <w:bCs/>
          <w:sz w:val="24"/>
          <w:szCs w:val="24"/>
        </w:rPr>
        <w:t xml:space="preserve"> в части границ территориальных зон</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386757">
        <w:rPr>
          <w:rFonts w:ascii="Arial" w:hAnsi="Arial" w:cs="Arial"/>
          <w:sz w:val="24"/>
          <w:szCs w:val="24"/>
          <w:lang w:val="en-US"/>
        </w:rPr>
        <w:t>II</w:t>
      </w:r>
      <w:r w:rsidRPr="00386757">
        <w:rPr>
          <w:rFonts w:ascii="Arial" w:hAnsi="Arial" w:cs="Arial"/>
          <w:sz w:val="24"/>
          <w:szCs w:val="24"/>
        </w:rPr>
        <w:t>, являющегося неотъемлемой частью настоящих Правил (Приложение 1.</w:t>
      </w:r>
      <w:proofErr w:type="gramEnd"/>
      <w:r w:rsidRPr="00386757">
        <w:rPr>
          <w:rFonts w:ascii="Arial" w:hAnsi="Arial" w:cs="Arial"/>
          <w:sz w:val="24"/>
          <w:szCs w:val="24"/>
        </w:rPr>
        <w:t xml:space="preserve"> </w:t>
      </w:r>
      <w:proofErr w:type="gramStart"/>
      <w:r w:rsidRPr="00386757">
        <w:rPr>
          <w:rFonts w:ascii="Arial" w:hAnsi="Arial" w:cs="Arial"/>
          <w:sz w:val="24"/>
          <w:szCs w:val="24"/>
        </w:rPr>
        <w:t>Карта градостроительного зонирования).</w:t>
      </w:r>
      <w:proofErr w:type="gramEnd"/>
      <w:r w:rsidRPr="00386757">
        <w:rPr>
          <w:rFonts w:ascii="Arial" w:hAnsi="Arial" w:cs="Arial"/>
          <w:sz w:val="24"/>
          <w:szCs w:val="24"/>
        </w:rPr>
        <w:t xml:space="preserve"> На карте отображены границы следующих территориальных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Cs/>
          <w:sz w:val="24"/>
          <w:szCs w:val="24"/>
        </w:rPr>
      </w:pPr>
      <w:r w:rsidRPr="00386757">
        <w:rPr>
          <w:rFonts w:ascii="Arial" w:hAnsi="Arial" w:cs="Arial"/>
          <w:b/>
          <w:sz w:val="24"/>
          <w:szCs w:val="24"/>
        </w:rPr>
        <w:t>42.1. Жилые зоны (Ж)</w:t>
      </w:r>
      <w:r w:rsidRPr="00386757">
        <w:rPr>
          <w:rFonts w:ascii="Arial" w:hAnsi="Arial" w:cs="Arial"/>
          <w:bCs/>
          <w:sz w:val="24"/>
          <w:szCs w:val="24"/>
        </w:rPr>
        <w:t xml:space="preserve"> </w:t>
      </w:r>
    </w:p>
    <w:p w:rsidR="00386757" w:rsidRPr="00386757" w:rsidRDefault="00386757" w:rsidP="00386757">
      <w:pPr>
        <w:ind w:firstLine="360"/>
        <w:jc w:val="both"/>
        <w:rPr>
          <w:rFonts w:ascii="Arial" w:hAnsi="Arial" w:cs="Arial"/>
          <w:b/>
          <w:bCs/>
          <w:sz w:val="24"/>
          <w:szCs w:val="24"/>
        </w:rPr>
      </w:pPr>
      <w:r w:rsidRPr="00386757">
        <w:rPr>
          <w:rFonts w:ascii="Arial" w:hAnsi="Arial" w:cs="Arial"/>
          <w:sz w:val="24"/>
          <w:szCs w:val="24"/>
        </w:rPr>
        <w:t xml:space="preserve">Зона </w:t>
      </w:r>
      <w:r w:rsidRPr="00386757">
        <w:rPr>
          <w:rFonts w:ascii="Arial" w:hAnsi="Arial" w:cs="Arial"/>
          <w:b/>
          <w:bCs/>
          <w:sz w:val="24"/>
          <w:szCs w:val="24"/>
        </w:rPr>
        <w:t>«Ж-1»: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386757">
        <w:rPr>
          <w:rFonts w:ascii="Arial" w:hAnsi="Arial" w:cs="Arial"/>
          <w:sz w:val="24"/>
          <w:szCs w:val="24"/>
        </w:rPr>
        <w:t>.м</w:t>
      </w:r>
      <w:proofErr w:type="gramEnd"/>
      <w:r w:rsidRPr="00386757">
        <w:rPr>
          <w:rFonts w:ascii="Arial" w:hAnsi="Arial" w:cs="Arial"/>
          <w:sz w:val="24"/>
          <w:szCs w:val="24"/>
        </w:rPr>
        <w:t xml:space="preserve"> до </w:t>
      </w:r>
      <w:smartTag w:uri="urn:schemas-microsoft-com:office:smarttags" w:element="metricconverter">
        <w:smartTagPr>
          <w:attr w:name="ProductID" w:val="3000,0 кв. м"/>
        </w:smartTagPr>
        <w:r w:rsidRPr="00386757">
          <w:rPr>
            <w:rFonts w:ascii="Arial" w:hAnsi="Arial" w:cs="Arial"/>
            <w:sz w:val="24"/>
            <w:szCs w:val="24"/>
          </w:rPr>
          <w:t>3000,0 кв.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ведения личного подсобного хозяйства (приусадебный земельный участок) – площадь земельного участка от 600 кв</w:t>
      </w:r>
      <w:proofErr w:type="gramStart"/>
      <w:r w:rsidRPr="00386757">
        <w:rPr>
          <w:rFonts w:ascii="Arial" w:hAnsi="Arial" w:cs="Arial"/>
          <w:sz w:val="24"/>
          <w:szCs w:val="24"/>
        </w:rPr>
        <w:t>.м</w:t>
      </w:r>
      <w:proofErr w:type="gramEnd"/>
      <w:r w:rsidRPr="00386757">
        <w:rPr>
          <w:rFonts w:ascii="Arial" w:hAnsi="Arial" w:cs="Arial"/>
          <w:sz w:val="24"/>
          <w:szCs w:val="24"/>
        </w:rPr>
        <w:t xml:space="preserve"> до </w:t>
      </w:r>
      <w:smartTag w:uri="urn:schemas-microsoft-com:office:smarttags" w:element="metricconverter">
        <w:smartTagPr>
          <w:attr w:name="ProductID" w:val="3000,0 кв. м"/>
        </w:smartTagPr>
        <w:r w:rsidRPr="00386757">
          <w:rPr>
            <w:rFonts w:ascii="Arial" w:hAnsi="Arial" w:cs="Arial"/>
            <w:sz w:val="24"/>
            <w:szCs w:val="24"/>
          </w:rPr>
          <w:t>3000,0 кв. м</w:t>
        </w:r>
      </w:smartTag>
      <w:r w:rsidRPr="00386757">
        <w:rPr>
          <w:rFonts w:ascii="Arial" w:hAnsi="Arial" w:cs="Arial"/>
          <w:sz w:val="24"/>
          <w:szCs w:val="24"/>
        </w:rPr>
        <w:t>, не требующими организации санитарно-защитных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386757">
        <w:rPr>
          <w:rFonts w:ascii="Arial" w:hAnsi="Arial" w:cs="Arial"/>
          <w:sz w:val="24"/>
          <w:szCs w:val="24"/>
        </w:rPr>
        <w:t>.м</w:t>
      </w:r>
      <w:proofErr w:type="gramEnd"/>
      <w:r w:rsidRPr="00386757">
        <w:rPr>
          <w:rFonts w:ascii="Arial" w:hAnsi="Arial" w:cs="Arial"/>
          <w:sz w:val="24"/>
          <w:szCs w:val="24"/>
        </w:rPr>
        <w:t xml:space="preserve"> до </w:t>
      </w:r>
      <w:smartTag w:uri="urn:schemas-microsoft-com:office:smarttags" w:element="metricconverter">
        <w:smartTagPr>
          <w:attr w:name="ProductID" w:val="3000 кв. м"/>
        </w:smartTagPr>
        <w:r w:rsidRPr="00386757">
          <w:rPr>
            <w:rFonts w:ascii="Arial" w:hAnsi="Arial" w:cs="Arial"/>
            <w:sz w:val="24"/>
            <w:szCs w:val="24"/>
          </w:rPr>
          <w:t>3000 кв.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для блокированной секционной застройки блокированными жилыми домами с </w:t>
      </w:r>
      <w:proofErr w:type="gramStart"/>
      <w:r w:rsidRPr="00386757">
        <w:rPr>
          <w:rFonts w:ascii="Arial" w:hAnsi="Arial" w:cs="Arial"/>
          <w:sz w:val="24"/>
          <w:szCs w:val="24"/>
        </w:rPr>
        <w:t>блок-квартирами</w:t>
      </w:r>
      <w:proofErr w:type="gramEnd"/>
      <w:r w:rsidRPr="00386757">
        <w:rPr>
          <w:rFonts w:ascii="Arial" w:hAnsi="Arial" w:cs="Arial"/>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386757">
          <w:rPr>
            <w:rFonts w:ascii="Arial" w:hAnsi="Arial" w:cs="Arial"/>
            <w:sz w:val="24"/>
            <w:szCs w:val="24"/>
          </w:rPr>
          <w:t>400 кв.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 xml:space="preserve">42.2. Общественно-деловые зоны (ОД) </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Зона</w:t>
      </w:r>
      <w:r w:rsidRPr="00386757">
        <w:rPr>
          <w:rFonts w:ascii="Arial" w:hAnsi="Arial" w:cs="Arial"/>
          <w:b/>
          <w:bCs/>
          <w:sz w:val="24"/>
          <w:szCs w:val="24"/>
        </w:rPr>
        <w:t xml:space="preserve"> «ОД-1» </w:t>
      </w:r>
    </w:p>
    <w:p w:rsidR="00386757" w:rsidRPr="00386757" w:rsidRDefault="00386757" w:rsidP="00386757">
      <w:pPr>
        <w:widowControl w:val="0"/>
        <w:tabs>
          <w:tab w:val="left" w:pos="5954"/>
          <w:tab w:val="left" w:pos="9640"/>
        </w:tabs>
        <w:ind w:firstLine="357"/>
        <w:jc w:val="both"/>
        <w:rPr>
          <w:rFonts w:ascii="Arial" w:hAnsi="Arial" w:cs="Arial"/>
          <w:b/>
          <w:bCs/>
          <w:sz w:val="24"/>
          <w:szCs w:val="24"/>
        </w:rPr>
      </w:pPr>
      <w:r w:rsidRPr="00386757">
        <w:rPr>
          <w:rFonts w:ascii="Arial" w:hAnsi="Arial" w:cs="Arial"/>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p>
    <w:p w:rsidR="00386757" w:rsidRPr="00386757" w:rsidRDefault="00386757" w:rsidP="00386757">
      <w:pPr>
        <w:pStyle w:val="31"/>
        <w:spacing w:line="240" w:lineRule="auto"/>
        <w:ind w:firstLine="360"/>
        <w:rPr>
          <w:b/>
          <w:sz w:val="24"/>
          <w:szCs w:val="24"/>
        </w:rPr>
      </w:pPr>
    </w:p>
    <w:p w:rsidR="00386757" w:rsidRPr="00386757" w:rsidRDefault="00386757" w:rsidP="00386757">
      <w:pPr>
        <w:pStyle w:val="31"/>
        <w:spacing w:line="240" w:lineRule="auto"/>
        <w:ind w:firstLine="360"/>
        <w:rPr>
          <w:b/>
          <w:sz w:val="24"/>
          <w:szCs w:val="24"/>
        </w:rPr>
      </w:pPr>
      <w:r w:rsidRPr="00386757">
        <w:rPr>
          <w:b/>
          <w:sz w:val="24"/>
          <w:szCs w:val="24"/>
        </w:rPr>
        <w:t>42.3. Зона транспортной инфраструктуры (Т)</w:t>
      </w:r>
    </w:p>
    <w:p w:rsidR="00386757" w:rsidRPr="00386757" w:rsidRDefault="00386757" w:rsidP="00386757">
      <w:pPr>
        <w:jc w:val="both"/>
        <w:rPr>
          <w:rFonts w:ascii="Arial" w:hAnsi="Arial" w:cs="Arial"/>
          <w:sz w:val="24"/>
          <w:szCs w:val="24"/>
        </w:rPr>
      </w:pPr>
      <w:r w:rsidRPr="00386757">
        <w:rPr>
          <w:rFonts w:ascii="Arial" w:hAnsi="Arial" w:cs="Arial"/>
          <w:sz w:val="24"/>
          <w:szCs w:val="24"/>
        </w:rPr>
        <w:t xml:space="preserve">Зона </w:t>
      </w:r>
      <w:r w:rsidRPr="00386757">
        <w:rPr>
          <w:rFonts w:ascii="Arial" w:hAnsi="Arial" w:cs="Arial"/>
          <w:b/>
          <w:sz w:val="24"/>
          <w:szCs w:val="24"/>
        </w:rPr>
        <w:t>«Т-1»</w:t>
      </w:r>
      <w:r w:rsidRPr="00386757">
        <w:rPr>
          <w:rFonts w:ascii="Arial" w:hAnsi="Arial" w:cs="Arial"/>
          <w:sz w:val="24"/>
          <w:szCs w:val="24"/>
        </w:rPr>
        <w:t xml:space="preserve"> </w:t>
      </w:r>
    </w:p>
    <w:p w:rsidR="00386757" w:rsidRPr="00386757" w:rsidRDefault="00386757" w:rsidP="00386757">
      <w:pPr>
        <w:ind w:firstLine="284"/>
        <w:jc w:val="both"/>
        <w:rPr>
          <w:rFonts w:ascii="Arial" w:hAnsi="Arial" w:cs="Arial"/>
          <w:sz w:val="24"/>
          <w:szCs w:val="24"/>
        </w:rPr>
      </w:pPr>
      <w:r w:rsidRPr="00386757">
        <w:rPr>
          <w:rFonts w:ascii="Arial" w:hAnsi="Arial" w:cs="Arial"/>
          <w:sz w:val="24"/>
          <w:szCs w:val="24"/>
        </w:rPr>
        <w:t xml:space="preserve">– </w:t>
      </w:r>
      <w:r w:rsidRPr="00386757">
        <w:rPr>
          <w:rFonts w:ascii="Arial" w:hAnsi="Arial" w:cs="Arial"/>
          <w:bCs/>
          <w:sz w:val="24"/>
          <w:szCs w:val="24"/>
        </w:rPr>
        <w:t xml:space="preserve">для размещения линейных объектов </w:t>
      </w:r>
      <w:r w:rsidRPr="00386757">
        <w:rPr>
          <w:rFonts w:ascii="Arial" w:hAnsi="Arial" w:cs="Arial"/>
          <w:sz w:val="24"/>
          <w:szCs w:val="24"/>
        </w:rPr>
        <w:t>автомобильного транспорта и инженерно-транспортной инфраструктуры.</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outlineLvl w:val="5"/>
        <w:rPr>
          <w:rFonts w:ascii="Arial" w:hAnsi="Arial" w:cs="Arial"/>
          <w:b/>
          <w:sz w:val="24"/>
          <w:szCs w:val="24"/>
        </w:rPr>
      </w:pPr>
      <w:r w:rsidRPr="00386757">
        <w:rPr>
          <w:rFonts w:ascii="Arial" w:hAnsi="Arial" w:cs="Arial"/>
          <w:b/>
          <w:bCs/>
          <w:sz w:val="24"/>
          <w:szCs w:val="24"/>
        </w:rPr>
        <w:t xml:space="preserve">42.4. </w:t>
      </w:r>
      <w:r w:rsidRPr="00386757">
        <w:rPr>
          <w:rFonts w:ascii="Arial" w:hAnsi="Arial" w:cs="Arial"/>
          <w:b/>
          <w:sz w:val="24"/>
          <w:szCs w:val="24"/>
        </w:rPr>
        <w:t>Производственные зоны (П)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П-1</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промышленных и коммунальных предприятий широкого профиля, расположенных за пределами селитебной территории.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П-2</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86757" w:rsidRPr="00386757" w:rsidRDefault="00386757" w:rsidP="00386757">
      <w:pPr>
        <w:pStyle w:val="31"/>
        <w:spacing w:line="240" w:lineRule="auto"/>
        <w:ind w:firstLine="360"/>
        <w:rPr>
          <w:b/>
          <w:sz w:val="24"/>
          <w:szCs w:val="24"/>
        </w:rPr>
      </w:pPr>
    </w:p>
    <w:p w:rsidR="00386757" w:rsidRPr="00386757" w:rsidRDefault="00386757" w:rsidP="00386757">
      <w:pPr>
        <w:pStyle w:val="31"/>
        <w:spacing w:line="240" w:lineRule="auto"/>
        <w:ind w:firstLine="360"/>
        <w:rPr>
          <w:b/>
          <w:sz w:val="24"/>
          <w:szCs w:val="24"/>
        </w:rPr>
      </w:pPr>
      <w:r w:rsidRPr="00386757">
        <w:rPr>
          <w:b/>
          <w:sz w:val="24"/>
          <w:szCs w:val="24"/>
        </w:rPr>
        <w:t>42.5. Зоны рекреационного назначения (Р)</w:t>
      </w:r>
    </w:p>
    <w:p w:rsidR="00386757" w:rsidRPr="00386757" w:rsidRDefault="00386757" w:rsidP="00386757">
      <w:pPr>
        <w:pStyle w:val="31"/>
        <w:spacing w:line="240" w:lineRule="auto"/>
        <w:ind w:firstLine="360"/>
        <w:rPr>
          <w:sz w:val="24"/>
          <w:szCs w:val="24"/>
        </w:rPr>
      </w:pPr>
      <w:r w:rsidRPr="00386757">
        <w:rPr>
          <w:sz w:val="24"/>
          <w:szCs w:val="24"/>
        </w:rPr>
        <w:t xml:space="preserve">Зона </w:t>
      </w:r>
      <w:r w:rsidRPr="00386757">
        <w:rPr>
          <w:b/>
          <w:sz w:val="24"/>
          <w:szCs w:val="24"/>
        </w:rPr>
        <w:t>«Р-1»</w:t>
      </w:r>
    </w:p>
    <w:p w:rsidR="00386757" w:rsidRPr="00386757" w:rsidRDefault="00386757" w:rsidP="00386757">
      <w:pPr>
        <w:pStyle w:val="31"/>
        <w:spacing w:line="240" w:lineRule="auto"/>
        <w:ind w:firstLine="360"/>
        <w:rPr>
          <w:sz w:val="24"/>
          <w:szCs w:val="24"/>
        </w:rPr>
      </w:pPr>
      <w:r w:rsidRPr="00386757">
        <w:rPr>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Р-2</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386757" w:rsidRPr="00386757" w:rsidRDefault="00386757" w:rsidP="00386757">
      <w:pPr>
        <w:pStyle w:val="31"/>
        <w:spacing w:line="240" w:lineRule="auto"/>
        <w:ind w:firstLine="360"/>
        <w:rPr>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42.6. Зоны специального назначения (СП)</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Зона</w:t>
      </w:r>
      <w:r w:rsidRPr="00386757">
        <w:rPr>
          <w:rFonts w:ascii="Arial" w:hAnsi="Arial" w:cs="Arial"/>
          <w:b/>
          <w:sz w:val="24"/>
          <w:szCs w:val="24"/>
        </w:rPr>
        <w:t xml:space="preserve"> «СП-1» </w:t>
      </w:r>
    </w:p>
    <w:p w:rsidR="00386757" w:rsidRPr="00386757" w:rsidRDefault="00386757" w:rsidP="00386757">
      <w:pPr>
        <w:ind w:firstLine="360"/>
        <w:jc w:val="both"/>
        <w:rPr>
          <w:rFonts w:ascii="Arial" w:hAnsi="Arial" w:cs="Arial"/>
          <w:sz w:val="24"/>
          <w:szCs w:val="24"/>
        </w:rPr>
      </w:pPr>
      <w:r w:rsidRPr="00386757">
        <w:rPr>
          <w:rFonts w:ascii="Arial" w:hAnsi="Arial" w:cs="Arial"/>
          <w:b/>
          <w:sz w:val="24"/>
          <w:szCs w:val="24"/>
        </w:rPr>
        <w:t xml:space="preserve">– </w:t>
      </w:r>
      <w:r w:rsidRPr="00386757">
        <w:rPr>
          <w:rFonts w:ascii="Arial" w:hAnsi="Arial" w:cs="Arial"/>
          <w:sz w:val="24"/>
          <w:szCs w:val="24"/>
        </w:rPr>
        <w:t>для размещения объектов специального назначения, с площадью озеленения территории не менее 50%</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СП-2</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организации санитарно-защитных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42.7. Сельскохозяйственная зона (С)</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Назначение сельскохозяйственных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Зона </w:t>
      </w:r>
      <w:r w:rsidRPr="00386757">
        <w:rPr>
          <w:rFonts w:ascii="Arial" w:hAnsi="Arial" w:cs="Arial"/>
          <w:b/>
          <w:sz w:val="24"/>
          <w:szCs w:val="24"/>
        </w:rPr>
        <w:t>«С-1»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всех видов сельскохозяйственной деятельности.</w:t>
      </w:r>
    </w:p>
    <w:p w:rsidR="00386757" w:rsidRPr="00386757" w:rsidRDefault="00386757" w:rsidP="00386757">
      <w:pPr>
        <w:pStyle w:val="align-justify1"/>
        <w:shd w:val="clear" w:color="auto" w:fill="FFFFFF"/>
        <w:spacing w:after="0"/>
        <w:ind w:left="0" w:right="0" w:firstLine="360"/>
        <w:rPr>
          <w:rFonts w:ascii="Arial" w:hAnsi="Arial" w:cs="Arial"/>
          <w:b/>
          <w:color w:val="0000FF"/>
        </w:rPr>
      </w:pPr>
      <w:r w:rsidRPr="00386757">
        <w:rPr>
          <w:rFonts w:ascii="Arial" w:hAnsi="Arial" w:cs="Arial"/>
          <w:b/>
          <w:color w:val="0000FF"/>
        </w:rPr>
        <w:t xml:space="preserve">          </w:t>
      </w:r>
    </w:p>
    <w:p w:rsidR="00386757" w:rsidRPr="00386757" w:rsidRDefault="00386757" w:rsidP="00386757">
      <w:pPr>
        <w:pStyle w:val="align-justify1"/>
        <w:shd w:val="clear" w:color="auto" w:fill="FFFFFF"/>
        <w:spacing w:after="0"/>
        <w:ind w:left="0" w:right="0" w:firstLine="360"/>
        <w:rPr>
          <w:rFonts w:ascii="Arial" w:hAnsi="Arial" w:cs="Arial"/>
          <w:b/>
          <w:color w:val="auto"/>
        </w:rPr>
      </w:pPr>
      <w:r w:rsidRPr="00386757">
        <w:rPr>
          <w:rFonts w:ascii="Arial" w:hAnsi="Arial" w:cs="Arial"/>
          <w:b/>
          <w:color w:val="auto"/>
        </w:rPr>
        <w:t>42.8. Зоны особо охраняемых территорий (ОХ)</w:t>
      </w:r>
    </w:p>
    <w:p w:rsidR="00386757" w:rsidRPr="00386757" w:rsidRDefault="00386757" w:rsidP="00386757">
      <w:pPr>
        <w:pStyle w:val="align-justify1"/>
        <w:shd w:val="clear" w:color="auto" w:fill="FFFFFF"/>
        <w:spacing w:after="0"/>
        <w:ind w:left="0" w:right="0" w:firstLine="360"/>
        <w:rPr>
          <w:rFonts w:ascii="Arial" w:hAnsi="Arial" w:cs="Arial"/>
          <w:color w:val="auto"/>
        </w:rPr>
      </w:pPr>
      <w:r w:rsidRPr="00386757">
        <w:rPr>
          <w:rFonts w:ascii="Arial" w:hAnsi="Arial" w:cs="Arial"/>
          <w:color w:val="auto"/>
        </w:rPr>
        <w:t>1. Зона «ОХ-1»</w:t>
      </w:r>
    </w:p>
    <w:p w:rsidR="00386757" w:rsidRPr="00386757" w:rsidRDefault="00386757" w:rsidP="00386757">
      <w:pPr>
        <w:pStyle w:val="align-justify1"/>
        <w:shd w:val="clear" w:color="auto" w:fill="FFFFFF"/>
        <w:spacing w:after="0"/>
        <w:ind w:left="0" w:right="0" w:firstLine="360"/>
        <w:rPr>
          <w:rFonts w:ascii="Arial" w:hAnsi="Arial" w:cs="Arial"/>
          <w:color w:val="auto"/>
        </w:rPr>
      </w:pPr>
      <w:r w:rsidRPr="00386757">
        <w:rPr>
          <w:rFonts w:ascii="Arial" w:hAnsi="Arial" w:cs="Arial"/>
          <w:color w:val="auto"/>
        </w:rPr>
        <w:lastRenderedPageBreak/>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386757" w:rsidRPr="00386757" w:rsidRDefault="00386757" w:rsidP="00386757">
      <w:pPr>
        <w:tabs>
          <w:tab w:val="left" w:pos="2340"/>
        </w:tabs>
        <w:ind w:firstLine="360"/>
        <w:jc w:val="both"/>
        <w:rPr>
          <w:rFonts w:ascii="Arial" w:hAnsi="Arial" w:cs="Arial"/>
          <w:b/>
          <w:bCs/>
          <w:sz w:val="24"/>
          <w:szCs w:val="24"/>
        </w:rPr>
      </w:pPr>
      <w:r w:rsidRPr="00386757">
        <w:rPr>
          <w:rFonts w:ascii="Arial" w:hAnsi="Arial" w:cs="Arial"/>
          <w:b/>
          <w:bCs/>
          <w:sz w:val="24"/>
          <w:szCs w:val="24"/>
        </w:rPr>
        <w:t>Статья 43. Описание границ территориальных зон</w:t>
      </w:r>
    </w:p>
    <w:p w:rsidR="00386757" w:rsidRPr="00386757" w:rsidRDefault="00386757" w:rsidP="00386757">
      <w:pPr>
        <w:tabs>
          <w:tab w:val="left" w:pos="5954"/>
          <w:tab w:val="left" w:pos="9640"/>
        </w:tabs>
        <w:ind w:firstLine="360"/>
        <w:jc w:val="both"/>
        <w:rPr>
          <w:rFonts w:ascii="Arial" w:hAnsi="Arial" w:cs="Arial"/>
          <w:b/>
          <w:bCs/>
          <w:sz w:val="24"/>
          <w:szCs w:val="24"/>
        </w:rPr>
      </w:pPr>
    </w:p>
    <w:p w:rsidR="00386757" w:rsidRPr="00386757" w:rsidRDefault="00386757" w:rsidP="00386757">
      <w:pPr>
        <w:tabs>
          <w:tab w:val="left" w:pos="5954"/>
          <w:tab w:val="left" w:pos="9640"/>
        </w:tabs>
        <w:ind w:firstLine="360"/>
        <w:jc w:val="both"/>
        <w:rPr>
          <w:rFonts w:ascii="Arial" w:hAnsi="Arial" w:cs="Arial"/>
          <w:sz w:val="24"/>
          <w:szCs w:val="24"/>
        </w:rPr>
      </w:pPr>
      <w:r w:rsidRPr="00386757">
        <w:rPr>
          <w:rFonts w:ascii="Arial" w:hAnsi="Arial" w:cs="Arial"/>
          <w:sz w:val="24"/>
          <w:szCs w:val="24"/>
        </w:rPr>
        <w:t>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386757" w:rsidRPr="00386757" w:rsidRDefault="00386757" w:rsidP="00386757">
      <w:pPr>
        <w:jc w:val="both"/>
        <w:rPr>
          <w:rFonts w:ascii="Arial" w:hAnsi="Arial" w:cs="Arial"/>
          <w:sz w:val="24"/>
          <w:szCs w:val="24"/>
        </w:rPr>
      </w:pPr>
    </w:p>
    <w:p w:rsidR="00386757" w:rsidRPr="00386757" w:rsidRDefault="00386757" w:rsidP="00386757">
      <w:pPr>
        <w:pStyle w:val="1"/>
        <w:numPr>
          <w:ilvl w:val="0"/>
          <w:numId w:val="0"/>
        </w:numPr>
        <w:tabs>
          <w:tab w:val="left" w:pos="708"/>
        </w:tabs>
        <w:ind w:right="141" w:firstLine="360"/>
        <w:rPr>
          <w:rFonts w:ascii="Arial" w:hAnsi="Arial" w:cs="Arial"/>
          <w:sz w:val="24"/>
          <w:szCs w:val="24"/>
        </w:rPr>
      </w:pPr>
      <w:r w:rsidRPr="00386757">
        <w:rPr>
          <w:rFonts w:ascii="Arial" w:hAnsi="Arial" w:cs="Arial"/>
          <w:sz w:val="24"/>
          <w:szCs w:val="24"/>
        </w:rPr>
        <w:t xml:space="preserve">ГЛАВА </w:t>
      </w:r>
      <w:r w:rsidRPr="00386757">
        <w:rPr>
          <w:rFonts w:ascii="Arial" w:hAnsi="Arial" w:cs="Arial"/>
          <w:sz w:val="24"/>
          <w:szCs w:val="24"/>
          <w:lang w:val="en-US"/>
        </w:rPr>
        <w:t>X</w:t>
      </w:r>
      <w:r w:rsidRPr="00386757">
        <w:rPr>
          <w:rFonts w:ascii="Arial" w:hAnsi="Arial" w:cs="Arial"/>
          <w:sz w:val="24"/>
          <w:szCs w:val="24"/>
        </w:rPr>
        <w:t>. КАРТЫ ГРАДОСТРОИТЕЛЬНОГО ЗОНИРОВАНИЯ ТЕРРИТОРИИ</w:t>
      </w:r>
    </w:p>
    <w:p w:rsidR="00386757" w:rsidRPr="00386757" w:rsidRDefault="00386757" w:rsidP="00386757">
      <w:pPr>
        <w:pStyle w:val="1"/>
        <w:numPr>
          <w:ilvl w:val="0"/>
          <w:numId w:val="0"/>
        </w:numPr>
        <w:tabs>
          <w:tab w:val="left" w:pos="708"/>
        </w:tabs>
        <w:ind w:right="141" w:firstLine="360"/>
        <w:rPr>
          <w:rFonts w:ascii="Arial" w:hAnsi="Arial" w:cs="Arial"/>
          <w:bCs/>
          <w:sz w:val="24"/>
          <w:szCs w:val="24"/>
        </w:rPr>
      </w:pPr>
      <w:r w:rsidRPr="00386757">
        <w:rPr>
          <w:rFonts w:ascii="Arial" w:hAnsi="Arial" w:cs="Arial"/>
          <w:sz w:val="24"/>
          <w:szCs w:val="24"/>
        </w:rPr>
        <w:t>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386757" w:rsidRPr="00386757" w:rsidRDefault="00386757" w:rsidP="00386757">
      <w:pPr>
        <w:keepNext/>
        <w:ind w:right="-57" w:firstLine="360"/>
        <w:jc w:val="both"/>
        <w:rPr>
          <w:rFonts w:ascii="Arial" w:hAnsi="Arial" w:cs="Arial"/>
          <w:b/>
          <w:bCs/>
          <w:sz w:val="24"/>
          <w:szCs w:val="24"/>
        </w:rPr>
      </w:pPr>
    </w:p>
    <w:p w:rsidR="00386757" w:rsidRPr="00386757" w:rsidRDefault="00386757" w:rsidP="00386757">
      <w:pPr>
        <w:keepNext/>
        <w:ind w:left="284" w:right="-57"/>
        <w:jc w:val="both"/>
        <w:rPr>
          <w:rFonts w:ascii="Arial" w:hAnsi="Arial" w:cs="Arial"/>
          <w:b/>
          <w:bCs/>
          <w:sz w:val="24"/>
          <w:szCs w:val="24"/>
        </w:rPr>
      </w:pPr>
      <w:r w:rsidRPr="00386757">
        <w:rPr>
          <w:rFonts w:ascii="Arial" w:hAnsi="Arial" w:cs="Arial"/>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386757" w:rsidRPr="00386757" w:rsidRDefault="00386757" w:rsidP="00386757">
      <w:pPr>
        <w:keepNext/>
        <w:ind w:right="-57" w:firstLine="360"/>
        <w:jc w:val="both"/>
        <w:rPr>
          <w:rFonts w:ascii="Arial" w:hAnsi="Arial" w:cs="Arial"/>
          <w:b/>
          <w:bCs/>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Карты границ зон с особыми условиями использования </w:t>
      </w:r>
      <w:r w:rsidRPr="00386757">
        <w:rPr>
          <w:rFonts w:ascii="Arial" w:hAnsi="Arial" w:cs="Arial"/>
          <w:bCs/>
          <w:sz w:val="24"/>
          <w:szCs w:val="24"/>
        </w:rPr>
        <w:t xml:space="preserve">территории </w:t>
      </w:r>
      <w:r w:rsidRPr="00386757">
        <w:rPr>
          <w:rFonts w:ascii="Arial" w:hAnsi="Arial" w:cs="Arial"/>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386757">
        <w:rPr>
          <w:rFonts w:ascii="Arial" w:hAnsi="Arial" w:cs="Arial"/>
          <w:sz w:val="24"/>
          <w:szCs w:val="24"/>
          <w:lang w:val="en-US"/>
        </w:rPr>
        <w:t>II</w:t>
      </w:r>
      <w:r w:rsidRPr="00386757">
        <w:rPr>
          <w:rFonts w:ascii="Arial" w:hAnsi="Arial" w:cs="Arial"/>
          <w:sz w:val="24"/>
          <w:szCs w:val="24"/>
        </w:rPr>
        <w:t>, являющихся неотъемлемой частью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На картах зон с особыми условиями использования территорий, входящих в  состав </w:t>
      </w:r>
      <w:proofErr w:type="gramStart"/>
      <w:r w:rsidRPr="00386757">
        <w:rPr>
          <w:rFonts w:ascii="Arial" w:hAnsi="Arial" w:cs="Arial"/>
          <w:sz w:val="24"/>
          <w:szCs w:val="24"/>
        </w:rPr>
        <w:t xml:space="preserve">карты градостроительного зонирования </w:t>
      </w:r>
      <w:r w:rsidRPr="00386757">
        <w:rPr>
          <w:rFonts w:ascii="Arial" w:hAnsi="Arial" w:cs="Arial"/>
          <w:bCs/>
          <w:sz w:val="24"/>
          <w:szCs w:val="24"/>
        </w:rPr>
        <w:t xml:space="preserve">территории </w:t>
      </w:r>
      <w:r w:rsidRPr="00386757">
        <w:rPr>
          <w:rFonts w:ascii="Arial" w:hAnsi="Arial" w:cs="Arial"/>
          <w:sz w:val="24"/>
          <w:szCs w:val="24"/>
        </w:rPr>
        <w:t xml:space="preserve"> населенных пунктов сельского поселения</w:t>
      </w:r>
      <w:proofErr w:type="gramEnd"/>
      <w:r w:rsidRPr="00386757">
        <w:rPr>
          <w:rFonts w:ascii="Arial" w:hAnsi="Arial" w:cs="Arial"/>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w:t>
      </w:r>
      <w:r w:rsidRPr="00386757">
        <w:rPr>
          <w:rFonts w:ascii="Arial" w:hAnsi="Arial" w:cs="Arial"/>
          <w:b/>
          <w:sz w:val="24"/>
          <w:szCs w:val="24"/>
        </w:rPr>
        <w:t xml:space="preserve"> </w:t>
      </w:r>
      <w:r w:rsidRPr="00386757">
        <w:rPr>
          <w:rFonts w:ascii="Arial" w:hAnsi="Arial" w:cs="Arial"/>
          <w:sz w:val="24"/>
          <w:szCs w:val="24"/>
        </w:rPr>
        <w:t xml:space="preserve">На картах зон с особыми условиями использования территорий, входящих в  состав </w:t>
      </w:r>
      <w:proofErr w:type="gramStart"/>
      <w:r w:rsidRPr="00386757">
        <w:rPr>
          <w:rFonts w:ascii="Arial" w:hAnsi="Arial" w:cs="Arial"/>
          <w:sz w:val="24"/>
          <w:szCs w:val="24"/>
        </w:rPr>
        <w:t xml:space="preserve">карты градостроительного зонирования </w:t>
      </w:r>
      <w:r w:rsidRPr="00386757">
        <w:rPr>
          <w:rFonts w:ascii="Arial" w:hAnsi="Arial" w:cs="Arial"/>
          <w:bCs/>
          <w:sz w:val="24"/>
          <w:szCs w:val="24"/>
        </w:rPr>
        <w:t xml:space="preserve">территории </w:t>
      </w:r>
      <w:r w:rsidRPr="00386757">
        <w:rPr>
          <w:rFonts w:ascii="Arial" w:hAnsi="Arial" w:cs="Arial"/>
          <w:sz w:val="24"/>
          <w:szCs w:val="24"/>
        </w:rPr>
        <w:t xml:space="preserve"> населенных пунктов  сельского поселения</w:t>
      </w:r>
      <w:proofErr w:type="gramEnd"/>
      <w:r w:rsidRPr="00386757">
        <w:rPr>
          <w:rFonts w:ascii="Arial" w:hAnsi="Arial" w:cs="Arial"/>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keepNext/>
        <w:ind w:left="284" w:right="-57"/>
        <w:jc w:val="both"/>
        <w:rPr>
          <w:rFonts w:ascii="Arial" w:hAnsi="Arial" w:cs="Arial"/>
          <w:b/>
          <w:bCs/>
          <w:sz w:val="24"/>
          <w:szCs w:val="24"/>
        </w:rPr>
      </w:pPr>
      <w:r w:rsidRPr="00386757">
        <w:rPr>
          <w:rFonts w:ascii="Arial" w:hAnsi="Arial" w:cs="Arial"/>
          <w:b/>
          <w:bCs/>
          <w:sz w:val="24"/>
          <w:szCs w:val="24"/>
        </w:rPr>
        <w:lastRenderedPageBreak/>
        <w:t xml:space="preserve">Статья 45. Перечень зон с особыми условиями использования территорий </w:t>
      </w:r>
      <w:proofErr w:type="gramStart"/>
      <w:r w:rsidRPr="00386757">
        <w:rPr>
          <w:rFonts w:ascii="Arial" w:hAnsi="Arial" w:cs="Arial"/>
          <w:b/>
          <w:bCs/>
          <w:sz w:val="24"/>
          <w:szCs w:val="24"/>
        </w:rPr>
        <w:t>по</w:t>
      </w:r>
      <w:proofErr w:type="gramEnd"/>
    </w:p>
    <w:p w:rsidR="00386757" w:rsidRPr="00386757" w:rsidRDefault="00386757" w:rsidP="00386757">
      <w:pPr>
        <w:keepNext/>
        <w:ind w:left="284" w:right="-57"/>
        <w:jc w:val="both"/>
        <w:rPr>
          <w:rFonts w:ascii="Arial" w:hAnsi="Arial" w:cs="Arial"/>
          <w:b/>
          <w:bCs/>
          <w:sz w:val="24"/>
          <w:szCs w:val="24"/>
        </w:rPr>
      </w:pPr>
      <w:r w:rsidRPr="00386757">
        <w:rPr>
          <w:rFonts w:ascii="Arial" w:hAnsi="Arial" w:cs="Arial"/>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386757" w:rsidRPr="00386757" w:rsidRDefault="00386757" w:rsidP="00386757">
      <w:pPr>
        <w:keepNext/>
        <w:ind w:right="-57" w:firstLine="360"/>
        <w:jc w:val="both"/>
        <w:rPr>
          <w:rFonts w:ascii="Arial" w:hAnsi="Arial" w:cs="Arial"/>
          <w:b/>
          <w:bCs/>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1. На картах зон с особыми условиями использования территорий входящих в  состав  </w:t>
      </w:r>
      <w:proofErr w:type="gramStart"/>
      <w:r w:rsidRPr="00386757">
        <w:rPr>
          <w:rFonts w:ascii="Arial" w:hAnsi="Arial" w:cs="Arial"/>
          <w:sz w:val="24"/>
          <w:szCs w:val="24"/>
        </w:rPr>
        <w:t xml:space="preserve">карты градостроительного зонирования </w:t>
      </w:r>
      <w:r w:rsidRPr="00386757">
        <w:rPr>
          <w:rFonts w:ascii="Arial" w:hAnsi="Arial" w:cs="Arial"/>
          <w:bCs/>
          <w:sz w:val="24"/>
          <w:szCs w:val="24"/>
        </w:rPr>
        <w:t xml:space="preserve">территории </w:t>
      </w:r>
      <w:r w:rsidRPr="00386757">
        <w:rPr>
          <w:rFonts w:ascii="Arial" w:hAnsi="Arial" w:cs="Arial"/>
          <w:sz w:val="24"/>
          <w:szCs w:val="24"/>
        </w:rPr>
        <w:t xml:space="preserve"> населенных пунктов сельского поселения</w:t>
      </w:r>
      <w:proofErr w:type="gramEnd"/>
      <w:r w:rsidRPr="00386757">
        <w:rPr>
          <w:rFonts w:ascii="Arial" w:hAnsi="Arial" w:cs="Arial"/>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Зоны охраны водных объектов.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Санитарно-защитные зоны  от стационарных техногенных источников (табл.1)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Зоны охраны объектов культурного наследия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Зоны охраны объектов особо охраняемых природных территорий.</w:t>
      </w:r>
    </w:p>
    <w:p w:rsidR="00386757" w:rsidRPr="00386757" w:rsidRDefault="00386757" w:rsidP="00386757">
      <w:pPr>
        <w:ind w:firstLine="360"/>
        <w:jc w:val="both"/>
        <w:rPr>
          <w:rFonts w:ascii="Arial" w:hAnsi="Arial" w:cs="Arial"/>
          <w:b/>
          <w:bCs/>
          <w:sz w:val="24"/>
          <w:szCs w:val="24"/>
        </w:rPr>
      </w:pPr>
      <w:r w:rsidRPr="00386757">
        <w:rPr>
          <w:rFonts w:ascii="Arial" w:hAnsi="Arial" w:cs="Arial"/>
          <w:sz w:val="24"/>
          <w:szCs w:val="24"/>
        </w:rPr>
        <w:t>2. В составе зон охраны водных объектов отображены следующие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прибрежной защитной полосы;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Зона водоохраной полосы.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В составе санитарно-защитных зон от стационарных техногенных источников отображены следующие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w:t>
      </w:r>
      <w:r w:rsidRPr="00386757">
        <w:rPr>
          <w:rFonts w:ascii="Arial" w:hAnsi="Arial" w:cs="Arial"/>
          <w:b/>
          <w:bCs/>
          <w:sz w:val="24"/>
          <w:szCs w:val="24"/>
        </w:rPr>
        <w:t xml:space="preserve"> </w:t>
      </w:r>
      <w:r w:rsidRPr="00386757">
        <w:rPr>
          <w:rFonts w:ascii="Arial" w:hAnsi="Arial" w:cs="Arial"/>
          <w:sz w:val="24"/>
          <w:szCs w:val="24"/>
        </w:rPr>
        <w:t>санитарно-защитная от стационарных техногенных источников;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санитарно-защитная от закрытых и открытых кладбищ;</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В составе санитарно-защитных зон от предприятий, режимных и спец. объектов отображены следующие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Зона санитарно-защитная от </w:t>
      </w:r>
      <w:proofErr w:type="gramStart"/>
      <w:r w:rsidRPr="00386757">
        <w:rPr>
          <w:rFonts w:ascii="Arial" w:hAnsi="Arial" w:cs="Arial"/>
          <w:sz w:val="24"/>
          <w:szCs w:val="24"/>
        </w:rPr>
        <w:t>ВЛ</w:t>
      </w:r>
      <w:proofErr w:type="gramEnd"/>
      <w:r w:rsidRPr="00386757">
        <w:rPr>
          <w:rFonts w:ascii="Arial" w:hAnsi="Arial" w:cs="Arial"/>
          <w:sz w:val="24"/>
          <w:szCs w:val="24"/>
        </w:rPr>
        <w:t xml:space="preserve"> высокого, низкого напряжения;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санитарно-защитная от трансформаторной подстанции;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санитарно-защитная от ГРП;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Зона санитарно-защитная от котельной;</w:t>
      </w:r>
    </w:p>
    <w:p w:rsidR="00386757" w:rsidRPr="00386757" w:rsidRDefault="00386757" w:rsidP="00386757">
      <w:pPr>
        <w:pStyle w:val="ConsPlusNormal"/>
        <w:widowControl/>
        <w:ind w:firstLine="360"/>
        <w:jc w:val="both"/>
        <w:rPr>
          <w:b/>
          <w:sz w:val="24"/>
          <w:szCs w:val="24"/>
        </w:rPr>
      </w:pPr>
    </w:p>
    <w:p w:rsidR="00386757" w:rsidRPr="00386757" w:rsidRDefault="00386757" w:rsidP="00386757">
      <w:pPr>
        <w:pStyle w:val="ConsPlusNormal"/>
        <w:widowControl/>
        <w:ind w:firstLine="360"/>
        <w:jc w:val="both"/>
        <w:rPr>
          <w:b/>
          <w:sz w:val="24"/>
          <w:szCs w:val="24"/>
        </w:rPr>
      </w:pPr>
      <w:r w:rsidRPr="00386757">
        <w:rPr>
          <w:b/>
          <w:sz w:val="24"/>
          <w:szCs w:val="24"/>
        </w:rPr>
        <w:t>Таблица 1</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Перечень предприятий и социальных объектов формирующих границы санитарно-защитных зон</w:t>
      </w:r>
    </w:p>
    <w:p w:rsidR="00386757" w:rsidRPr="00386757" w:rsidRDefault="00386757" w:rsidP="00386757">
      <w:pPr>
        <w:ind w:firstLine="360"/>
        <w:jc w:val="both"/>
        <w:rPr>
          <w:rFonts w:ascii="Arial" w:hAnsi="Arial" w:cs="Arial"/>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329"/>
        <w:gridCol w:w="1985"/>
        <w:gridCol w:w="1770"/>
      </w:tblGrid>
      <w:tr w:rsidR="00386757" w:rsidRPr="00386757" w:rsidTr="006E104D">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left="-126" w:firstLine="19"/>
              <w:jc w:val="both"/>
              <w:rPr>
                <w:rFonts w:ascii="Arial" w:hAnsi="Arial" w:cs="Arial"/>
                <w:sz w:val="24"/>
                <w:szCs w:val="24"/>
                <w:lang w:eastAsia="en-US"/>
              </w:rPr>
            </w:pPr>
            <w:r w:rsidRPr="00386757">
              <w:rPr>
                <w:rFonts w:ascii="Arial" w:hAnsi="Arial" w:cs="Arial"/>
                <w:sz w:val="24"/>
                <w:szCs w:val="24"/>
                <w:lang w:eastAsia="en-US"/>
              </w:rPr>
              <w:t>Размер СЗЗ</w:t>
            </w:r>
          </w:p>
          <w:p w:rsidR="00386757" w:rsidRPr="00386757" w:rsidRDefault="00386757" w:rsidP="006E104D">
            <w:pPr>
              <w:pStyle w:val="ConsPlusTitle"/>
              <w:widowControl/>
              <w:ind w:left="-126" w:firstLine="19"/>
              <w:jc w:val="both"/>
              <w:rPr>
                <w:b w:val="0"/>
                <w:sz w:val="24"/>
                <w:szCs w:val="24"/>
                <w:lang w:eastAsia="en-US"/>
              </w:rPr>
            </w:pPr>
            <w:r w:rsidRPr="00386757">
              <w:rPr>
                <w:b w:val="0"/>
                <w:sz w:val="24"/>
                <w:szCs w:val="24"/>
                <w:lang w:eastAsia="en-US"/>
              </w:rPr>
              <w:t>по СанПиН 2.2.1/2.1.1.1200-03</w:t>
            </w:r>
          </w:p>
          <w:p w:rsidR="00386757" w:rsidRPr="00386757" w:rsidRDefault="00386757" w:rsidP="006E104D">
            <w:pPr>
              <w:pStyle w:val="ConsPlusTitle"/>
              <w:widowControl/>
              <w:ind w:left="-126" w:firstLine="19"/>
              <w:jc w:val="both"/>
              <w:rPr>
                <w:b w:val="0"/>
                <w:sz w:val="24"/>
                <w:szCs w:val="24"/>
                <w:lang w:eastAsia="en-US"/>
              </w:rPr>
            </w:pPr>
            <w:r w:rsidRPr="00386757">
              <w:rPr>
                <w:b w:val="0"/>
                <w:sz w:val="24"/>
                <w:szCs w:val="24"/>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hanging="119"/>
              <w:jc w:val="both"/>
              <w:rPr>
                <w:rFonts w:ascii="Arial" w:hAnsi="Arial" w:cs="Arial"/>
                <w:sz w:val="24"/>
                <w:szCs w:val="24"/>
                <w:lang w:eastAsia="en-US"/>
              </w:rPr>
            </w:pPr>
            <w:r w:rsidRPr="00386757">
              <w:rPr>
                <w:rFonts w:ascii="Arial" w:hAnsi="Arial" w:cs="Arial"/>
                <w:sz w:val="24"/>
                <w:szCs w:val="24"/>
                <w:lang w:eastAsia="en-US"/>
              </w:rPr>
              <w:t xml:space="preserve">Основание </w:t>
            </w:r>
            <w:proofErr w:type="gramStart"/>
            <w:r w:rsidRPr="00386757">
              <w:rPr>
                <w:rFonts w:ascii="Arial" w:hAnsi="Arial" w:cs="Arial"/>
                <w:sz w:val="24"/>
                <w:szCs w:val="24"/>
                <w:lang w:eastAsia="en-US"/>
              </w:rPr>
              <w:t>для</w:t>
            </w:r>
            <w:proofErr w:type="gramEnd"/>
          </w:p>
          <w:p w:rsidR="00386757" w:rsidRPr="00386757" w:rsidRDefault="00386757" w:rsidP="006E104D">
            <w:pPr>
              <w:ind w:hanging="119"/>
              <w:jc w:val="both"/>
              <w:rPr>
                <w:rFonts w:ascii="Arial" w:hAnsi="Arial" w:cs="Arial"/>
                <w:sz w:val="24"/>
                <w:szCs w:val="24"/>
                <w:lang w:eastAsia="en-US"/>
              </w:rPr>
            </w:pPr>
            <w:r w:rsidRPr="00386757">
              <w:rPr>
                <w:rFonts w:ascii="Arial" w:hAnsi="Arial" w:cs="Arial"/>
                <w:sz w:val="24"/>
                <w:szCs w:val="24"/>
                <w:lang w:eastAsia="en-US"/>
              </w:rPr>
              <w:t>пересмотра размера СЗЗ</w:t>
            </w:r>
          </w:p>
          <w:p w:rsidR="00386757" w:rsidRPr="00386757" w:rsidRDefault="00386757" w:rsidP="006E104D">
            <w:pPr>
              <w:widowControl w:val="0"/>
              <w:autoSpaceDE w:val="0"/>
              <w:autoSpaceDN w:val="0"/>
              <w:adjustRightInd w:val="0"/>
              <w:ind w:hanging="119"/>
              <w:jc w:val="both"/>
              <w:rPr>
                <w:rFonts w:ascii="Arial" w:hAnsi="Arial" w:cs="Arial"/>
                <w:sz w:val="24"/>
                <w:szCs w:val="24"/>
                <w:lang w:eastAsia="en-US"/>
              </w:rPr>
            </w:pPr>
            <w:r w:rsidRPr="00386757">
              <w:rPr>
                <w:rFonts w:ascii="Arial" w:hAnsi="Arial" w:cs="Arial"/>
                <w:sz w:val="24"/>
                <w:szCs w:val="24"/>
                <w:lang w:eastAsia="en-US"/>
              </w:rPr>
              <w:t>на перспективу</w:t>
            </w:r>
          </w:p>
        </w:tc>
      </w:tr>
      <w:tr w:rsidR="00386757" w:rsidRPr="00386757" w:rsidTr="006E104D">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left="-126" w:firstLine="19"/>
              <w:jc w:val="both"/>
              <w:rPr>
                <w:rFonts w:ascii="Arial" w:hAnsi="Arial" w:cs="Arial"/>
                <w:sz w:val="24"/>
                <w:szCs w:val="24"/>
                <w:lang w:eastAsia="en-US"/>
              </w:rPr>
            </w:pPr>
            <w:r w:rsidRPr="00386757">
              <w:rPr>
                <w:rFonts w:ascii="Arial" w:hAnsi="Arial" w:cs="Arial"/>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hanging="119"/>
              <w:jc w:val="both"/>
              <w:rPr>
                <w:rFonts w:ascii="Arial" w:hAnsi="Arial" w:cs="Arial"/>
                <w:sz w:val="24"/>
                <w:szCs w:val="24"/>
                <w:lang w:eastAsia="en-US"/>
              </w:rPr>
            </w:pPr>
            <w:r w:rsidRPr="00386757">
              <w:rPr>
                <w:rFonts w:ascii="Arial" w:hAnsi="Arial" w:cs="Arial"/>
                <w:sz w:val="24"/>
                <w:szCs w:val="24"/>
                <w:lang w:eastAsia="en-US"/>
              </w:rPr>
              <w:t>5</w:t>
            </w:r>
          </w:p>
        </w:tc>
      </w:tr>
      <w:tr w:rsidR="00386757" w:rsidRPr="00386757" w:rsidTr="006E104D">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shd w:val="clear" w:color="auto" w:fill="FFFFFF"/>
              <w:ind w:right="-100"/>
              <w:jc w:val="both"/>
              <w:rPr>
                <w:rFonts w:ascii="Arial" w:hAnsi="Arial" w:cs="Arial"/>
                <w:sz w:val="24"/>
                <w:szCs w:val="24"/>
                <w:lang w:eastAsia="en-US"/>
              </w:rPr>
            </w:pPr>
          </w:p>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af1"/>
              <w:tabs>
                <w:tab w:val="left" w:pos="800"/>
              </w:tabs>
              <w:spacing w:line="240" w:lineRule="auto"/>
              <w:ind w:right="-108"/>
              <w:jc w:val="both"/>
              <w:rPr>
                <w:b w:val="0"/>
                <w:lang w:eastAsia="en-US"/>
              </w:rPr>
            </w:pPr>
            <w:r w:rsidRPr="00386757">
              <w:rPr>
                <w:b w:val="0"/>
                <w:lang w:eastAsia="en-US"/>
              </w:rPr>
              <w:t>Зерноток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351"/>
              <w:shd w:val="clear" w:color="auto" w:fill="auto"/>
              <w:tabs>
                <w:tab w:val="left" w:pos="800"/>
              </w:tabs>
              <w:spacing w:line="240" w:lineRule="auto"/>
              <w:ind w:firstLine="0"/>
              <w:jc w:val="both"/>
              <w:rPr>
                <w:rFonts w:ascii="Arial" w:hAnsi="Arial" w:cs="Arial"/>
                <w:i w:val="0"/>
                <w:sz w:val="24"/>
                <w:szCs w:val="24"/>
              </w:rPr>
            </w:pPr>
            <w:r w:rsidRPr="00386757">
              <w:rPr>
                <w:rFonts w:ascii="Arial" w:hAnsi="Arial" w:cs="Arial"/>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autoSpaceDE w:val="0"/>
              <w:autoSpaceDN w:val="0"/>
              <w:adjustRightInd w:val="0"/>
              <w:ind w:hanging="119"/>
              <w:jc w:val="both"/>
              <w:rPr>
                <w:rFonts w:ascii="Arial" w:hAnsi="Arial" w:cs="Arial"/>
                <w:sz w:val="24"/>
                <w:szCs w:val="24"/>
                <w:lang w:eastAsia="en-US"/>
              </w:rPr>
            </w:pPr>
            <w:r w:rsidRPr="00386757">
              <w:rPr>
                <w:rFonts w:ascii="Arial" w:hAnsi="Arial" w:cs="Arial"/>
                <w:sz w:val="24"/>
                <w:szCs w:val="24"/>
                <w:lang w:eastAsia="en-US"/>
              </w:rPr>
              <w:t>Размеры и границы санитарно-защитной зоны определяются в проекте санитарно-защитной зоны.</w:t>
            </w:r>
          </w:p>
        </w:tc>
      </w:tr>
      <w:tr w:rsidR="00386757" w:rsidRPr="00386757" w:rsidTr="006E104D">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hanging="26"/>
              <w:jc w:val="both"/>
              <w:rPr>
                <w:rFonts w:ascii="Arial" w:hAnsi="Arial" w:cs="Arial"/>
                <w:sz w:val="24"/>
                <w:szCs w:val="24"/>
                <w:lang w:eastAsia="en-US"/>
              </w:rPr>
            </w:pPr>
            <w:r w:rsidRPr="00386757">
              <w:rPr>
                <w:rFonts w:ascii="Arial" w:hAnsi="Arial" w:cs="Arial"/>
                <w:sz w:val="24"/>
                <w:szCs w:val="24"/>
                <w:lang w:eastAsia="en-US"/>
              </w:rPr>
              <w:t>МТФ (недейств.)</w:t>
            </w:r>
          </w:p>
        </w:tc>
        <w:tc>
          <w:tcPr>
            <w:tcW w:w="198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left="-126" w:right="-100" w:firstLine="19"/>
              <w:jc w:val="both"/>
              <w:rPr>
                <w:rFonts w:ascii="Arial" w:hAnsi="Arial" w:cs="Arial"/>
                <w:sz w:val="24"/>
                <w:szCs w:val="24"/>
                <w:lang w:eastAsia="en-US"/>
              </w:rPr>
            </w:pPr>
            <w:r w:rsidRPr="00386757">
              <w:rPr>
                <w:rFonts w:ascii="Arial" w:hAnsi="Arial" w:cs="Arial"/>
                <w:sz w:val="24"/>
                <w:szCs w:val="24"/>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101"/>
              <w:spacing w:line="240" w:lineRule="auto"/>
              <w:ind w:hanging="119"/>
              <w:jc w:val="both"/>
              <w:rPr>
                <w:rFonts w:ascii="Arial" w:hAnsi="Arial" w:cs="Arial"/>
                <w:sz w:val="24"/>
                <w:szCs w:val="24"/>
              </w:rPr>
            </w:pPr>
            <w:r w:rsidRPr="00386757">
              <w:rPr>
                <w:rFonts w:ascii="Arial" w:hAnsi="Arial" w:cs="Arial"/>
                <w:sz w:val="24"/>
                <w:szCs w:val="24"/>
              </w:rPr>
              <w:t>-//-</w:t>
            </w:r>
          </w:p>
        </w:tc>
      </w:tr>
      <w:tr w:rsidR="00386757" w:rsidRPr="00386757" w:rsidTr="006E104D">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lastRenderedPageBreak/>
              <w:t>3</w:t>
            </w:r>
          </w:p>
        </w:tc>
        <w:tc>
          <w:tcPr>
            <w:tcW w:w="24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af1"/>
              <w:tabs>
                <w:tab w:val="left" w:pos="800"/>
              </w:tabs>
              <w:spacing w:line="240" w:lineRule="auto"/>
              <w:ind w:right="-108"/>
              <w:jc w:val="both"/>
              <w:rPr>
                <w:b w:val="0"/>
                <w:lang w:eastAsia="en-US"/>
              </w:rPr>
            </w:pPr>
            <w:r w:rsidRPr="00386757">
              <w:rPr>
                <w:b w:val="0"/>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351"/>
              <w:shd w:val="clear" w:color="auto" w:fill="auto"/>
              <w:tabs>
                <w:tab w:val="left" w:pos="800"/>
              </w:tabs>
              <w:spacing w:line="240" w:lineRule="auto"/>
              <w:ind w:firstLine="0"/>
              <w:jc w:val="both"/>
              <w:rPr>
                <w:rFonts w:ascii="Arial" w:hAnsi="Arial" w:cs="Arial"/>
                <w:i w:val="0"/>
                <w:sz w:val="24"/>
                <w:szCs w:val="24"/>
              </w:rPr>
            </w:pPr>
            <w:r w:rsidRPr="00386757">
              <w:rPr>
                <w:rFonts w:ascii="Arial" w:hAnsi="Arial" w:cs="Arial"/>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101"/>
              <w:spacing w:line="240" w:lineRule="auto"/>
              <w:ind w:hanging="119"/>
              <w:jc w:val="both"/>
              <w:rPr>
                <w:rFonts w:ascii="Arial" w:hAnsi="Arial" w:cs="Arial"/>
                <w:sz w:val="24"/>
                <w:szCs w:val="24"/>
              </w:rPr>
            </w:pPr>
            <w:r w:rsidRPr="00386757">
              <w:rPr>
                <w:rFonts w:ascii="Arial" w:hAnsi="Arial" w:cs="Arial"/>
                <w:sz w:val="24"/>
                <w:szCs w:val="24"/>
              </w:rPr>
              <w:t>-//-</w:t>
            </w:r>
          </w:p>
        </w:tc>
      </w:tr>
      <w:tr w:rsidR="00386757" w:rsidRPr="00386757" w:rsidTr="006E104D">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af1"/>
              <w:tabs>
                <w:tab w:val="left" w:pos="800"/>
              </w:tabs>
              <w:spacing w:line="240" w:lineRule="auto"/>
              <w:ind w:right="166"/>
              <w:jc w:val="both"/>
              <w:rPr>
                <w:b w:val="0"/>
                <w:lang w:eastAsia="en-US"/>
              </w:rPr>
            </w:pPr>
            <w:r w:rsidRPr="00386757">
              <w:rPr>
                <w:b w:val="0"/>
                <w:lang w:eastAsia="en-US"/>
              </w:rPr>
              <w:t>МТМ (недейств.)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351"/>
              <w:shd w:val="clear" w:color="auto" w:fill="auto"/>
              <w:tabs>
                <w:tab w:val="left" w:pos="800"/>
              </w:tabs>
              <w:spacing w:line="240" w:lineRule="auto"/>
              <w:ind w:right="34" w:firstLine="0"/>
              <w:jc w:val="both"/>
              <w:rPr>
                <w:rFonts w:ascii="Arial" w:hAnsi="Arial" w:cs="Arial"/>
                <w:i w:val="0"/>
                <w:sz w:val="24"/>
                <w:szCs w:val="24"/>
              </w:rPr>
            </w:pPr>
            <w:r w:rsidRPr="00386757">
              <w:rPr>
                <w:rFonts w:ascii="Arial" w:hAnsi="Arial" w:cs="Arial"/>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101"/>
              <w:spacing w:line="240" w:lineRule="auto"/>
              <w:ind w:hanging="119"/>
              <w:jc w:val="both"/>
              <w:rPr>
                <w:rFonts w:ascii="Arial" w:hAnsi="Arial" w:cs="Arial"/>
                <w:sz w:val="24"/>
                <w:szCs w:val="24"/>
              </w:rPr>
            </w:pPr>
            <w:r w:rsidRPr="00386757">
              <w:rPr>
                <w:rFonts w:ascii="Arial" w:hAnsi="Arial" w:cs="Arial"/>
                <w:sz w:val="24"/>
                <w:szCs w:val="24"/>
              </w:rPr>
              <w:t>-//-</w:t>
            </w:r>
          </w:p>
        </w:tc>
      </w:tr>
      <w:tr w:rsidR="00386757" w:rsidRPr="00386757" w:rsidTr="006E104D">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af1"/>
              <w:tabs>
                <w:tab w:val="left" w:pos="800"/>
              </w:tabs>
              <w:spacing w:line="240" w:lineRule="auto"/>
              <w:ind w:right="-108"/>
              <w:jc w:val="both"/>
              <w:rPr>
                <w:b w:val="0"/>
                <w:lang w:eastAsia="en-US"/>
              </w:rPr>
            </w:pPr>
            <w:r w:rsidRPr="00386757">
              <w:rPr>
                <w:b w:val="0"/>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351"/>
              <w:shd w:val="clear" w:color="auto" w:fill="auto"/>
              <w:tabs>
                <w:tab w:val="left" w:pos="800"/>
              </w:tabs>
              <w:spacing w:line="240" w:lineRule="auto"/>
              <w:ind w:right="34" w:firstLine="0"/>
              <w:jc w:val="both"/>
              <w:rPr>
                <w:rFonts w:ascii="Arial" w:hAnsi="Arial" w:cs="Arial"/>
                <w:i w:val="0"/>
                <w:sz w:val="24"/>
                <w:szCs w:val="24"/>
              </w:rPr>
            </w:pPr>
            <w:r w:rsidRPr="00386757">
              <w:rPr>
                <w:rFonts w:ascii="Arial" w:hAnsi="Arial" w:cs="Arial"/>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101"/>
              <w:spacing w:line="240" w:lineRule="auto"/>
              <w:ind w:hanging="119"/>
              <w:jc w:val="both"/>
              <w:rPr>
                <w:rFonts w:ascii="Arial" w:hAnsi="Arial" w:cs="Arial"/>
                <w:sz w:val="24"/>
                <w:szCs w:val="24"/>
              </w:rPr>
            </w:pPr>
            <w:r w:rsidRPr="00386757">
              <w:rPr>
                <w:rFonts w:ascii="Arial" w:hAnsi="Arial" w:cs="Arial"/>
                <w:sz w:val="24"/>
                <w:szCs w:val="24"/>
              </w:rPr>
              <w:t>-//-</w:t>
            </w:r>
          </w:p>
        </w:tc>
      </w:tr>
      <w:tr w:rsidR="00386757" w:rsidRPr="00386757" w:rsidTr="006E104D">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shd w:val="clear" w:color="auto" w:fill="FFFFFF"/>
              <w:autoSpaceDE w:val="0"/>
              <w:autoSpaceDN w:val="0"/>
              <w:adjustRightInd w:val="0"/>
              <w:ind w:right="-100"/>
              <w:jc w:val="both"/>
              <w:rPr>
                <w:rFonts w:ascii="Arial" w:hAnsi="Arial" w:cs="Arial"/>
                <w:sz w:val="24"/>
                <w:szCs w:val="24"/>
                <w:lang w:eastAsia="en-US"/>
              </w:rPr>
            </w:pPr>
            <w:r w:rsidRPr="00386757">
              <w:rPr>
                <w:rFonts w:ascii="Arial" w:hAnsi="Arial" w:cs="Arial"/>
                <w:sz w:val="24"/>
                <w:szCs w:val="24"/>
                <w:lang w:eastAsia="en-US"/>
              </w:rPr>
              <w:t>д. Староакбулатово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af1"/>
              <w:tabs>
                <w:tab w:val="left" w:pos="800"/>
              </w:tabs>
              <w:spacing w:line="240" w:lineRule="auto"/>
              <w:ind w:right="-108"/>
              <w:jc w:val="both"/>
              <w:rPr>
                <w:b w:val="0"/>
                <w:lang w:eastAsia="en-US"/>
              </w:rPr>
            </w:pPr>
            <w:r w:rsidRPr="00386757">
              <w:rPr>
                <w:b w:val="0"/>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351"/>
              <w:shd w:val="clear" w:color="auto" w:fill="auto"/>
              <w:tabs>
                <w:tab w:val="left" w:pos="800"/>
              </w:tabs>
              <w:spacing w:line="240" w:lineRule="auto"/>
              <w:ind w:firstLine="0"/>
              <w:jc w:val="both"/>
              <w:rPr>
                <w:rFonts w:ascii="Arial" w:hAnsi="Arial" w:cs="Arial"/>
                <w:i w:val="0"/>
                <w:sz w:val="24"/>
                <w:szCs w:val="24"/>
              </w:rPr>
            </w:pPr>
            <w:r w:rsidRPr="00386757">
              <w:rPr>
                <w:rFonts w:ascii="Arial" w:hAnsi="Arial" w:cs="Arial"/>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pStyle w:val="101"/>
              <w:spacing w:line="240" w:lineRule="auto"/>
              <w:ind w:hanging="119"/>
              <w:jc w:val="both"/>
              <w:rPr>
                <w:rFonts w:ascii="Arial" w:hAnsi="Arial" w:cs="Arial"/>
                <w:sz w:val="24"/>
                <w:szCs w:val="24"/>
              </w:rPr>
            </w:pPr>
            <w:r w:rsidRPr="00386757">
              <w:rPr>
                <w:rFonts w:ascii="Arial" w:hAnsi="Arial" w:cs="Arial"/>
                <w:sz w:val="24"/>
                <w:szCs w:val="24"/>
              </w:rPr>
              <w:t>-//-</w:t>
            </w:r>
          </w:p>
        </w:tc>
      </w:tr>
    </w:tbl>
    <w:p w:rsidR="00386757" w:rsidRPr="00386757" w:rsidRDefault="00386757" w:rsidP="00386757">
      <w:pPr>
        <w:shd w:val="clear" w:color="auto" w:fill="FFFFFF"/>
        <w:ind w:firstLine="360"/>
        <w:jc w:val="both"/>
        <w:rPr>
          <w:rFonts w:ascii="Arial" w:hAnsi="Arial" w:cs="Arial"/>
          <w:bCs/>
          <w:color w:val="FF0000"/>
          <w:sz w:val="24"/>
          <w:szCs w:val="24"/>
        </w:rPr>
      </w:pPr>
    </w:p>
    <w:p w:rsidR="00386757" w:rsidRPr="00386757" w:rsidRDefault="00386757" w:rsidP="00386757">
      <w:pPr>
        <w:shd w:val="clear" w:color="auto" w:fill="FFFFFF"/>
        <w:ind w:firstLine="360"/>
        <w:jc w:val="both"/>
        <w:rPr>
          <w:rFonts w:ascii="Arial" w:hAnsi="Arial" w:cs="Arial"/>
          <w:bCs/>
          <w:sz w:val="24"/>
          <w:szCs w:val="24"/>
          <w:u w:val="single"/>
        </w:rPr>
      </w:pPr>
      <w:r w:rsidRPr="00386757">
        <w:rPr>
          <w:rFonts w:ascii="Arial" w:hAnsi="Arial" w:cs="Arial"/>
          <w:bCs/>
          <w:sz w:val="24"/>
          <w:szCs w:val="24"/>
          <w:u w:val="single"/>
        </w:rPr>
        <w:t>Памятники культурного наследия.</w:t>
      </w:r>
    </w:p>
    <w:p w:rsidR="00386757" w:rsidRPr="00386757" w:rsidRDefault="00386757" w:rsidP="00386757">
      <w:pPr>
        <w:shd w:val="clear" w:color="auto" w:fill="FFFFFF"/>
        <w:ind w:firstLine="360"/>
        <w:jc w:val="both"/>
        <w:rPr>
          <w:rFonts w:ascii="Arial" w:hAnsi="Arial" w:cs="Arial"/>
          <w:bCs/>
          <w:sz w:val="24"/>
          <w:szCs w:val="24"/>
          <w:u w:val="single"/>
        </w:rPr>
      </w:pPr>
      <w:r w:rsidRPr="00386757">
        <w:rPr>
          <w:rFonts w:ascii="Arial" w:hAnsi="Arial" w:cs="Arial"/>
          <w:bCs/>
          <w:sz w:val="24"/>
          <w:szCs w:val="24"/>
        </w:rPr>
        <w:t>Согласно «Реестра недвижимых памятников культурного наследия Республики Башкортостан и их территорий», на территории Акбулатовского сельсовета имеется два памятника археологии, поставленных на государственную охрану:</w:t>
      </w:r>
    </w:p>
    <w:p w:rsidR="00386757" w:rsidRPr="00386757" w:rsidRDefault="00386757" w:rsidP="00386757">
      <w:pPr>
        <w:shd w:val="clear" w:color="auto" w:fill="FFFFFF"/>
        <w:ind w:firstLine="360"/>
        <w:jc w:val="both"/>
        <w:rPr>
          <w:rFonts w:ascii="Arial" w:hAnsi="Arial" w:cs="Arial"/>
          <w:bCs/>
          <w:sz w:val="24"/>
          <w:szCs w:val="24"/>
          <w:u w:val="single"/>
        </w:rPr>
      </w:pPr>
      <w:r w:rsidRPr="00386757">
        <w:rPr>
          <w:rFonts w:ascii="Arial" w:hAnsi="Arial" w:cs="Arial"/>
          <w:bCs/>
          <w:sz w:val="24"/>
          <w:szCs w:val="24"/>
        </w:rPr>
        <w:t xml:space="preserve">– </w:t>
      </w:r>
      <w:r w:rsidRPr="00386757">
        <w:rPr>
          <w:rFonts w:ascii="Arial" w:hAnsi="Arial" w:cs="Arial"/>
          <w:sz w:val="24"/>
          <w:szCs w:val="24"/>
        </w:rPr>
        <w:t xml:space="preserve">Кочкильдинское селище, расположенное на низком правом берегу р. Бирь, в </w:t>
      </w:r>
      <w:smartTag w:uri="urn:schemas-microsoft-com:office:smarttags" w:element="metricconverter">
        <w:smartTagPr>
          <w:attr w:name="ProductID" w:val="0,3 км"/>
        </w:smartTagPr>
        <w:r w:rsidRPr="00386757">
          <w:rPr>
            <w:rFonts w:ascii="Arial" w:hAnsi="Arial" w:cs="Arial"/>
            <w:sz w:val="24"/>
            <w:szCs w:val="24"/>
          </w:rPr>
          <w:t>0,3 км</w:t>
        </w:r>
      </w:smartTag>
      <w:r w:rsidRPr="00386757">
        <w:rPr>
          <w:rFonts w:ascii="Arial" w:hAnsi="Arial" w:cs="Arial"/>
          <w:sz w:val="24"/>
          <w:szCs w:val="24"/>
        </w:rPr>
        <w:t xml:space="preserve"> южнее д. Кочкильдино (АКБ № 656, ПСМ № 599 от 31.12.70 г.)</w:t>
      </w:r>
    </w:p>
    <w:p w:rsidR="00386757" w:rsidRPr="00386757" w:rsidRDefault="00386757" w:rsidP="00386757">
      <w:pPr>
        <w:shd w:val="clear" w:color="auto" w:fill="FFFFFF"/>
        <w:ind w:firstLine="360"/>
        <w:jc w:val="both"/>
        <w:rPr>
          <w:rFonts w:ascii="Arial" w:hAnsi="Arial" w:cs="Arial"/>
          <w:bCs/>
          <w:sz w:val="24"/>
          <w:szCs w:val="24"/>
          <w:u w:val="single"/>
        </w:rPr>
      </w:pPr>
      <w:r w:rsidRPr="00386757">
        <w:rPr>
          <w:rFonts w:ascii="Arial" w:hAnsi="Arial" w:cs="Arial"/>
          <w:sz w:val="24"/>
          <w:szCs w:val="24"/>
        </w:rPr>
        <w:t>– Ново-Акбулатовское селище, расположенное на левом берегу р. Иняк, напротив д. Ново-Акбулатово (АКБ № 657ПСМ № 599 от 31.12.70 г.).</w:t>
      </w:r>
    </w:p>
    <w:p w:rsidR="00386757" w:rsidRPr="00386757" w:rsidRDefault="00386757" w:rsidP="00386757">
      <w:pPr>
        <w:tabs>
          <w:tab w:val="left" w:pos="0"/>
        </w:tabs>
        <w:ind w:right="-284" w:firstLine="567"/>
        <w:jc w:val="both"/>
        <w:rPr>
          <w:rFonts w:ascii="Arial" w:hAnsi="Arial" w:cs="Arial"/>
          <w:sz w:val="24"/>
          <w:szCs w:val="24"/>
        </w:rPr>
      </w:pPr>
    </w:p>
    <w:p w:rsidR="00386757" w:rsidRPr="00386757" w:rsidRDefault="00386757" w:rsidP="00386757">
      <w:pPr>
        <w:tabs>
          <w:tab w:val="left" w:pos="0"/>
        </w:tabs>
        <w:ind w:right="-284" w:firstLine="567"/>
        <w:jc w:val="both"/>
        <w:rPr>
          <w:rFonts w:ascii="Arial" w:hAnsi="Arial" w:cs="Arial"/>
          <w:sz w:val="24"/>
          <w:szCs w:val="24"/>
        </w:rPr>
      </w:pPr>
      <w:r w:rsidRPr="00386757">
        <w:rPr>
          <w:rFonts w:ascii="Arial" w:hAnsi="Arial" w:cs="Arial"/>
          <w:sz w:val="24"/>
          <w:szCs w:val="24"/>
          <w:u w:val="single"/>
        </w:rPr>
        <w:t>Особо охраняемые природные территории</w:t>
      </w:r>
      <w:r w:rsidRPr="00386757">
        <w:rPr>
          <w:rFonts w:ascii="Arial" w:hAnsi="Arial" w:cs="Arial"/>
          <w:sz w:val="24"/>
          <w:szCs w:val="24"/>
        </w:rPr>
        <w:t>.</w:t>
      </w:r>
    </w:p>
    <w:p w:rsidR="00386757" w:rsidRPr="00386757" w:rsidRDefault="00386757" w:rsidP="00386757">
      <w:pPr>
        <w:pStyle w:val="1"/>
        <w:numPr>
          <w:ilvl w:val="0"/>
          <w:numId w:val="0"/>
        </w:numPr>
        <w:tabs>
          <w:tab w:val="left" w:pos="0"/>
        </w:tabs>
        <w:ind w:right="-284" w:firstLine="567"/>
        <w:contextualSpacing/>
        <w:jc w:val="both"/>
        <w:rPr>
          <w:rFonts w:ascii="Arial" w:hAnsi="Arial" w:cs="Arial"/>
          <w:b w:val="0"/>
          <w:sz w:val="24"/>
          <w:szCs w:val="24"/>
        </w:rPr>
      </w:pPr>
      <w:r w:rsidRPr="00386757">
        <w:rPr>
          <w:rFonts w:ascii="Arial" w:hAnsi="Arial" w:cs="Arial"/>
          <w:b w:val="0"/>
          <w:sz w:val="24"/>
          <w:szCs w:val="24"/>
        </w:rPr>
        <w:t xml:space="preserve">На территории Акбулатовского сельсовета расположен комплексный памятник природы регионального значения «Урочище Наратсаз».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386757">
          <w:rPr>
            <w:rFonts w:ascii="Arial" w:hAnsi="Arial" w:cs="Arial"/>
            <w:b w:val="0"/>
            <w:sz w:val="24"/>
            <w:szCs w:val="24"/>
          </w:rPr>
          <w:t>2005 г</w:t>
        </w:r>
      </w:smartTag>
      <w:r w:rsidRPr="00386757">
        <w:rPr>
          <w:rFonts w:ascii="Arial" w:hAnsi="Arial" w:cs="Arial"/>
          <w:b w:val="0"/>
          <w:sz w:val="24"/>
          <w:szCs w:val="24"/>
        </w:rPr>
        <w:t xml:space="preserve">. № 673-р. Площадь </w:t>
      </w:r>
      <w:smartTag w:uri="urn:schemas-microsoft-com:office:smarttags" w:element="metricconverter">
        <w:smartTagPr>
          <w:attr w:name="ProductID" w:val="585,0 га"/>
        </w:smartTagPr>
        <w:r w:rsidRPr="00386757">
          <w:rPr>
            <w:rFonts w:ascii="Arial" w:hAnsi="Arial" w:cs="Arial"/>
            <w:b w:val="0"/>
            <w:sz w:val="24"/>
            <w:szCs w:val="24"/>
          </w:rPr>
          <w:t>585,0 га</w:t>
        </w:r>
      </w:smartTag>
      <w:r w:rsidRPr="00386757">
        <w:rPr>
          <w:rFonts w:ascii="Arial" w:hAnsi="Arial" w:cs="Arial"/>
          <w:b w:val="0"/>
          <w:sz w:val="24"/>
          <w:szCs w:val="24"/>
        </w:rPr>
        <w:t xml:space="preserve">. Расположен на землях Гослесфонда ГУ Бирское лесничество (Мишкинское участковое лесничество) в </w:t>
      </w:r>
      <w:smartTag w:uri="urn:schemas-microsoft-com:office:smarttags" w:element="metricconverter">
        <w:smartTagPr>
          <w:attr w:name="ProductID" w:val="2 км"/>
        </w:smartTagPr>
        <w:r w:rsidRPr="00386757">
          <w:rPr>
            <w:rFonts w:ascii="Arial" w:hAnsi="Arial" w:cs="Arial"/>
            <w:b w:val="0"/>
            <w:sz w:val="24"/>
            <w:szCs w:val="24"/>
          </w:rPr>
          <w:t>2 км</w:t>
        </w:r>
      </w:smartTag>
      <w:r w:rsidRPr="00386757">
        <w:rPr>
          <w:rFonts w:ascii="Arial" w:hAnsi="Arial" w:cs="Arial"/>
          <w:b w:val="0"/>
          <w:sz w:val="24"/>
          <w:szCs w:val="24"/>
        </w:rPr>
        <w:t xml:space="preserve"> к юго-западу </w:t>
      </w:r>
      <w:proofErr w:type="gramStart"/>
      <w:r w:rsidRPr="00386757">
        <w:rPr>
          <w:rFonts w:ascii="Arial" w:hAnsi="Arial" w:cs="Arial"/>
          <w:b w:val="0"/>
          <w:sz w:val="24"/>
          <w:szCs w:val="24"/>
        </w:rPr>
        <w:t>от</w:t>
      </w:r>
      <w:proofErr w:type="gramEnd"/>
      <w:r w:rsidRPr="00386757">
        <w:rPr>
          <w:rFonts w:ascii="Arial" w:hAnsi="Arial" w:cs="Arial"/>
          <w:b w:val="0"/>
          <w:sz w:val="24"/>
          <w:szCs w:val="24"/>
        </w:rPr>
        <w:t xml:space="preserve"> с. Сабаево.  Бирское лесничество Мишкинского учаскового лесничества кв. 108-114.</w:t>
      </w:r>
    </w:p>
    <w:p w:rsidR="00386757" w:rsidRPr="00386757" w:rsidRDefault="00386757" w:rsidP="00386757">
      <w:pPr>
        <w:tabs>
          <w:tab w:val="left" w:pos="0"/>
          <w:tab w:val="left" w:pos="1900"/>
        </w:tabs>
        <w:ind w:firstLine="360"/>
        <w:jc w:val="both"/>
        <w:rPr>
          <w:rFonts w:ascii="Arial" w:hAnsi="Arial" w:cs="Arial"/>
          <w:sz w:val="24"/>
          <w:szCs w:val="24"/>
        </w:rPr>
      </w:pPr>
      <w:r w:rsidRPr="00386757">
        <w:rPr>
          <w:rFonts w:ascii="Arial" w:hAnsi="Arial" w:cs="Arial"/>
          <w:sz w:val="24"/>
          <w:szCs w:val="24"/>
        </w:rPr>
        <w:tab/>
      </w:r>
    </w:p>
    <w:p w:rsidR="00386757" w:rsidRPr="00386757" w:rsidRDefault="00386757" w:rsidP="00386757">
      <w:pPr>
        <w:shd w:val="clear" w:color="auto" w:fill="FFFFFF"/>
        <w:ind w:firstLine="360"/>
        <w:jc w:val="center"/>
        <w:rPr>
          <w:rFonts w:ascii="Arial" w:hAnsi="Arial" w:cs="Arial"/>
          <w:bCs/>
          <w:sz w:val="24"/>
          <w:szCs w:val="24"/>
        </w:rPr>
      </w:pPr>
      <w:r w:rsidRPr="00386757">
        <w:rPr>
          <w:rFonts w:ascii="Arial" w:hAnsi="Arial" w:cs="Arial"/>
          <w:bCs/>
          <w:sz w:val="24"/>
          <w:szCs w:val="24"/>
        </w:rPr>
        <w:t xml:space="preserve">ЧАСТЬ </w:t>
      </w:r>
      <w:r w:rsidRPr="00386757">
        <w:rPr>
          <w:rFonts w:ascii="Arial" w:hAnsi="Arial" w:cs="Arial"/>
          <w:bCs/>
          <w:sz w:val="24"/>
          <w:szCs w:val="24"/>
          <w:lang w:val="en-US"/>
        </w:rPr>
        <w:t>III</w:t>
      </w:r>
      <w:r w:rsidRPr="00386757">
        <w:rPr>
          <w:rFonts w:ascii="Arial" w:hAnsi="Arial" w:cs="Arial"/>
          <w:bCs/>
          <w:sz w:val="24"/>
          <w:szCs w:val="24"/>
        </w:rPr>
        <w:t>.</w:t>
      </w:r>
    </w:p>
    <w:p w:rsidR="00386757" w:rsidRPr="00386757" w:rsidRDefault="00386757" w:rsidP="00386757">
      <w:pPr>
        <w:shd w:val="clear" w:color="auto" w:fill="FFFFFF"/>
        <w:ind w:firstLine="360"/>
        <w:jc w:val="center"/>
        <w:rPr>
          <w:rFonts w:ascii="Arial" w:hAnsi="Arial" w:cs="Arial"/>
          <w:bCs/>
          <w:sz w:val="24"/>
          <w:szCs w:val="24"/>
        </w:rPr>
      </w:pPr>
      <w:r w:rsidRPr="00386757">
        <w:rPr>
          <w:rFonts w:ascii="Arial" w:hAnsi="Arial" w:cs="Arial"/>
          <w:bCs/>
          <w:sz w:val="24"/>
          <w:szCs w:val="24"/>
        </w:rPr>
        <w:t>ГРАДОСТРОИТЕЛЬНЫЕ РЕГЛАМЕНТЫ</w:t>
      </w:r>
    </w:p>
    <w:p w:rsidR="00386757" w:rsidRPr="00386757" w:rsidRDefault="00386757" w:rsidP="00386757">
      <w:pPr>
        <w:shd w:val="clear" w:color="auto" w:fill="FFFFFF"/>
        <w:ind w:firstLine="360"/>
        <w:jc w:val="center"/>
        <w:rPr>
          <w:rFonts w:ascii="Arial" w:hAnsi="Arial" w:cs="Arial"/>
          <w:b/>
          <w:bCs/>
          <w:sz w:val="24"/>
          <w:szCs w:val="24"/>
        </w:rPr>
      </w:pP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XI</w:t>
      </w:r>
      <w:r w:rsidRPr="00386757">
        <w:rPr>
          <w:rFonts w:ascii="Arial" w:hAnsi="Arial" w:cs="Arial"/>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3"/>
        <w:numPr>
          <w:ilvl w:val="0"/>
          <w:numId w:val="0"/>
        </w:numPr>
        <w:tabs>
          <w:tab w:val="left" w:pos="708"/>
        </w:tabs>
        <w:spacing w:line="240" w:lineRule="auto"/>
        <w:ind w:left="284"/>
        <w:rPr>
          <w:bCs w:val="0"/>
          <w:szCs w:val="24"/>
        </w:rPr>
      </w:pPr>
      <w:r w:rsidRPr="00386757">
        <w:rPr>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pStyle w:val="15"/>
        <w:widowControl w:val="0"/>
        <w:spacing w:line="240" w:lineRule="auto"/>
        <w:ind w:firstLine="360"/>
        <w:rPr>
          <w:rFonts w:ascii="Arial" w:hAnsi="Arial" w:cs="Arial"/>
          <w:b w:val="0"/>
        </w:rPr>
      </w:pPr>
      <w:r w:rsidRPr="00386757">
        <w:rPr>
          <w:rFonts w:ascii="Arial" w:hAnsi="Arial" w:cs="Arial"/>
        </w:rPr>
        <w:t xml:space="preserve">  </w:t>
      </w:r>
      <w:r w:rsidRPr="00386757">
        <w:rPr>
          <w:rFonts w:ascii="Arial" w:hAnsi="Arial" w:cs="Arial"/>
          <w:b w:val="0"/>
        </w:rPr>
        <w:t xml:space="preserve">     </w:t>
      </w:r>
    </w:p>
    <w:p w:rsidR="00386757" w:rsidRPr="00386757" w:rsidRDefault="00386757" w:rsidP="00386757">
      <w:pPr>
        <w:pStyle w:val="15"/>
        <w:widowControl w:val="0"/>
        <w:spacing w:line="240" w:lineRule="auto"/>
        <w:ind w:firstLine="360"/>
        <w:rPr>
          <w:rFonts w:ascii="Arial" w:hAnsi="Arial" w:cs="Arial"/>
          <w:b w:val="0"/>
        </w:rPr>
      </w:pPr>
      <w:r w:rsidRPr="00386757">
        <w:rPr>
          <w:rFonts w:ascii="Arial" w:hAnsi="Arial" w:cs="Arial"/>
          <w:b w:val="0"/>
        </w:rPr>
        <w:t xml:space="preserve"> </w:t>
      </w:r>
      <w:proofErr w:type="gramStart"/>
      <w:r w:rsidRPr="00386757">
        <w:rPr>
          <w:rFonts w:ascii="Arial" w:hAnsi="Arial" w:cs="Arial"/>
          <w:b w:val="0"/>
        </w:rPr>
        <w:t>1.Градостроительные регламенты</w:t>
      </w:r>
      <w:r w:rsidRPr="00386757">
        <w:rPr>
          <w:rFonts w:ascii="Arial" w:hAnsi="Arial" w:cs="Arial"/>
        </w:rPr>
        <w:t xml:space="preserve"> </w:t>
      </w:r>
      <w:r w:rsidRPr="00386757">
        <w:rPr>
          <w:rFonts w:ascii="Arial" w:hAnsi="Arial" w:cs="Arial"/>
          <w:b w:val="0"/>
        </w:rPr>
        <w:t xml:space="preserve">установлены настоящими Правилами в пределах </w:t>
      </w:r>
      <w:r w:rsidRPr="00386757">
        <w:rPr>
          <w:rFonts w:ascii="Arial" w:hAnsi="Arial" w:cs="Arial"/>
          <w:b w:val="0"/>
          <w:bCs/>
        </w:rPr>
        <w:t xml:space="preserve">территории </w:t>
      </w:r>
      <w:r w:rsidRPr="00386757">
        <w:rPr>
          <w:rFonts w:ascii="Arial" w:hAnsi="Arial" w:cs="Arial"/>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r w:rsidRPr="00386757">
        <w:rPr>
          <w:rFonts w:ascii="Arial" w:hAnsi="Arial" w:cs="Arial"/>
          <w:b w:val="0"/>
        </w:rPr>
        <w:t xml:space="preserve">, </w:t>
      </w:r>
      <w:proofErr w:type="gramStart"/>
      <w:r w:rsidRPr="00386757">
        <w:rPr>
          <w:rFonts w:ascii="Arial" w:hAnsi="Arial" w:cs="Arial"/>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xml:space="preserve">2. На карте и схемах градостроительного зонирования </w:t>
      </w:r>
      <w:r w:rsidRPr="00386757">
        <w:rPr>
          <w:rFonts w:ascii="Arial" w:hAnsi="Arial" w:cs="Arial"/>
          <w:bCs/>
          <w:sz w:val="24"/>
          <w:szCs w:val="24"/>
        </w:rPr>
        <w:t xml:space="preserve">территории </w:t>
      </w:r>
      <w:r w:rsidRPr="00386757">
        <w:rPr>
          <w:rFonts w:ascii="Arial" w:hAnsi="Arial" w:cs="Arial"/>
          <w:sz w:val="24"/>
          <w:szCs w:val="24"/>
        </w:rPr>
        <w:t xml:space="preserve"> сельского поселения Акбулатовский сельсовет муниципального района Мишкинский район Республики Башкртостан:</w:t>
      </w:r>
    </w:p>
    <w:p w:rsidR="00386757" w:rsidRPr="00386757" w:rsidRDefault="00386757" w:rsidP="00386757">
      <w:pPr>
        <w:ind w:firstLine="360"/>
        <w:jc w:val="both"/>
        <w:rPr>
          <w:rFonts w:ascii="Arial" w:hAnsi="Arial" w:cs="Arial"/>
          <w:i/>
          <w:sz w:val="24"/>
          <w:szCs w:val="24"/>
        </w:rPr>
      </w:pPr>
      <w:r w:rsidRPr="00386757">
        <w:rPr>
          <w:rFonts w:ascii="Arial" w:hAnsi="Arial" w:cs="Arial"/>
          <w:sz w:val="24"/>
          <w:szCs w:val="24"/>
        </w:rPr>
        <w:t xml:space="preserve">– выделены территориальные зоны в соответствии с частью </w:t>
      </w:r>
      <w:r w:rsidRPr="00386757">
        <w:rPr>
          <w:rFonts w:ascii="Arial" w:hAnsi="Arial" w:cs="Arial"/>
          <w:sz w:val="24"/>
          <w:szCs w:val="24"/>
          <w:lang w:val="en-US"/>
        </w:rPr>
        <w:t>II</w:t>
      </w:r>
      <w:r w:rsidRPr="00386757">
        <w:rPr>
          <w:rFonts w:ascii="Arial" w:hAnsi="Arial" w:cs="Arial"/>
          <w:sz w:val="24"/>
          <w:szCs w:val="24"/>
        </w:rPr>
        <w:t xml:space="preserve">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В соответствии с Градостроительным кодексом Российской Федерации на карте градостроительного зонирования в пределах</w:t>
      </w:r>
      <w:r w:rsidRPr="00386757">
        <w:rPr>
          <w:rFonts w:ascii="Arial" w:hAnsi="Arial" w:cs="Arial"/>
          <w:bCs/>
          <w:sz w:val="24"/>
          <w:szCs w:val="24"/>
        </w:rPr>
        <w:t xml:space="preserve"> </w:t>
      </w:r>
      <w:r w:rsidRPr="00386757">
        <w:rPr>
          <w:rFonts w:ascii="Arial" w:hAnsi="Arial" w:cs="Arial"/>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386757" w:rsidRPr="00386757" w:rsidRDefault="00386757" w:rsidP="00386757">
      <w:pPr>
        <w:ind w:firstLine="360"/>
        <w:jc w:val="both"/>
        <w:rPr>
          <w:rFonts w:ascii="Arial" w:hAnsi="Arial" w:cs="Arial"/>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988"/>
      </w:tblGrid>
      <w:tr w:rsidR="00386757" w:rsidRPr="00386757" w:rsidTr="006E104D">
        <w:trPr>
          <w:trHeight w:val="36"/>
        </w:trPr>
        <w:tc>
          <w:tcPr>
            <w:tcW w:w="288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ind w:firstLine="360"/>
              <w:jc w:val="both"/>
              <w:rPr>
                <w:rFonts w:ascii="Arial" w:hAnsi="Arial" w:cs="Arial"/>
                <w:sz w:val="24"/>
                <w:szCs w:val="24"/>
                <w:lang w:eastAsia="en-US"/>
              </w:rPr>
            </w:pPr>
            <w:r w:rsidRPr="00386757">
              <w:rPr>
                <w:rFonts w:ascii="Arial" w:hAnsi="Arial" w:cs="Arial"/>
                <w:sz w:val="24"/>
                <w:szCs w:val="24"/>
                <w:lang w:eastAsia="en-US"/>
              </w:rPr>
              <w:t>Кодовое обозначение</w:t>
            </w:r>
          </w:p>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xml:space="preserve">  Наименование зоны</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w:t>
            </w:r>
            <w:r w:rsidRPr="00386757">
              <w:rPr>
                <w:rFonts w:ascii="Arial" w:hAnsi="Arial" w:cs="Arial"/>
                <w:sz w:val="24"/>
                <w:szCs w:val="24"/>
                <w:lang w:val="en-US" w:eastAsia="en-US"/>
              </w:rPr>
              <w:t xml:space="preserve"> </w:t>
            </w:r>
            <w:r w:rsidRPr="00386757">
              <w:rPr>
                <w:rFonts w:ascii="Arial" w:hAnsi="Arial" w:cs="Arial"/>
                <w:sz w:val="24"/>
                <w:szCs w:val="24"/>
                <w:lang w:eastAsia="en-US"/>
              </w:rPr>
              <w:t>жилая зона</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w:t>
            </w:r>
            <w:r w:rsidRPr="00386757">
              <w:rPr>
                <w:rFonts w:ascii="Arial" w:hAnsi="Arial" w:cs="Arial"/>
                <w:sz w:val="24"/>
                <w:szCs w:val="24"/>
                <w:lang w:val="en-US" w:eastAsia="en-US"/>
              </w:rPr>
              <w:t xml:space="preserve"> </w:t>
            </w:r>
            <w:r w:rsidRPr="00386757">
              <w:rPr>
                <w:rFonts w:ascii="Arial" w:hAnsi="Arial" w:cs="Arial"/>
                <w:sz w:val="24"/>
                <w:szCs w:val="24"/>
                <w:lang w:eastAsia="en-US"/>
              </w:rPr>
              <w:t>общественно-деловая зона</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зона транспортной инфраструктуры</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w:t>
            </w:r>
            <w:r w:rsidRPr="00386757">
              <w:rPr>
                <w:rFonts w:ascii="Arial" w:hAnsi="Arial" w:cs="Arial"/>
                <w:sz w:val="24"/>
                <w:szCs w:val="24"/>
                <w:lang w:val="en-US" w:eastAsia="en-US"/>
              </w:rPr>
              <w:t xml:space="preserve"> </w:t>
            </w:r>
            <w:r w:rsidRPr="00386757">
              <w:rPr>
                <w:rFonts w:ascii="Arial" w:hAnsi="Arial" w:cs="Arial"/>
                <w:sz w:val="24"/>
                <w:szCs w:val="24"/>
                <w:lang w:eastAsia="en-US"/>
              </w:rPr>
              <w:t>зона специального назначения</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w:t>
            </w:r>
            <w:r w:rsidRPr="00386757">
              <w:rPr>
                <w:rFonts w:ascii="Arial" w:hAnsi="Arial" w:cs="Arial"/>
                <w:sz w:val="24"/>
                <w:szCs w:val="24"/>
                <w:lang w:val="en-US" w:eastAsia="en-US"/>
              </w:rPr>
              <w:t xml:space="preserve"> </w:t>
            </w:r>
            <w:r w:rsidRPr="00386757">
              <w:rPr>
                <w:rFonts w:ascii="Arial" w:hAnsi="Arial" w:cs="Arial"/>
                <w:sz w:val="24"/>
                <w:szCs w:val="24"/>
                <w:lang w:eastAsia="en-US"/>
              </w:rPr>
              <w:t>зона рекреационного назначения</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производственная зона</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57"/>
              <w:jc w:val="both"/>
              <w:rPr>
                <w:rFonts w:ascii="Arial" w:hAnsi="Arial" w:cs="Arial"/>
                <w:sz w:val="24"/>
                <w:szCs w:val="24"/>
                <w:lang w:eastAsia="en-US"/>
              </w:rPr>
            </w:pPr>
            <w:r w:rsidRPr="00386757">
              <w:rPr>
                <w:rFonts w:ascii="Arial" w:hAnsi="Arial" w:cs="Arial"/>
                <w:sz w:val="24"/>
                <w:szCs w:val="24"/>
                <w:lang w:eastAsia="en-US"/>
              </w:rPr>
              <w:t>– сельскохозяйственная зона</w:t>
            </w:r>
          </w:p>
        </w:tc>
      </w:tr>
      <w:tr w:rsidR="00386757" w:rsidRPr="00386757" w:rsidTr="006E104D">
        <w:trPr>
          <w:trHeight w:val="397"/>
        </w:trPr>
        <w:tc>
          <w:tcPr>
            <w:tcW w:w="28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360"/>
              <w:jc w:val="both"/>
              <w:rPr>
                <w:rFonts w:ascii="Arial" w:hAnsi="Arial" w:cs="Arial"/>
                <w:sz w:val="24"/>
                <w:szCs w:val="24"/>
                <w:lang w:eastAsia="en-US"/>
              </w:rPr>
            </w:pPr>
            <w:r w:rsidRPr="00386757">
              <w:rPr>
                <w:rFonts w:ascii="Arial" w:hAnsi="Arial" w:cs="Arial"/>
                <w:sz w:val="24"/>
                <w:szCs w:val="24"/>
                <w:lang w:eastAsia="en-US"/>
              </w:rPr>
              <w:t xml:space="preserve">– зоны особо охраняемых территорий </w:t>
            </w:r>
          </w:p>
        </w:tc>
      </w:tr>
    </w:tbl>
    <w:p w:rsidR="00386757" w:rsidRPr="00386757" w:rsidRDefault="00386757" w:rsidP="00386757">
      <w:pPr>
        <w:pStyle w:val="3"/>
        <w:widowControl/>
        <w:numPr>
          <w:ilvl w:val="0"/>
          <w:numId w:val="0"/>
        </w:numPr>
        <w:tabs>
          <w:tab w:val="left" w:pos="708"/>
        </w:tabs>
        <w:autoSpaceDE/>
        <w:adjustRightInd/>
        <w:spacing w:line="240" w:lineRule="auto"/>
        <w:ind w:left="284" w:right="-57"/>
        <w:rPr>
          <w:szCs w:val="24"/>
        </w:rPr>
      </w:pPr>
      <w:r w:rsidRPr="00386757">
        <w:rPr>
          <w:szCs w:val="24"/>
        </w:rPr>
        <w:t>Статья 47. Градостроительные регламенты по видам разрешенного использования  в соответствии с территориальными зонами</w:t>
      </w:r>
    </w:p>
    <w:p w:rsidR="00386757" w:rsidRPr="00386757" w:rsidRDefault="00386757" w:rsidP="00386757">
      <w:pPr>
        <w:pStyle w:val="3"/>
        <w:widowControl/>
        <w:numPr>
          <w:ilvl w:val="0"/>
          <w:numId w:val="0"/>
        </w:numPr>
        <w:tabs>
          <w:tab w:val="left" w:pos="708"/>
        </w:tabs>
        <w:autoSpaceDE/>
        <w:adjustRightInd/>
        <w:spacing w:line="240" w:lineRule="auto"/>
        <w:ind w:right="-57" w:firstLine="360"/>
        <w:rPr>
          <w:b w:val="0"/>
          <w:szCs w:val="24"/>
        </w:rPr>
      </w:pPr>
    </w:p>
    <w:p w:rsidR="00386757" w:rsidRPr="00386757" w:rsidRDefault="00386757" w:rsidP="00386757">
      <w:pPr>
        <w:pStyle w:val="3"/>
        <w:widowControl/>
        <w:numPr>
          <w:ilvl w:val="0"/>
          <w:numId w:val="0"/>
        </w:numPr>
        <w:tabs>
          <w:tab w:val="left" w:pos="708"/>
        </w:tabs>
        <w:autoSpaceDE/>
        <w:adjustRightInd/>
        <w:spacing w:line="240" w:lineRule="auto"/>
        <w:ind w:right="-57" w:firstLine="360"/>
        <w:rPr>
          <w:b w:val="0"/>
          <w:szCs w:val="24"/>
        </w:rPr>
      </w:pPr>
      <w:r w:rsidRPr="00386757">
        <w:rPr>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86757" w:rsidRPr="00386757" w:rsidRDefault="00386757" w:rsidP="00386757">
      <w:pPr>
        <w:pStyle w:val="21"/>
        <w:tabs>
          <w:tab w:val="left" w:pos="390"/>
          <w:tab w:val="left" w:pos="650"/>
        </w:tabs>
        <w:spacing w:after="0" w:line="240" w:lineRule="auto"/>
        <w:ind w:firstLine="360"/>
        <w:rPr>
          <w:sz w:val="24"/>
          <w:szCs w:val="24"/>
        </w:rPr>
      </w:pPr>
      <w:proofErr w:type="gramStart"/>
      <w:r w:rsidRPr="00386757">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386757">
        <w:rPr>
          <w:rFonts w:ascii="Arial" w:hAnsi="Arial" w:cs="Arial"/>
          <w:sz w:val="24"/>
          <w:szCs w:val="24"/>
        </w:rPr>
        <w:t xml:space="preserve"> обязательного соблюдения требований технических регламентов;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в) вспомогательные виды разрешенного использования недвижимости, допустимы только в качестве </w:t>
      </w:r>
      <w:proofErr w:type="gramStart"/>
      <w:r w:rsidRPr="00386757">
        <w:rPr>
          <w:rFonts w:ascii="Arial" w:hAnsi="Arial" w:cs="Arial"/>
          <w:sz w:val="24"/>
          <w:szCs w:val="24"/>
        </w:rPr>
        <w:t>дополнительных</w:t>
      </w:r>
      <w:proofErr w:type="gramEnd"/>
      <w:r w:rsidRPr="00386757">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для объектов, требующих постоянного присутствия охраны – помещения или здания для персонала охраны;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автостоянки и гаражи (в том числе открытого типа, подземные и многоэтажные)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автомобильные проезды и подъезды, оборудованные пешеходные пути, обслуживающие соответствующие участки;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благоустроенные, в том числе озелененные, детские площадки, площадки для отдыха, спортивных занятий;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площадки хозяйственные, в том числе для мусоросборников;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площадки для выгула собак;</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общественные туалеты (кроме </w:t>
      </w:r>
      <w:proofErr w:type="gramStart"/>
      <w:r w:rsidRPr="00386757">
        <w:rPr>
          <w:rFonts w:ascii="Arial" w:hAnsi="Arial" w:cs="Arial"/>
          <w:sz w:val="24"/>
          <w:szCs w:val="24"/>
        </w:rPr>
        <w:t>встроенных</w:t>
      </w:r>
      <w:proofErr w:type="gramEnd"/>
      <w:r w:rsidRPr="00386757">
        <w:rPr>
          <w:rFonts w:ascii="Arial" w:hAnsi="Arial" w:cs="Arial"/>
          <w:sz w:val="24"/>
          <w:szCs w:val="24"/>
        </w:rPr>
        <w:t xml:space="preserve"> в жилые дома, детские учреждения).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86757" w:rsidRPr="00386757" w:rsidRDefault="00386757" w:rsidP="00386757">
      <w:pPr>
        <w:shd w:val="clear" w:color="auto" w:fill="FFFFFF"/>
        <w:ind w:firstLine="360"/>
        <w:jc w:val="both"/>
        <w:rPr>
          <w:rFonts w:ascii="Arial" w:hAnsi="Arial" w:cs="Arial"/>
          <w:b/>
          <w:sz w:val="24"/>
          <w:szCs w:val="24"/>
        </w:rPr>
      </w:pPr>
      <w:r w:rsidRPr="00386757">
        <w:rPr>
          <w:rFonts w:ascii="Arial" w:hAnsi="Arial" w:cs="Arial"/>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Градостроительные регламенты установлены  на основании и с учетом требований следующих  нормативных документов:</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Градостроительного Кодекса Российской Федерации,</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Земельного Кодекса Российской Федерации,</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Водного кодекса Российской Федерации,</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Лесного Кодекса Российской Федерации,</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СНиП 2.07.01-89* «Градостроительство. Планировка и застройка городских и сельских поселений»,</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СП 42.13330.2011 «Градостроительство. Планировка и застройка городских и сельских поселений. Актуализированная редакция СНиП 2.07.01-89*»,</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СНиП 23 - 05-95 «Естественное и искусственное освещение»,</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СНиП 30-02-97* «Планировка и застройка территорий садоводческих дачных объединений граждан, здания и сооружения» (С изменением №1),</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СНиП 2.08.02-89*  «Общественные здания и сооружения»,</w:t>
      </w:r>
    </w:p>
    <w:p w:rsidR="00386757" w:rsidRPr="00386757" w:rsidRDefault="00386757" w:rsidP="00386757">
      <w:pPr>
        <w:ind w:firstLine="426"/>
        <w:jc w:val="both"/>
        <w:rPr>
          <w:rFonts w:ascii="Arial" w:hAnsi="Arial" w:cs="Arial"/>
          <w:sz w:val="24"/>
          <w:szCs w:val="24"/>
        </w:rPr>
      </w:pPr>
      <w:r w:rsidRPr="00386757">
        <w:rPr>
          <w:rFonts w:ascii="Arial" w:hAnsi="Arial" w:cs="Arial"/>
          <w:bCs/>
          <w:sz w:val="24"/>
          <w:szCs w:val="24"/>
        </w:rPr>
        <w:t>– СанПиН 2.2.1./2.1.1.1200-03 «Санитарно-защитные зоны и санитарная классификация предприятий, сооружений и иных объектов»,</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xml:space="preserve">– МДС 30-1.99 «Методические рекомендации по разработке схем зонирования территории городов», </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lastRenderedPageBreak/>
        <w:t>– СП 30-102-99 «Планировка и застройка территорий малоэтажного жилищного строительства»;</w:t>
      </w:r>
    </w:p>
    <w:p w:rsidR="00386757" w:rsidRPr="00386757" w:rsidRDefault="00386757" w:rsidP="00386757">
      <w:pPr>
        <w:ind w:firstLine="426"/>
        <w:jc w:val="both"/>
        <w:rPr>
          <w:rFonts w:ascii="Arial" w:hAnsi="Arial" w:cs="Arial"/>
          <w:sz w:val="24"/>
          <w:szCs w:val="24"/>
        </w:rPr>
      </w:pPr>
      <w:r w:rsidRPr="00386757">
        <w:rPr>
          <w:rFonts w:ascii="Arial" w:hAnsi="Arial" w:cs="Arial"/>
          <w:sz w:val="24"/>
          <w:szCs w:val="24"/>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386757" w:rsidRPr="00386757" w:rsidRDefault="00386757" w:rsidP="00386757">
      <w:pPr>
        <w:ind w:left="284"/>
        <w:jc w:val="both"/>
        <w:rPr>
          <w:rFonts w:ascii="Arial" w:hAnsi="Arial" w:cs="Arial"/>
          <w:b/>
          <w:sz w:val="24"/>
          <w:szCs w:val="24"/>
        </w:rPr>
      </w:pPr>
    </w:p>
    <w:p w:rsidR="00386757" w:rsidRPr="00386757" w:rsidRDefault="00386757" w:rsidP="00386757">
      <w:pPr>
        <w:ind w:firstLine="360"/>
        <w:jc w:val="both"/>
        <w:rPr>
          <w:rFonts w:ascii="Arial" w:hAnsi="Arial" w:cs="Arial"/>
          <w:bCs/>
          <w:sz w:val="24"/>
          <w:szCs w:val="24"/>
        </w:rPr>
      </w:pPr>
      <w:r w:rsidRPr="00386757">
        <w:rPr>
          <w:rFonts w:ascii="Arial" w:hAnsi="Arial" w:cs="Arial"/>
          <w:b/>
          <w:sz w:val="24"/>
          <w:szCs w:val="24"/>
        </w:rPr>
        <w:t>48.1. Жилые зоны (Ж)</w:t>
      </w:r>
      <w:r w:rsidRPr="00386757">
        <w:rPr>
          <w:rFonts w:ascii="Arial" w:hAnsi="Arial" w:cs="Arial"/>
          <w:bCs/>
          <w:sz w:val="24"/>
          <w:szCs w:val="24"/>
        </w:rPr>
        <w:t xml:space="preserve"> </w:t>
      </w:r>
    </w:p>
    <w:p w:rsidR="00386757" w:rsidRPr="00386757" w:rsidRDefault="00386757" w:rsidP="00386757">
      <w:pPr>
        <w:numPr>
          <w:ilvl w:val="0"/>
          <w:numId w:val="6"/>
        </w:numPr>
        <w:tabs>
          <w:tab w:val="num" w:pos="260"/>
        </w:tabs>
        <w:autoSpaceDE w:val="0"/>
        <w:autoSpaceDN w:val="0"/>
        <w:adjustRightInd w:val="0"/>
        <w:ind w:left="0" w:firstLine="360"/>
        <w:jc w:val="both"/>
        <w:rPr>
          <w:rFonts w:ascii="Arial" w:hAnsi="Arial" w:cs="Arial"/>
          <w:bCs/>
          <w:sz w:val="24"/>
          <w:szCs w:val="24"/>
        </w:rPr>
      </w:pPr>
      <w:r w:rsidRPr="00386757">
        <w:rPr>
          <w:rFonts w:ascii="Arial" w:hAnsi="Arial" w:cs="Arial"/>
          <w:sz w:val="24"/>
          <w:szCs w:val="24"/>
        </w:rPr>
        <w:t>Назначение жилых зон:</w:t>
      </w:r>
    </w:p>
    <w:p w:rsidR="00386757" w:rsidRPr="00386757" w:rsidRDefault="00386757" w:rsidP="00386757">
      <w:pPr>
        <w:ind w:firstLine="360"/>
        <w:jc w:val="both"/>
        <w:rPr>
          <w:rFonts w:ascii="Arial" w:hAnsi="Arial" w:cs="Arial"/>
          <w:b/>
          <w:bCs/>
          <w:sz w:val="24"/>
          <w:szCs w:val="24"/>
        </w:rPr>
      </w:pPr>
      <w:r w:rsidRPr="00386757">
        <w:rPr>
          <w:rFonts w:ascii="Arial" w:hAnsi="Arial" w:cs="Arial"/>
          <w:sz w:val="24"/>
          <w:szCs w:val="24"/>
        </w:rPr>
        <w:t xml:space="preserve">Зона </w:t>
      </w:r>
      <w:r w:rsidRPr="00386757">
        <w:rPr>
          <w:rFonts w:ascii="Arial" w:hAnsi="Arial" w:cs="Arial"/>
          <w:b/>
          <w:bCs/>
          <w:sz w:val="24"/>
          <w:szCs w:val="24"/>
        </w:rPr>
        <w:t>«Ж-1»: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386757">
        <w:rPr>
          <w:rFonts w:ascii="Arial" w:hAnsi="Arial" w:cs="Arial"/>
          <w:sz w:val="24"/>
          <w:szCs w:val="24"/>
        </w:rPr>
        <w:t>.м</w:t>
      </w:r>
      <w:proofErr w:type="gramEnd"/>
      <w:r w:rsidRPr="00386757">
        <w:rPr>
          <w:rFonts w:ascii="Arial" w:hAnsi="Arial" w:cs="Arial"/>
          <w:sz w:val="24"/>
          <w:szCs w:val="24"/>
        </w:rPr>
        <w:t xml:space="preserve"> до </w:t>
      </w:r>
      <w:smartTag w:uri="urn:schemas-microsoft-com:office:smarttags" w:element="metricconverter">
        <w:smartTagPr>
          <w:attr w:name="ProductID" w:val="3000,0 кв. м"/>
        </w:smartTagPr>
        <w:r w:rsidRPr="00386757">
          <w:rPr>
            <w:rFonts w:ascii="Arial" w:hAnsi="Arial" w:cs="Arial"/>
            <w:sz w:val="24"/>
            <w:szCs w:val="24"/>
          </w:rPr>
          <w:t>3000,0 кв. м</w:t>
        </w:r>
      </w:smartTag>
      <w:r w:rsidRPr="00386757">
        <w:rPr>
          <w:rFonts w:ascii="Arial" w:hAnsi="Arial" w:cs="Arial"/>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386757">
          <w:rPr>
            <w:rFonts w:ascii="Arial" w:hAnsi="Arial" w:cs="Arial"/>
            <w:sz w:val="24"/>
            <w:szCs w:val="24"/>
          </w:rPr>
          <w:t>3000,0 кв. м</w:t>
        </w:r>
      </w:smartTag>
      <w:r w:rsidRPr="00386757">
        <w:rPr>
          <w:rFonts w:ascii="Arial" w:hAnsi="Arial" w:cs="Arial"/>
          <w:sz w:val="24"/>
          <w:szCs w:val="24"/>
        </w:rPr>
        <w:t>, не требующими организации санитарно-защитных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386757">
        <w:rPr>
          <w:rFonts w:ascii="Arial" w:hAnsi="Arial" w:cs="Arial"/>
          <w:sz w:val="24"/>
          <w:szCs w:val="24"/>
        </w:rPr>
        <w:t>.м</w:t>
      </w:r>
      <w:proofErr w:type="gramEnd"/>
      <w:r w:rsidRPr="00386757">
        <w:rPr>
          <w:rFonts w:ascii="Arial" w:hAnsi="Arial" w:cs="Arial"/>
          <w:sz w:val="24"/>
          <w:szCs w:val="24"/>
        </w:rPr>
        <w:t xml:space="preserve"> до </w:t>
      </w:r>
      <w:smartTag w:uri="urn:schemas-microsoft-com:office:smarttags" w:element="metricconverter">
        <w:smartTagPr>
          <w:attr w:name="ProductID" w:val="3000 кв. м"/>
        </w:smartTagPr>
        <w:r w:rsidRPr="00386757">
          <w:rPr>
            <w:rFonts w:ascii="Arial" w:hAnsi="Arial" w:cs="Arial"/>
            <w:sz w:val="24"/>
            <w:szCs w:val="24"/>
          </w:rPr>
          <w:t>3000 кв.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для блокированной секционной застройки блокированными жилыми домами с </w:t>
      </w:r>
      <w:proofErr w:type="gramStart"/>
      <w:r w:rsidRPr="00386757">
        <w:rPr>
          <w:rFonts w:ascii="Arial" w:hAnsi="Arial" w:cs="Arial"/>
          <w:sz w:val="24"/>
          <w:szCs w:val="24"/>
        </w:rPr>
        <w:t>блок-квартирами</w:t>
      </w:r>
      <w:proofErr w:type="gramEnd"/>
      <w:r w:rsidRPr="00386757">
        <w:rPr>
          <w:rFonts w:ascii="Arial" w:hAnsi="Arial" w:cs="Arial"/>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386757">
          <w:rPr>
            <w:rFonts w:ascii="Arial" w:hAnsi="Arial" w:cs="Arial"/>
            <w:sz w:val="24"/>
            <w:szCs w:val="24"/>
          </w:rPr>
          <w:t>400 кв.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b/>
          <w:bCs/>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Видами  разрешенного использования в жилых зонах являются: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здания для постоянного проживания: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индивидуальные жилые дома с приусадебными участками;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индивидуальные жилые дома с  земельными  участками для  ведения  личного  подсобного  хозяйства;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блокированные индивидуальные жилые дома с приквартирными земельными  участками;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386757" w:rsidRPr="00386757" w:rsidRDefault="00386757" w:rsidP="00386757">
      <w:pPr>
        <w:tabs>
          <w:tab w:val="left" w:pos="720"/>
        </w:tabs>
        <w:ind w:firstLine="360"/>
        <w:jc w:val="both"/>
        <w:rPr>
          <w:rFonts w:ascii="Arial" w:hAnsi="Arial" w:cs="Arial"/>
          <w:sz w:val="24"/>
          <w:szCs w:val="24"/>
        </w:rPr>
      </w:pPr>
      <w:r w:rsidRPr="00386757">
        <w:rPr>
          <w:rFonts w:ascii="Arial" w:hAnsi="Arial" w:cs="Arial"/>
          <w:sz w:val="24"/>
          <w:szCs w:val="24"/>
        </w:rPr>
        <w:t>2) здания для временного проживания: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общежития, связанные с производством и образованием.</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3) здания иных видов:</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а) специальные здания при учреждениях социальной защиты: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детские дома,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дома ребенка,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дома-интернаты для престарелых и инвалидов,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дома-интернаты для детей-инвалидов,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дома-интернаты для взрослых с физическими нарушениями (с 18 лет),</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proofErr w:type="gramStart"/>
      <w:r w:rsidRPr="00386757">
        <w:rPr>
          <w:rFonts w:ascii="Arial" w:hAnsi="Arial" w:cs="Arial"/>
          <w:sz w:val="24"/>
          <w:szCs w:val="24"/>
        </w:rPr>
        <w:t>психо-неврологические</w:t>
      </w:r>
      <w:proofErr w:type="gramEnd"/>
      <w:r w:rsidRPr="00386757">
        <w:rPr>
          <w:rFonts w:ascii="Arial" w:hAnsi="Arial" w:cs="Arial"/>
          <w:sz w:val="24"/>
          <w:szCs w:val="24"/>
        </w:rPr>
        <w:t xml:space="preserve"> интернаты;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пункты питания малоимущих граждан, пункты ночлега для бездомных граждан;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жилые дома для обслуживающего персонала;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w:t>
      </w:r>
      <w:proofErr w:type="gramStart"/>
      <w:r w:rsidRPr="00386757">
        <w:rPr>
          <w:rFonts w:ascii="Arial" w:hAnsi="Arial" w:cs="Arial"/>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w:t>
      </w:r>
      <w:r w:rsidRPr="00386757">
        <w:rPr>
          <w:rFonts w:ascii="Arial" w:hAnsi="Arial" w:cs="Arial"/>
          <w:sz w:val="24"/>
          <w:szCs w:val="24"/>
        </w:rPr>
        <w:lastRenderedPageBreak/>
        <w:t>пристроенных объектов повседневного спроса –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w:t>
      </w:r>
      <w:proofErr w:type="gramEnd"/>
      <w:r w:rsidRPr="00386757">
        <w:rPr>
          <w:rFonts w:ascii="Arial" w:hAnsi="Arial" w:cs="Arial"/>
          <w:sz w:val="24"/>
          <w:szCs w:val="24"/>
        </w:rPr>
        <w:t xml:space="preserve">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При строительстве новых объектов, разрешенных к размещению, следует предусматривать их полное инженерное обеспечение.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386757" w:rsidRPr="00386757" w:rsidRDefault="00386757" w:rsidP="00386757">
      <w:pPr>
        <w:pStyle w:val="a4"/>
        <w:spacing w:before="0" w:beforeAutospacing="0" w:after="0" w:afterAutospacing="0"/>
        <w:ind w:firstLine="360"/>
        <w:jc w:val="both"/>
        <w:rPr>
          <w:rFonts w:ascii="Arial" w:hAnsi="Arial" w:cs="Arial"/>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 xml:space="preserve">48.2. Общественно-деловые зоны (ОД) </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 xml:space="preserve">1. </w:t>
      </w:r>
      <w:r w:rsidRPr="00386757">
        <w:rPr>
          <w:rFonts w:ascii="Arial" w:hAnsi="Arial" w:cs="Arial"/>
          <w:bCs/>
          <w:sz w:val="24"/>
          <w:szCs w:val="24"/>
        </w:rPr>
        <w:t>Назначение  общественно-деловых зон:</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Зона</w:t>
      </w:r>
      <w:r w:rsidRPr="00386757">
        <w:rPr>
          <w:rFonts w:ascii="Arial" w:hAnsi="Arial" w:cs="Arial"/>
          <w:b/>
          <w:bCs/>
          <w:sz w:val="24"/>
          <w:szCs w:val="24"/>
        </w:rPr>
        <w:t xml:space="preserve"> «ОД-1» </w:t>
      </w:r>
    </w:p>
    <w:p w:rsidR="00386757" w:rsidRPr="00386757" w:rsidRDefault="00386757" w:rsidP="00386757">
      <w:pPr>
        <w:keepNext/>
        <w:tabs>
          <w:tab w:val="left" w:pos="5954"/>
          <w:tab w:val="left" w:pos="9640"/>
        </w:tabs>
        <w:ind w:firstLine="360"/>
        <w:jc w:val="both"/>
        <w:rPr>
          <w:rFonts w:ascii="Arial" w:hAnsi="Arial" w:cs="Arial"/>
          <w:b/>
          <w:bCs/>
          <w:sz w:val="24"/>
          <w:szCs w:val="24"/>
        </w:rPr>
      </w:pPr>
      <w:r w:rsidRPr="00386757">
        <w:rPr>
          <w:rFonts w:ascii="Arial" w:hAnsi="Arial" w:cs="Arial"/>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386757">
        <w:rPr>
          <w:rFonts w:ascii="Arial" w:hAnsi="Arial" w:cs="Arial"/>
          <w:b/>
          <w:bCs/>
          <w:sz w:val="24"/>
          <w:szCs w:val="24"/>
        </w:rPr>
        <w:t xml:space="preserve">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Видами  разрешенного использования в общественно-деловых зонах  являются   здания:</w:t>
      </w:r>
    </w:p>
    <w:p w:rsidR="00386757" w:rsidRPr="00386757" w:rsidRDefault="00386757" w:rsidP="00386757">
      <w:pPr>
        <w:pStyle w:val="31"/>
        <w:spacing w:line="240" w:lineRule="auto"/>
        <w:ind w:firstLine="360"/>
        <w:rPr>
          <w:sz w:val="24"/>
          <w:szCs w:val="24"/>
        </w:rPr>
      </w:pPr>
      <w:r w:rsidRPr="00386757">
        <w:rPr>
          <w:sz w:val="24"/>
          <w:szCs w:val="24"/>
        </w:rPr>
        <w:t>1) Организации, учреждения  управления:</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административно-хозяйственные и общественные учреждения и организации локального значения;</w:t>
      </w:r>
    </w:p>
    <w:p w:rsidR="00386757" w:rsidRPr="00386757" w:rsidRDefault="00386757" w:rsidP="00386757">
      <w:pPr>
        <w:pStyle w:val="31"/>
        <w:spacing w:line="240" w:lineRule="auto"/>
        <w:ind w:firstLine="360"/>
        <w:rPr>
          <w:sz w:val="24"/>
          <w:szCs w:val="24"/>
        </w:rPr>
      </w:pPr>
      <w:r w:rsidRPr="00386757">
        <w:rPr>
          <w:sz w:val="24"/>
          <w:szCs w:val="24"/>
        </w:rPr>
        <w:t>3) Кредитно-финансовые учреждения: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банки, биржи,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отделения и филиалы банков, обменные пункты.</w:t>
      </w:r>
    </w:p>
    <w:p w:rsidR="00386757" w:rsidRPr="00386757" w:rsidRDefault="00386757" w:rsidP="00386757">
      <w:pPr>
        <w:pStyle w:val="31"/>
        <w:spacing w:line="240" w:lineRule="auto"/>
        <w:ind w:firstLine="360"/>
        <w:rPr>
          <w:sz w:val="24"/>
          <w:szCs w:val="24"/>
        </w:rPr>
      </w:pPr>
      <w:r w:rsidRPr="00386757">
        <w:rPr>
          <w:sz w:val="24"/>
          <w:szCs w:val="24"/>
        </w:rPr>
        <w:t>4) Проектные, научно-исследовательские и изыскательские организации: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проектные, научно-исследовательские и изыскательские организации, не требующие создания санитарно-защитной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проектные, научно-исследовательские и изыскательские организации, требующие создания санитарно-защитной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научно-производственные центры;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инновационно-научные, учебно-тренировочные комплексы.</w:t>
      </w:r>
    </w:p>
    <w:p w:rsidR="00386757" w:rsidRPr="00386757" w:rsidRDefault="00386757" w:rsidP="00386757">
      <w:pPr>
        <w:pStyle w:val="31"/>
        <w:spacing w:line="240" w:lineRule="auto"/>
        <w:ind w:firstLine="360"/>
        <w:rPr>
          <w:sz w:val="24"/>
          <w:szCs w:val="24"/>
        </w:rPr>
      </w:pPr>
      <w:r w:rsidRPr="00386757">
        <w:rPr>
          <w:sz w:val="24"/>
          <w:szCs w:val="24"/>
        </w:rPr>
        <w:t>5) Учреждения образования:</w:t>
      </w:r>
    </w:p>
    <w:p w:rsidR="00386757" w:rsidRPr="00386757" w:rsidRDefault="00386757" w:rsidP="00386757">
      <w:pPr>
        <w:pStyle w:val="31"/>
        <w:spacing w:line="240" w:lineRule="auto"/>
        <w:ind w:firstLine="360"/>
        <w:rPr>
          <w:sz w:val="24"/>
          <w:szCs w:val="24"/>
        </w:rPr>
      </w:pPr>
      <w:r w:rsidRPr="00386757">
        <w:rPr>
          <w:sz w:val="24"/>
          <w:szCs w:val="24"/>
        </w:rPr>
        <w:t>– многопрофильные учреждения общего обязательного  образования;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многопрофильные учреждения дополнительного образования;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учреждения среднего специального и профессионального образования: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386757" w:rsidRPr="00386757" w:rsidRDefault="00386757" w:rsidP="00386757">
      <w:pPr>
        <w:pStyle w:val="31"/>
        <w:spacing w:line="240" w:lineRule="auto"/>
        <w:ind w:firstLine="360"/>
        <w:rPr>
          <w:sz w:val="24"/>
          <w:szCs w:val="24"/>
        </w:rPr>
      </w:pPr>
      <w:r w:rsidRPr="00386757">
        <w:rPr>
          <w:sz w:val="24"/>
          <w:szCs w:val="24"/>
        </w:rPr>
        <w:t>6) учреждения здравоохранения: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стационары;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стационары специального назначения (туберкулезные, инфекционные, психиатрические, онкологические);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амбулаторно-поликлинические учреждения;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станции скорой помощи;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аптеки;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пункты оказания первой медицинской помощи;</w:t>
      </w:r>
    </w:p>
    <w:p w:rsidR="00386757" w:rsidRPr="00386757" w:rsidRDefault="00386757" w:rsidP="00386757">
      <w:pPr>
        <w:pStyle w:val="31"/>
        <w:spacing w:line="240" w:lineRule="auto"/>
        <w:ind w:firstLine="360"/>
        <w:rPr>
          <w:sz w:val="24"/>
          <w:szCs w:val="24"/>
        </w:rPr>
      </w:pPr>
      <w:r w:rsidRPr="00386757">
        <w:rPr>
          <w:sz w:val="24"/>
          <w:szCs w:val="24"/>
        </w:rPr>
        <w:t>7) учреждения социальной защиты: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учреждения социальной защиты: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центры социального обслуживания населения,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приюты для бездомных матерей с детьми и беременных женщин,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приюты для детей и подростков, временно лишившихся попечения родителей,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центры социальной помощи семье и детям,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специальные учреждения социальной защиты: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центры социально-трудовой реабилитации лиц без определенного места жительства,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ночлежные дома для бездомных,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центр социальной адаптации для лиц, прибывших из мест лишения свободы,</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социально-реабилитационных центр для подростков;</w:t>
      </w:r>
      <w:proofErr w:type="gramEnd"/>
    </w:p>
    <w:p w:rsidR="00386757" w:rsidRPr="00386757" w:rsidRDefault="00386757" w:rsidP="00386757">
      <w:pPr>
        <w:pStyle w:val="31"/>
        <w:spacing w:line="240" w:lineRule="auto"/>
        <w:ind w:firstLine="360"/>
        <w:rPr>
          <w:sz w:val="24"/>
          <w:szCs w:val="24"/>
        </w:rPr>
      </w:pPr>
      <w:r w:rsidRPr="00386757">
        <w:rPr>
          <w:sz w:val="24"/>
          <w:szCs w:val="24"/>
        </w:rPr>
        <w:t>8) спортивно-зрелищные и физкультурно-оздоровительные сооружения: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спортивно-зрелищные сооружения: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стадионы районного значения с комплексом площадок и устройств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различного спортивного назначения, плавательные бассейны,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универсальные спортивно-зрелищные залы.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б) физкультурно-оздоровительные сооружения: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стадионы жилых районов с комплексом площадок и устройств различного спортивного назначения,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плавательные бассейны,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спортивные залы,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детские и юношеские спортивные школы,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теннисные корты,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роликодромы;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 спортивно-оздоровительные сооружения для работников предприятий;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г) спортивно-оздоровительные сооружения в </w:t>
      </w:r>
      <w:proofErr w:type="gramStart"/>
      <w:r w:rsidRPr="00386757">
        <w:rPr>
          <w:rFonts w:ascii="Arial" w:hAnsi="Arial" w:cs="Arial"/>
          <w:sz w:val="24"/>
          <w:szCs w:val="24"/>
        </w:rPr>
        <w:t>природно-рекреационных</w:t>
      </w:r>
      <w:proofErr w:type="gramEnd"/>
      <w:r w:rsidRPr="00386757">
        <w:rPr>
          <w:rFonts w:ascii="Arial" w:hAnsi="Arial" w:cs="Arial"/>
          <w:sz w:val="24"/>
          <w:szCs w:val="24"/>
        </w:rPr>
        <w:t xml:space="preserve">   </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зонах</w:t>
      </w:r>
      <w:proofErr w:type="gramEnd"/>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д) специальные спортивно-развлекательные сооружения;</w:t>
      </w:r>
    </w:p>
    <w:p w:rsidR="00386757" w:rsidRPr="00386757" w:rsidRDefault="00386757" w:rsidP="00386757">
      <w:pPr>
        <w:pStyle w:val="31"/>
        <w:spacing w:line="240" w:lineRule="auto"/>
        <w:ind w:firstLine="360"/>
        <w:rPr>
          <w:sz w:val="24"/>
          <w:szCs w:val="24"/>
        </w:rPr>
      </w:pPr>
      <w:r w:rsidRPr="00386757">
        <w:rPr>
          <w:sz w:val="24"/>
          <w:szCs w:val="24"/>
        </w:rPr>
        <w:t>9) учреждения культуры и искусства: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учреждения культуры и искусства локального и районного значения;</w:t>
      </w:r>
    </w:p>
    <w:p w:rsidR="00386757" w:rsidRPr="00386757" w:rsidRDefault="00386757" w:rsidP="00386757">
      <w:pPr>
        <w:pStyle w:val="31"/>
        <w:spacing w:line="240" w:lineRule="auto"/>
        <w:ind w:firstLine="360"/>
        <w:rPr>
          <w:sz w:val="24"/>
          <w:szCs w:val="24"/>
        </w:rPr>
      </w:pPr>
      <w:r w:rsidRPr="00386757">
        <w:rPr>
          <w:sz w:val="24"/>
          <w:szCs w:val="24"/>
        </w:rPr>
        <w:t>10) конфессиональные объекты;</w:t>
      </w:r>
    </w:p>
    <w:p w:rsidR="00386757" w:rsidRPr="00386757" w:rsidRDefault="00386757" w:rsidP="00386757">
      <w:pPr>
        <w:pStyle w:val="31"/>
        <w:spacing w:line="240" w:lineRule="auto"/>
        <w:ind w:firstLine="360"/>
        <w:rPr>
          <w:sz w:val="24"/>
          <w:szCs w:val="24"/>
        </w:rPr>
      </w:pPr>
      <w:r w:rsidRPr="00386757">
        <w:rPr>
          <w:sz w:val="24"/>
          <w:szCs w:val="24"/>
        </w:rPr>
        <w:t>11) предприятия торговли: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магазины;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рынки;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крупные торговые комплексы;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торгово-выставочные комплексы;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временные торговые объекты;  </w:t>
      </w:r>
    </w:p>
    <w:p w:rsidR="00386757" w:rsidRPr="00386757" w:rsidRDefault="00386757" w:rsidP="00386757">
      <w:pPr>
        <w:widowControl w:val="0"/>
        <w:ind w:firstLine="357"/>
        <w:jc w:val="both"/>
        <w:rPr>
          <w:rFonts w:ascii="Arial" w:hAnsi="Arial" w:cs="Arial"/>
          <w:sz w:val="24"/>
          <w:szCs w:val="24"/>
        </w:rPr>
      </w:pPr>
      <w:r w:rsidRPr="00386757">
        <w:rPr>
          <w:rFonts w:ascii="Arial" w:hAnsi="Arial" w:cs="Arial"/>
          <w:sz w:val="24"/>
          <w:szCs w:val="24"/>
        </w:rPr>
        <w:t>– временные объекты для обслуживания фестивалей, праздников, сезонные обслуживающие объекты,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объекты обслуживания, связанные с целевым назначением зоны;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12) предприятия общественного питания: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рестораны,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кафе,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столовые;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некапитальные строения предприятий общественного питания.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13) объекты бытового обслуживания;</w:t>
      </w:r>
    </w:p>
    <w:p w:rsidR="00386757" w:rsidRPr="00386757" w:rsidRDefault="00386757" w:rsidP="00386757">
      <w:pPr>
        <w:pStyle w:val="31"/>
        <w:spacing w:line="240" w:lineRule="auto"/>
        <w:ind w:firstLine="360"/>
        <w:rPr>
          <w:sz w:val="24"/>
          <w:szCs w:val="24"/>
        </w:rPr>
      </w:pPr>
      <w:r w:rsidRPr="00386757">
        <w:rPr>
          <w:sz w:val="24"/>
          <w:szCs w:val="24"/>
        </w:rPr>
        <w:t xml:space="preserve">14) центральные предприятия связи; </w:t>
      </w:r>
    </w:p>
    <w:p w:rsidR="00386757" w:rsidRPr="00386757" w:rsidRDefault="00386757" w:rsidP="00386757">
      <w:pPr>
        <w:pStyle w:val="31"/>
        <w:spacing w:line="240" w:lineRule="auto"/>
        <w:ind w:firstLine="360"/>
        <w:rPr>
          <w:sz w:val="24"/>
          <w:szCs w:val="24"/>
        </w:rPr>
      </w:pPr>
      <w:r w:rsidRPr="00386757">
        <w:rPr>
          <w:sz w:val="24"/>
          <w:szCs w:val="24"/>
        </w:rPr>
        <w:t>15) учреждения жилищно-коммунального хозяйства;</w:t>
      </w:r>
    </w:p>
    <w:p w:rsidR="00386757" w:rsidRPr="00386757" w:rsidRDefault="00386757" w:rsidP="00386757">
      <w:pPr>
        <w:pStyle w:val="31"/>
        <w:spacing w:line="240" w:lineRule="auto"/>
        <w:ind w:firstLine="360"/>
        <w:rPr>
          <w:sz w:val="24"/>
          <w:szCs w:val="24"/>
        </w:rPr>
      </w:pPr>
      <w:r w:rsidRPr="00386757">
        <w:rPr>
          <w:sz w:val="24"/>
          <w:szCs w:val="24"/>
        </w:rPr>
        <w:t>16) иные объекты.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xml:space="preserve">3. </w:t>
      </w:r>
      <w:proofErr w:type="gramStart"/>
      <w:r w:rsidRPr="00386757">
        <w:rPr>
          <w:rFonts w:ascii="Arial" w:hAnsi="Arial" w:cs="Arial"/>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48.3. Зона транспортной инфраструктуры (Т)</w:t>
      </w:r>
    </w:p>
    <w:p w:rsidR="00386757" w:rsidRPr="00386757" w:rsidRDefault="00386757" w:rsidP="00386757">
      <w:pPr>
        <w:keepNext/>
        <w:tabs>
          <w:tab w:val="left" w:pos="5954"/>
          <w:tab w:val="left" w:pos="9640"/>
        </w:tabs>
        <w:ind w:firstLine="360"/>
        <w:jc w:val="both"/>
        <w:rPr>
          <w:rFonts w:ascii="Arial" w:hAnsi="Arial" w:cs="Arial"/>
          <w:b/>
          <w:sz w:val="24"/>
          <w:szCs w:val="24"/>
        </w:rPr>
      </w:pPr>
      <w:r w:rsidRPr="00386757">
        <w:rPr>
          <w:rFonts w:ascii="Arial" w:hAnsi="Arial" w:cs="Arial"/>
          <w:sz w:val="24"/>
          <w:szCs w:val="24"/>
        </w:rPr>
        <w:t>1.</w:t>
      </w:r>
      <w:r w:rsidRPr="00386757">
        <w:rPr>
          <w:rFonts w:ascii="Arial" w:hAnsi="Arial" w:cs="Arial"/>
          <w:bCs/>
          <w:sz w:val="24"/>
          <w:szCs w:val="24"/>
        </w:rPr>
        <w:t xml:space="preserve"> Назначение  транспортных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Зона </w:t>
      </w:r>
      <w:r w:rsidRPr="00386757">
        <w:rPr>
          <w:rFonts w:ascii="Arial" w:hAnsi="Arial" w:cs="Arial"/>
          <w:b/>
          <w:sz w:val="24"/>
          <w:szCs w:val="24"/>
        </w:rPr>
        <w:t>«Т-1»</w:t>
      </w:r>
      <w:r w:rsidRPr="00386757">
        <w:rPr>
          <w:rFonts w:ascii="Arial" w:hAnsi="Arial" w:cs="Arial"/>
          <w:sz w:val="24"/>
          <w:szCs w:val="24"/>
        </w:rPr>
        <w:t xml:space="preserve"> </w:t>
      </w:r>
    </w:p>
    <w:p w:rsidR="00386757" w:rsidRPr="00386757" w:rsidRDefault="00386757" w:rsidP="00386757">
      <w:pPr>
        <w:ind w:firstLine="360"/>
        <w:jc w:val="both"/>
        <w:rPr>
          <w:rFonts w:ascii="Arial" w:hAnsi="Arial" w:cs="Arial"/>
          <w:sz w:val="24"/>
          <w:szCs w:val="24"/>
        </w:rPr>
      </w:pPr>
      <w:r w:rsidRPr="00386757">
        <w:rPr>
          <w:rFonts w:ascii="Arial" w:hAnsi="Arial" w:cs="Arial"/>
          <w:b/>
          <w:bCs/>
          <w:sz w:val="24"/>
          <w:szCs w:val="24"/>
        </w:rPr>
        <w:t xml:space="preserve">– </w:t>
      </w:r>
      <w:r w:rsidRPr="00386757">
        <w:rPr>
          <w:rFonts w:ascii="Arial" w:hAnsi="Arial" w:cs="Arial"/>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Видами разрешенного использования в зоне транспорта являются объекты: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автомобильного транспорта: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линейные объекты и сооружения;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сооружения для хранения транспортных средств*: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автотранспортные предприятия;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б) гаражи индивидуальных легковых автомобилей.</w:t>
      </w:r>
    </w:p>
    <w:p w:rsidR="00386757" w:rsidRPr="00386757" w:rsidRDefault="00386757" w:rsidP="00386757">
      <w:pPr>
        <w:pStyle w:val="31"/>
        <w:spacing w:line="240" w:lineRule="auto"/>
        <w:ind w:firstLine="360"/>
        <w:rPr>
          <w:sz w:val="24"/>
          <w:szCs w:val="24"/>
        </w:rPr>
      </w:pPr>
      <w:r w:rsidRPr="00386757">
        <w:rPr>
          <w:sz w:val="24"/>
          <w:szCs w:val="24"/>
        </w:rPr>
        <w:t>– предприятия автосервиса;</w:t>
      </w:r>
    </w:p>
    <w:p w:rsidR="00386757" w:rsidRPr="00386757" w:rsidRDefault="00386757" w:rsidP="00386757">
      <w:pPr>
        <w:pStyle w:val="31"/>
        <w:spacing w:line="240" w:lineRule="auto"/>
        <w:ind w:firstLine="360"/>
        <w:rPr>
          <w:sz w:val="24"/>
          <w:szCs w:val="24"/>
        </w:rPr>
      </w:pPr>
      <w:r w:rsidRPr="00386757">
        <w:rPr>
          <w:sz w:val="24"/>
          <w:szCs w:val="24"/>
        </w:rPr>
        <w:t>2) железнодорожного транспорта:</w:t>
      </w:r>
    </w:p>
    <w:p w:rsidR="00386757" w:rsidRPr="00386757" w:rsidRDefault="00386757" w:rsidP="00386757">
      <w:pPr>
        <w:pStyle w:val="31"/>
        <w:spacing w:line="240" w:lineRule="auto"/>
        <w:ind w:firstLine="360"/>
        <w:rPr>
          <w:sz w:val="24"/>
          <w:szCs w:val="24"/>
        </w:rPr>
      </w:pPr>
      <w:r w:rsidRPr="00386757">
        <w:rPr>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86757" w:rsidRPr="00386757" w:rsidRDefault="00386757" w:rsidP="00386757">
      <w:pPr>
        <w:pStyle w:val="31"/>
        <w:spacing w:line="240" w:lineRule="auto"/>
        <w:ind w:firstLine="360"/>
        <w:rPr>
          <w:sz w:val="24"/>
          <w:szCs w:val="24"/>
        </w:rPr>
      </w:pPr>
      <w:r w:rsidRPr="00386757">
        <w:rPr>
          <w:sz w:val="24"/>
          <w:szCs w:val="24"/>
        </w:rPr>
        <w:t>3) водного транспорта;</w:t>
      </w:r>
    </w:p>
    <w:p w:rsidR="00386757" w:rsidRPr="00386757" w:rsidRDefault="00386757" w:rsidP="00386757">
      <w:pPr>
        <w:pStyle w:val="31"/>
        <w:spacing w:line="240" w:lineRule="auto"/>
        <w:ind w:firstLine="360"/>
        <w:rPr>
          <w:sz w:val="24"/>
          <w:szCs w:val="24"/>
        </w:rPr>
      </w:pPr>
      <w:r w:rsidRPr="00386757">
        <w:rPr>
          <w:sz w:val="24"/>
          <w:szCs w:val="24"/>
        </w:rPr>
        <w:t xml:space="preserve">4) воздушного транспорта: </w:t>
      </w:r>
    </w:p>
    <w:p w:rsidR="00386757" w:rsidRPr="00386757" w:rsidRDefault="00386757" w:rsidP="00386757">
      <w:pPr>
        <w:pStyle w:val="31"/>
        <w:spacing w:line="240" w:lineRule="auto"/>
        <w:ind w:firstLine="360"/>
        <w:rPr>
          <w:sz w:val="24"/>
          <w:szCs w:val="24"/>
        </w:rPr>
      </w:pPr>
      <w:r w:rsidRPr="00386757">
        <w:rPr>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сооружения и коммуникации трубопроводного транспорта.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Примечание: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86757" w:rsidRPr="00386757" w:rsidRDefault="00386757" w:rsidP="00386757">
      <w:pPr>
        <w:ind w:firstLine="360"/>
        <w:jc w:val="both"/>
        <w:outlineLvl w:val="5"/>
        <w:rPr>
          <w:rFonts w:ascii="Arial" w:hAnsi="Arial" w:cs="Arial"/>
          <w:b/>
          <w:bCs/>
          <w:sz w:val="24"/>
          <w:szCs w:val="24"/>
        </w:rPr>
      </w:pPr>
    </w:p>
    <w:p w:rsidR="00386757" w:rsidRPr="00386757" w:rsidRDefault="00386757" w:rsidP="00386757">
      <w:pPr>
        <w:ind w:firstLine="360"/>
        <w:jc w:val="both"/>
        <w:outlineLvl w:val="5"/>
        <w:rPr>
          <w:rFonts w:ascii="Arial" w:hAnsi="Arial" w:cs="Arial"/>
          <w:b/>
          <w:sz w:val="24"/>
          <w:szCs w:val="24"/>
        </w:rPr>
      </w:pPr>
      <w:r w:rsidRPr="00386757">
        <w:rPr>
          <w:rFonts w:ascii="Arial" w:hAnsi="Arial" w:cs="Arial"/>
          <w:b/>
          <w:bCs/>
          <w:sz w:val="24"/>
          <w:szCs w:val="24"/>
        </w:rPr>
        <w:t xml:space="preserve">48.4. </w:t>
      </w:r>
      <w:r w:rsidRPr="00386757">
        <w:rPr>
          <w:rFonts w:ascii="Arial" w:hAnsi="Arial" w:cs="Arial"/>
          <w:b/>
          <w:sz w:val="24"/>
          <w:szCs w:val="24"/>
        </w:rPr>
        <w:t>Производственные зоны (П)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Назначение производственных зон:</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Зона «</w:t>
      </w:r>
      <w:r w:rsidRPr="00386757">
        <w:rPr>
          <w:rFonts w:ascii="Arial" w:hAnsi="Arial" w:cs="Arial"/>
          <w:b/>
          <w:sz w:val="24"/>
          <w:szCs w:val="24"/>
        </w:rPr>
        <w:t>П-1»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промышленных и коммунальных предприятий широкого профиля, расположенных за пределами селитебной территории.</w:t>
      </w:r>
    </w:p>
    <w:p w:rsidR="00386757" w:rsidRPr="00386757" w:rsidRDefault="00386757" w:rsidP="00386757">
      <w:pPr>
        <w:ind w:firstLine="360"/>
        <w:jc w:val="both"/>
        <w:rPr>
          <w:rFonts w:ascii="Arial" w:hAnsi="Arial" w:cs="Arial"/>
          <w:b/>
          <w:sz w:val="24"/>
          <w:szCs w:val="24"/>
        </w:rPr>
      </w:pPr>
      <w:r w:rsidRPr="00386757">
        <w:rPr>
          <w:rFonts w:ascii="Arial" w:hAnsi="Arial" w:cs="Arial"/>
          <w:sz w:val="24"/>
          <w:szCs w:val="24"/>
        </w:rPr>
        <w:t>Зона «</w:t>
      </w:r>
      <w:r w:rsidRPr="00386757">
        <w:rPr>
          <w:rFonts w:ascii="Arial" w:hAnsi="Arial" w:cs="Arial"/>
          <w:b/>
          <w:sz w:val="24"/>
          <w:szCs w:val="24"/>
        </w:rPr>
        <w:t>П-2»</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Видами  разрешенного использования в производственной зоне  являются   объекты: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промышленные предприятия и коммунально-складские организации I - III классов вредности;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промышленные предприятия и коммунально-складские организации IV - V классов вредности;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объекты энергетики;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объекты складского назначения II - III классов вредности;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объекты складского назначения IV - V классов вредности.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объекты электро-, теплоснабжения: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тепловые электроцентрали (ПГУ-ТЭЦ, ТЭЦ),</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котельные, бойлерные,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центральные распределительные подстанции (ЦРП),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распределительные подстанции (РП),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трансформаторные подстанции (ТП),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линейные объекты (ЛЭП, кабели, теплотрассы и т.д.);</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объекты водоснабжения, водоотведения: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водозаборы, резервуары для хранения воды,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насосные станции водоснабжения,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канализационные насосные станции,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очистные сооружения,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линейные объекты (инженерные коммуникации водоснабжения, водоотведения);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объекты газообеспечения: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газораспределительные станции (ГРС),</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газораспределительные пункты (ГРП),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линейные объекты (инженерные коммуникации газоснабжения);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4) объекты телефонизации и предприятия связи: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автоматические телефонные станции,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антенны, башни сотовой радиорелейной и спутниковой связи.</w:t>
      </w:r>
    </w:p>
    <w:p w:rsidR="00386757" w:rsidRPr="00386757" w:rsidRDefault="00386757" w:rsidP="00386757">
      <w:pPr>
        <w:pStyle w:val="31"/>
        <w:spacing w:line="240" w:lineRule="auto"/>
        <w:ind w:firstLine="360"/>
        <w:rPr>
          <w:b/>
          <w:sz w:val="24"/>
          <w:szCs w:val="24"/>
        </w:rPr>
      </w:pPr>
    </w:p>
    <w:p w:rsidR="00386757" w:rsidRPr="00386757" w:rsidRDefault="00386757" w:rsidP="00386757">
      <w:pPr>
        <w:pStyle w:val="31"/>
        <w:spacing w:line="240" w:lineRule="auto"/>
        <w:ind w:firstLine="360"/>
        <w:rPr>
          <w:b/>
          <w:sz w:val="24"/>
          <w:szCs w:val="24"/>
        </w:rPr>
      </w:pPr>
      <w:r w:rsidRPr="00386757">
        <w:rPr>
          <w:b/>
          <w:sz w:val="24"/>
          <w:szCs w:val="24"/>
        </w:rPr>
        <w:t>48.5. Зоны рекреационного назначения (Р)</w:t>
      </w:r>
    </w:p>
    <w:p w:rsidR="00386757" w:rsidRPr="00386757" w:rsidRDefault="00386757" w:rsidP="00386757">
      <w:pPr>
        <w:pStyle w:val="31"/>
        <w:spacing w:line="240" w:lineRule="auto"/>
        <w:ind w:firstLine="360"/>
        <w:rPr>
          <w:sz w:val="24"/>
          <w:szCs w:val="24"/>
        </w:rPr>
      </w:pPr>
      <w:r w:rsidRPr="00386757">
        <w:rPr>
          <w:sz w:val="24"/>
          <w:szCs w:val="24"/>
        </w:rPr>
        <w:t>1. Назначение рекреационных зон:</w:t>
      </w:r>
    </w:p>
    <w:p w:rsidR="00386757" w:rsidRPr="00386757" w:rsidRDefault="00386757" w:rsidP="00386757">
      <w:pPr>
        <w:pStyle w:val="31"/>
        <w:spacing w:line="240" w:lineRule="auto"/>
        <w:ind w:firstLine="360"/>
        <w:rPr>
          <w:sz w:val="24"/>
          <w:szCs w:val="24"/>
        </w:rPr>
      </w:pPr>
      <w:r w:rsidRPr="00386757">
        <w:rPr>
          <w:sz w:val="24"/>
          <w:szCs w:val="24"/>
        </w:rPr>
        <w:t xml:space="preserve">Зона </w:t>
      </w:r>
      <w:r w:rsidRPr="00386757">
        <w:rPr>
          <w:b/>
          <w:sz w:val="24"/>
          <w:szCs w:val="24"/>
        </w:rPr>
        <w:t>«Р-1»</w:t>
      </w:r>
    </w:p>
    <w:p w:rsidR="00386757" w:rsidRPr="00386757" w:rsidRDefault="00386757" w:rsidP="00386757">
      <w:pPr>
        <w:pStyle w:val="31"/>
        <w:spacing w:line="240" w:lineRule="auto"/>
        <w:ind w:firstLine="360"/>
        <w:rPr>
          <w:sz w:val="24"/>
          <w:szCs w:val="24"/>
        </w:rPr>
      </w:pPr>
      <w:proofErr w:type="gramStart"/>
      <w:r w:rsidRPr="00386757">
        <w:rPr>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Р-2</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386757">
        <w:rPr>
          <w:rFonts w:ascii="Arial" w:hAnsi="Arial" w:cs="Arial"/>
          <w:sz w:val="24"/>
          <w:szCs w:val="24"/>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386757" w:rsidRPr="00386757" w:rsidRDefault="00386757" w:rsidP="00386757">
      <w:pPr>
        <w:pStyle w:val="31"/>
        <w:spacing w:line="240" w:lineRule="auto"/>
        <w:ind w:firstLine="360"/>
        <w:rPr>
          <w:sz w:val="24"/>
          <w:szCs w:val="24"/>
        </w:rPr>
      </w:pPr>
      <w:r w:rsidRPr="00386757">
        <w:rPr>
          <w:sz w:val="24"/>
          <w:szCs w:val="24"/>
        </w:rPr>
        <w:t>2. Видами  разрешенного использования являются: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зоны зеленых насаждений общего 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зоны зеленых насаждений ограниченного 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озеленение специального назначения;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озеленение внутримикрорайонного 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учреждения санаторно-курортные и оздоровительные, отдыха и туризма;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86757" w:rsidRPr="00386757" w:rsidRDefault="00386757" w:rsidP="00386757">
      <w:pPr>
        <w:ind w:firstLine="360"/>
        <w:jc w:val="both"/>
        <w:outlineLvl w:val="5"/>
        <w:rPr>
          <w:rFonts w:ascii="Arial" w:hAnsi="Arial" w:cs="Arial"/>
          <w:b/>
          <w:sz w:val="24"/>
          <w:szCs w:val="24"/>
        </w:rPr>
      </w:pPr>
    </w:p>
    <w:p w:rsidR="00386757" w:rsidRPr="00386757" w:rsidRDefault="00386757" w:rsidP="00386757">
      <w:pPr>
        <w:ind w:firstLine="360"/>
        <w:jc w:val="both"/>
        <w:outlineLvl w:val="5"/>
        <w:rPr>
          <w:rFonts w:ascii="Arial" w:hAnsi="Arial" w:cs="Arial"/>
          <w:b/>
          <w:sz w:val="24"/>
          <w:szCs w:val="24"/>
        </w:rPr>
      </w:pPr>
      <w:r w:rsidRPr="00386757">
        <w:rPr>
          <w:rFonts w:ascii="Arial" w:hAnsi="Arial" w:cs="Arial"/>
          <w:b/>
          <w:sz w:val="24"/>
          <w:szCs w:val="24"/>
        </w:rPr>
        <w:t>48.6. Зоны специального назначения (СП)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Назначение зон специального назначения: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СП-1»</w:t>
      </w:r>
      <w:r w:rsidRPr="00386757">
        <w:rPr>
          <w:rFonts w:ascii="Arial" w:hAnsi="Arial" w:cs="Arial"/>
          <w:sz w:val="24"/>
          <w:szCs w:val="24"/>
        </w:rPr>
        <w:t xml:space="preserve">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размещения объектов специального назначения, с площадью озеленения территории не менее 50%, включает:</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кладбища, колумбарии;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свалок ТБО.</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Зона «</w:t>
      </w:r>
      <w:r w:rsidRPr="00386757">
        <w:rPr>
          <w:rFonts w:ascii="Arial" w:hAnsi="Arial" w:cs="Arial"/>
          <w:b/>
          <w:sz w:val="24"/>
          <w:szCs w:val="24"/>
        </w:rPr>
        <w:t>СП-2</w:t>
      </w:r>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организации санитарно-защитных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48.7. Сельскохозяйственная  зона (С)</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Назначение сельскохозяйственных зон:</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Зона </w:t>
      </w:r>
      <w:r w:rsidRPr="00386757">
        <w:rPr>
          <w:rFonts w:ascii="Arial" w:hAnsi="Arial" w:cs="Arial"/>
          <w:b/>
          <w:sz w:val="24"/>
          <w:szCs w:val="24"/>
        </w:rPr>
        <w:t>«С-1»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для всех видов сельскохозяйственной деятельности.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Видами  разрешенного использования являются:</w:t>
      </w:r>
    </w:p>
    <w:p w:rsidR="00386757" w:rsidRPr="00386757" w:rsidRDefault="00386757" w:rsidP="00386757">
      <w:pPr>
        <w:tabs>
          <w:tab w:val="left" w:pos="3645"/>
        </w:tabs>
        <w:ind w:firstLine="360"/>
        <w:jc w:val="both"/>
        <w:rPr>
          <w:rFonts w:ascii="Arial" w:hAnsi="Arial" w:cs="Arial"/>
          <w:sz w:val="24"/>
          <w:szCs w:val="24"/>
        </w:rPr>
      </w:pPr>
      <w:r w:rsidRPr="00386757">
        <w:rPr>
          <w:rFonts w:ascii="Arial" w:hAnsi="Arial" w:cs="Arial"/>
          <w:sz w:val="24"/>
          <w:szCs w:val="24"/>
        </w:rPr>
        <w:t>– пашни, сенокосы, пастбища;</w:t>
      </w:r>
      <w:r w:rsidRPr="00386757">
        <w:rPr>
          <w:rFonts w:ascii="Arial" w:hAnsi="Arial" w:cs="Arial"/>
          <w:sz w:val="24"/>
          <w:szCs w:val="24"/>
        </w:rPr>
        <w:tab/>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сельскохозяйственные здания и сооружения;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сельскохозяйственные объекты;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предназначенные для ведения садоводства и дачного хозяйства, огородничества;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дворовые постройки (мастерские, сараи, теплицы, бани и пр.);</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постройки для содержания мелких животных;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подсобные хозяйства.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предназначенные для перспективной застройки;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86757" w:rsidRPr="00386757" w:rsidRDefault="00386757" w:rsidP="00386757">
      <w:pPr>
        <w:pStyle w:val="align-justify1"/>
        <w:shd w:val="clear" w:color="auto" w:fill="FFFFFF"/>
        <w:spacing w:after="0"/>
        <w:ind w:left="0" w:right="0" w:firstLine="360"/>
        <w:rPr>
          <w:rFonts w:ascii="Arial" w:hAnsi="Arial" w:cs="Arial"/>
          <w:b/>
          <w:color w:val="auto"/>
        </w:rPr>
      </w:pPr>
    </w:p>
    <w:p w:rsidR="00386757" w:rsidRPr="00386757" w:rsidRDefault="00386757" w:rsidP="00386757">
      <w:pPr>
        <w:pStyle w:val="align-justify1"/>
        <w:shd w:val="clear" w:color="auto" w:fill="FFFFFF"/>
        <w:spacing w:after="0"/>
        <w:ind w:left="0" w:right="0" w:firstLine="360"/>
        <w:rPr>
          <w:rFonts w:ascii="Arial" w:hAnsi="Arial" w:cs="Arial"/>
          <w:b/>
          <w:color w:val="auto"/>
        </w:rPr>
      </w:pPr>
      <w:r w:rsidRPr="00386757">
        <w:rPr>
          <w:rFonts w:ascii="Arial" w:hAnsi="Arial" w:cs="Arial"/>
          <w:b/>
          <w:color w:val="auto"/>
        </w:rPr>
        <w:t>48.8. Зоны особо охраняемых территорий (ОХ)</w:t>
      </w:r>
    </w:p>
    <w:p w:rsidR="00386757" w:rsidRPr="00386757" w:rsidRDefault="00386757" w:rsidP="00386757">
      <w:pPr>
        <w:pStyle w:val="align-justify1"/>
        <w:shd w:val="clear" w:color="auto" w:fill="FFFFFF"/>
        <w:spacing w:after="0"/>
        <w:ind w:left="0" w:right="0" w:firstLine="360"/>
        <w:rPr>
          <w:rFonts w:ascii="Arial" w:hAnsi="Arial" w:cs="Arial"/>
          <w:color w:val="auto"/>
        </w:rPr>
      </w:pPr>
      <w:r w:rsidRPr="00386757">
        <w:rPr>
          <w:rFonts w:ascii="Arial" w:hAnsi="Arial" w:cs="Arial"/>
          <w:color w:val="auto"/>
        </w:rPr>
        <w:t>1. Зона «ОХ-1»</w:t>
      </w:r>
    </w:p>
    <w:p w:rsidR="00386757" w:rsidRPr="00386757" w:rsidRDefault="00386757" w:rsidP="00386757">
      <w:pPr>
        <w:pStyle w:val="align-justify1"/>
        <w:shd w:val="clear" w:color="auto" w:fill="FFFFFF"/>
        <w:spacing w:after="0"/>
        <w:ind w:left="0" w:right="0" w:firstLine="360"/>
        <w:rPr>
          <w:rFonts w:ascii="Arial" w:hAnsi="Arial" w:cs="Arial"/>
          <w:color w:val="auto"/>
        </w:rPr>
      </w:pPr>
      <w:r w:rsidRPr="00386757">
        <w:rPr>
          <w:rFonts w:ascii="Arial" w:hAnsi="Arial" w:cs="Arial"/>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both"/>
        <w:rPr>
          <w:rFonts w:ascii="Arial" w:hAnsi="Arial" w:cs="Arial"/>
          <w:b/>
          <w:bCs/>
          <w:sz w:val="24"/>
          <w:szCs w:val="24"/>
        </w:rPr>
      </w:pPr>
      <w:r w:rsidRPr="00386757">
        <w:rPr>
          <w:rFonts w:ascii="Arial" w:hAnsi="Arial" w:cs="Arial"/>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386757">
        <w:rPr>
          <w:rFonts w:ascii="Arial" w:hAnsi="Arial" w:cs="Arial"/>
          <w:b/>
          <w:bCs/>
          <w:sz w:val="24"/>
          <w:szCs w:val="24"/>
        </w:rPr>
        <w:lastRenderedPageBreak/>
        <w:t>территории сельского поселения Акбулатовский сельсовет муниципального района Мишкинский район Республики Башкортостан.</w:t>
      </w:r>
    </w:p>
    <w:p w:rsidR="00386757" w:rsidRPr="00386757" w:rsidRDefault="00386757" w:rsidP="00386757">
      <w:pPr>
        <w:jc w:val="both"/>
        <w:rPr>
          <w:rFonts w:ascii="Arial" w:hAnsi="Arial" w:cs="Arial"/>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6"/>
        <w:gridCol w:w="378"/>
        <w:gridCol w:w="380"/>
        <w:gridCol w:w="379"/>
        <w:gridCol w:w="379"/>
        <w:gridCol w:w="379"/>
        <w:gridCol w:w="379"/>
        <w:gridCol w:w="379"/>
        <w:gridCol w:w="379"/>
        <w:gridCol w:w="379"/>
        <w:gridCol w:w="379"/>
      </w:tblGrid>
      <w:tr w:rsidR="00386757" w:rsidRPr="00386757" w:rsidTr="006E104D">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b/>
                <w:bCs/>
                <w:sz w:val="24"/>
                <w:szCs w:val="24"/>
                <w:lang w:eastAsia="en-US"/>
              </w:rPr>
            </w:pPr>
            <w:r w:rsidRPr="00386757">
              <w:rPr>
                <w:rFonts w:ascii="Arial" w:hAnsi="Arial" w:cs="Arial"/>
                <w:b/>
                <w:bCs/>
                <w:sz w:val="24"/>
                <w:szCs w:val="24"/>
                <w:lang w:eastAsia="en-US"/>
              </w:rPr>
              <w:t>Постоянное проживание</w:t>
            </w:r>
          </w:p>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 xml:space="preserve">Блокированные жилые дома с </w:t>
            </w:r>
            <w:proofErr w:type="gramStart"/>
            <w:r w:rsidRPr="00386757">
              <w:rPr>
                <w:rFonts w:ascii="Arial" w:hAnsi="Arial" w:cs="Arial"/>
                <w:sz w:val="24"/>
                <w:szCs w:val="24"/>
                <w:lang w:eastAsia="en-US"/>
              </w:rPr>
              <w:t>блок-квартирами</w:t>
            </w:r>
            <w:proofErr w:type="gramEnd"/>
            <w:r w:rsidRPr="00386757">
              <w:rPr>
                <w:rFonts w:ascii="Arial" w:hAnsi="Arial" w:cs="Arial"/>
                <w:sz w:val="24"/>
                <w:szCs w:val="24"/>
                <w:lang w:eastAsia="en-US"/>
              </w:rPr>
              <w:t xml:space="preserve"> на одну семью</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Многоквартирные малоэтажные жилые дома</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b/>
                <w:bCs/>
                <w:sz w:val="24"/>
                <w:szCs w:val="24"/>
                <w:lang w:eastAsia="en-US"/>
              </w:rPr>
            </w:pPr>
            <w:r w:rsidRPr="00386757">
              <w:rPr>
                <w:rFonts w:ascii="Arial" w:hAnsi="Arial" w:cs="Arial"/>
                <w:b/>
                <w:bCs/>
                <w:sz w:val="24"/>
                <w:szCs w:val="24"/>
                <w:lang w:eastAsia="en-US"/>
              </w:rPr>
              <w:t>Временное проживание</w:t>
            </w:r>
          </w:p>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Мотели, кемпинги</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 xml:space="preserve">Учреждения </w:t>
            </w:r>
            <w:r w:rsidRPr="00386757">
              <w:rPr>
                <w:rFonts w:ascii="Arial" w:hAnsi="Arial" w:cs="Arial"/>
                <w:b/>
                <w:bCs/>
                <w:sz w:val="24"/>
                <w:szCs w:val="24"/>
                <w:lang w:eastAsia="en-US"/>
              </w:rPr>
              <w:lastRenderedPageBreak/>
              <w:t>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Детские дошкольные учреж.</w:t>
            </w: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Школы общеобразовательные</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386757" w:rsidRPr="00386757" w:rsidRDefault="00386757" w:rsidP="006E104D">
            <w:pPr>
              <w:ind w:right="-164"/>
              <w:jc w:val="both"/>
              <w:rPr>
                <w:rFonts w:ascii="Arial" w:hAnsi="Arial" w:cs="Arial"/>
                <w:sz w:val="24"/>
                <w:szCs w:val="24"/>
                <w:lang w:eastAsia="en-US"/>
              </w:rPr>
            </w:pPr>
            <w:proofErr w:type="gramStart"/>
            <w:r w:rsidRPr="00386757">
              <w:rPr>
                <w:rFonts w:ascii="Arial" w:hAnsi="Arial" w:cs="Arial"/>
                <w:sz w:val="24"/>
                <w:szCs w:val="24"/>
                <w:lang w:eastAsia="en-US"/>
              </w:rPr>
              <w:t>Школы-интернаты: школы-интернаты, школы-интернаты для детей с ослабленным здоровьем (слабовидящих, слабослышащих,</w:t>
            </w:r>
            <w:proofErr w:type="gramEnd"/>
          </w:p>
          <w:p w:rsidR="00386757" w:rsidRPr="00386757" w:rsidRDefault="00386757" w:rsidP="006E104D">
            <w:pPr>
              <w:ind w:right="-164"/>
              <w:jc w:val="both"/>
              <w:rPr>
                <w:rFonts w:ascii="Arial" w:hAnsi="Arial" w:cs="Arial"/>
                <w:sz w:val="24"/>
                <w:szCs w:val="24"/>
                <w:lang w:eastAsia="en-US"/>
              </w:rPr>
            </w:pPr>
            <w:r w:rsidRPr="00386757">
              <w:rPr>
                <w:rFonts w:ascii="Arial" w:hAnsi="Arial" w:cs="Arial"/>
                <w:sz w:val="24"/>
                <w:szCs w:val="24"/>
                <w:lang w:eastAsia="en-US"/>
              </w:rPr>
              <w:t xml:space="preserve"> с отставанием в развитии)</w:t>
            </w:r>
          </w:p>
          <w:p w:rsidR="00386757" w:rsidRPr="00386757" w:rsidRDefault="00386757" w:rsidP="006E104D">
            <w:pPr>
              <w:widowControl w:val="0"/>
              <w:autoSpaceDE w:val="0"/>
              <w:autoSpaceDN w:val="0"/>
              <w:adjustRightInd w:val="0"/>
              <w:ind w:right="-164"/>
              <w:jc w:val="both"/>
              <w:rPr>
                <w:rFonts w:ascii="Arial" w:hAnsi="Arial" w:cs="Arial"/>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right="-164"/>
              <w:jc w:val="both"/>
              <w:rPr>
                <w:rFonts w:ascii="Arial" w:hAnsi="Arial" w:cs="Arial"/>
                <w:sz w:val="24"/>
                <w:szCs w:val="24"/>
                <w:lang w:eastAsia="en-US"/>
              </w:rPr>
            </w:pPr>
            <w:r w:rsidRPr="00386757">
              <w:rPr>
                <w:rFonts w:ascii="Arial" w:hAnsi="Arial" w:cs="Arial"/>
                <w:sz w:val="24"/>
                <w:szCs w:val="24"/>
                <w:lang w:eastAsia="en-US"/>
              </w:rPr>
              <w:t>Многопрофильные учреждения дополнительного образования:</w:t>
            </w:r>
          </w:p>
          <w:p w:rsidR="00386757" w:rsidRPr="00386757" w:rsidRDefault="00386757" w:rsidP="006E104D">
            <w:pPr>
              <w:ind w:right="-164"/>
              <w:jc w:val="both"/>
              <w:rPr>
                <w:rFonts w:ascii="Arial" w:hAnsi="Arial" w:cs="Arial"/>
                <w:sz w:val="24"/>
                <w:szCs w:val="24"/>
                <w:lang w:eastAsia="en-US"/>
              </w:rPr>
            </w:pPr>
            <w:r w:rsidRPr="00386757">
              <w:rPr>
                <w:rFonts w:ascii="Arial" w:hAnsi="Arial" w:cs="Arial"/>
                <w:sz w:val="24"/>
                <w:szCs w:val="24"/>
                <w:lang w:eastAsia="en-US"/>
              </w:rPr>
              <w:t>детская школа искусств,</w:t>
            </w:r>
          </w:p>
          <w:p w:rsidR="00386757" w:rsidRPr="00386757" w:rsidRDefault="00386757" w:rsidP="006E104D">
            <w:pPr>
              <w:widowControl w:val="0"/>
              <w:autoSpaceDE w:val="0"/>
              <w:autoSpaceDN w:val="0"/>
              <w:adjustRightInd w:val="0"/>
              <w:ind w:right="-164"/>
              <w:jc w:val="both"/>
              <w:rPr>
                <w:rFonts w:ascii="Arial" w:hAnsi="Arial" w:cs="Arial"/>
                <w:sz w:val="24"/>
                <w:szCs w:val="24"/>
                <w:lang w:eastAsia="en-US"/>
              </w:rPr>
            </w:pPr>
            <w:r w:rsidRPr="00386757">
              <w:rPr>
                <w:rFonts w:ascii="Arial" w:hAnsi="Arial" w:cs="Arial"/>
                <w:sz w:val="24"/>
                <w:szCs w:val="24"/>
                <w:lang w:eastAsia="en-US"/>
              </w:rPr>
              <w:t xml:space="preserve">Музыкальная школа, </w:t>
            </w:r>
            <w:proofErr w:type="gramStart"/>
            <w:r w:rsidRPr="00386757">
              <w:rPr>
                <w:rFonts w:ascii="Arial" w:hAnsi="Arial" w:cs="Arial"/>
                <w:sz w:val="24"/>
                <w:szCs w:val="24"/>
                <w:lang w:eastAsia="en-US"/>
              </w:rPr>
              <w:t>художе-ственная</w:t>
            </w:r>
            <w:proofErr w:type="gramEnd"/>
            <w:r w:rsidRPr="00386757">
              <w:rPr>
                <w:rFonts w:ascii="Arial" w:hAnsi="Arial" w:cs="Arial"/>
                <w:sz w:val="24"/>
                <w:szCs w:val="24"/>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right="-164"/>
              <w:jc w:val="both"/>
              <w:rPr>
                <w:rFonts w:ascii="Arial" w:hAnsi="Arial" w:cs="Arial"/>
                <w:sz w:val="24"/>
                <w:szCs w:val="24"/>
                <w:lang w:eastAsia="en-US"/>
              </w:rPr>
            </w:pPr>
            <w:r w:rsidRPr="00386757">
              <w:rPr>
                <w:rFonts w:ascii="Arial" w:hAnsi="Arial" w:cs="Arial"/>
                <w:sz w:val="24"/>
                <w:szCs w:val="24"/>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right="-164"/>
              <w:jc w:val="both"/>
              <w:rPr>
                <w:rFonts w:ascii="Arial" w:hAnsi="Arial" w:cs="Arial"/>
                <w:sz w:val="24"/>
                <w:szCs w:val="24"/>
                <w:lang w:eastAsia="en-US"/>
              </w:rPr>
            </w:pPr>
            <w:r w:rsidRPr="00386757">
              <w:rPr>
                <w:rFonts w:ascii="Arial" w:hAnsi="Arial" w:cs="Arial"/>
                <w:sz w:val="24"/>
                <w:szCs w:val="24"/>
                <w:lang w:eastAsia="en-US"/>
              </w:rPr>
              <w:t xml:space="preserve">Учреждения среднего специального и </w:t>
            </w:r>
            <w:proofErr w:type="gramStart"/>
            <w:r w:rsidRPr="00386757">
              <w:rPr>
                <w:rFonts w:ascii="Arial" w:hAnsi="Arial" w:cs="Arial"/>
                <w:sz w:val="24"/>
                <w:szCs w:val="24"/>
                <w:lang w:eastAsia="en-US"/>
              </w:rPr>
              <w:t>профессиональ-ного</w:t>
            </w:r>
            <w:proofErr w:type="gramEnd"/>
            <w:r w:rsidRPr="00386757">
              <w:rPr>
                <w:rFonts w:ascii="Arial" w:hAnsi="Arial" w:cs="Arial"/>
                <w:sz w:val="24"/>
                <w:szCs w:val="24"/>
                <w:lang w:eastAsia="en-US"/>
              </w:rPr>
              <w:t xml:space="preserve">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right="-164" w:hanging="53"/>
              <w:jc w:val="both"/>
              <w:rPr>
                <w:rFonts w:ascii="Arial" w:hAnsi="Arial" w:cs="Arial"/>
                <w:sz w:val="24"/>
                <w:szCs w:val="24"/>
                <w:lang w:eastAsia="en-US"/>
              </w:rPr>
            </w:pPr>
            <w:r w:rsidRPr="00386757">
              <w:rPr>
                <w:rFonts w:ascii="Arial" w:hAnsi="Arial" w:cs="Arial"/>
                <w:sz w:val="24"/>
                <w:szCs w:val="24"/>
                <w:lang w:eastAsia="en-US"/>
              </w:rPr>
              <w:t xml:space="preserve">Стационары: круглосуточные стационары (кроме уберкулезных, </w:t>
            </w:r>
            <w:proofErr w:type="gramStart"/>
            <w:r w:rsidRPr="00386757">
              <w:rPr>
                <w:rFonts w:ascii="Arial" w:hAnsi="Arial" w:cs="Arial"/>
                <w:sz w:val="24"/>
                <w:szCs w:val="24"/>
                <w:lang w:eastAsia="en-US"/>
              </w:rPr>
              <w:t>инфекционных</w:t>
            </w:r>
            <w:proofErr w:type="gramEnd"/>
            <w:r w:rsidRPr="00386757">
              <w:rPr>
                <w:rFonts w:ascii="Arial" w:hAnsi="Arial" w:cs="Arial"/>
                <w:sz w:val="24"/>
                <w:szCs w:val="24"/>
                <w:lang w:eastAsia="en-US"/>
              </w:rPr>
              <w:t>,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ind w:right="-164" w:hanging="53"/>
              <w:jc w:val="both"/>
              <w:rPr>
                <w:rFonts w:ascii="Arial" w:hAnsi="Arial" w:cs="Arial"/>
                <w:sz w:val="24"/>
                <w:szCs w:val="24"/>
                <w:lang w:eastAsia="en-US"/>
              </w:rPr>
            </w:pPr>
            <w:r w:rsidRPr="00386757">
              <w:rPr>
                <w:rFonts w:ascii="Arial" w:hAnsi="Arial" w:cs="Arial"/>
                <w:sz w:val="24"/>
                <w:szCs w:val="24"/>
                <w:lang w:eastAsia="en-US"/>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386757" w:rsidRPr="00386757" w:rsidRDefault="00386757" w:rsidP="006E104D">
            <w:pPr>
              <w:widowControl w:val="0"/>
              <w:autoSpaceDE w:val="0"/>
              <w:autoSpaceDN w:val="0"/>
              <w:adjustRightInd w:val="0"/>
              <w:ind w:right="-164" w:hanging="53"/>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Станции скорой помощи: станции и подстанции скорой мед. Помощи</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Аптеки, аптечные пункты</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roofErr w:type="gramStart"/>
            <w:r w:rsidRPr="00386757">
              <w:rPr>
                <w:rFonts w:ascii="Arial" w:hAnsi="Arial" w:cs="Arial"/>
                <w:sz w:val="24"/>
                <w:szCs w:val="24"/>
                <w:lang w:eastAsia="en-US"/>
              </w:rPr>
              <w:t>,ц</w:t>
            </w:r>
            <w:proofErr w:type="gramEnd"/>
            <w:r w:rsidRPr="00386757">
              <w:rPr>
                <w:rFonts w:ascii="Arial" w:hAnsi="Arial" w:cs="Arial"/>
                <w:sz w:val="24"/>
                <w:szCs w:val="24"/>
                <w:lang w:eastAsia="en-US"/>
              </w:rPr>
              <w:t>ентры социально-трудо-вой реабилитации лиц без опре-деленного места жительства,</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Социально-реабилитационный центр для подростков</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Ночлежные дома для бездомных</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lastRenderedPageBreak/>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 xml:space="preserve">Спортивно-зрелищные и </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Спортивно-оздоровительные сооружения в природно-рекреа-ционных зонах: лодочные станции,  эллинги, лыжные спортивные базы,</w:t>
            </w:r>
            <w:r w:rsidRPr="00386757">
              <w:rPr>
                <w:rFonts w:ascii="Arial" w:hAnsi="Arial" w:cs="Arial"/>
                <w:sz w:val="24"/>
                <w:szCs w:val="24"/>
                <w:lang w:eastAsia="en-US"/>
              </w:rPr>
              <w:t xml:space="preserve"> </w:t>
            </w:r>
            <w:proofErr w:type="gramStart"/>
            <w:r w:rsidRPr="00386757">
              <w:rPr>
                <w:rFonts w:ascii="Arial" w:hAnsi="Arial" w:cs="Arial"/>
                <w:bCs/>
                <w:sz w:val="24"/>
                <w:szCs w:val="24"/>
                <w:lang w:eastAsia="en-US"/>
              </w:rPr>
              <w:t>водно-спортивные</w:t>
            </w:r>
            <w:proofErr w:type="gramEnd"/>
            <w:r w:rsidRPr="00386757">
              <w:rPr>
                <w:rFonts w:ascii="Arial" w:hAnsi="Arial" w:cs="Arial"/>
                <w:bCs/>
                <w:sz w:val="24"/>
                <w:szCs w:val="24"/>
                <w:lang w:eastAsia="en-US"/>
              </w:rPr>
              <w:t xml:space="preserve"> базы</w:t>
            </w:r>
          </w:p>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r w:rsidRPr="00386757">
              <w:rPr>
                <w:rFonts w:ascii="Arial" w:hAnsi="Arial" w:cs="Arial"/>
                <w:b/>
                <w:bCs/>
                <w:sz w:val="24"/>
                <w:szCs w:val="24"/>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hanging="53"/>
              <w:jc w:val="both"/>
              <w:rPr>
                <w:rFonts w:ascii="Arial" w:hAnsi="Arial" w:cs="Arial"/>
                <w:sz w:val="24"/>
                <w:szCs w:val="24"/>
                <w:lang w:eastAsia="en-US"/>
              </w:rPr>
            </w:pPr>
            <w:r w:rsidRPr="00386757">
              <w:rPr>
                <w:rFonts w:ascii="Arial" w:hAnsi="Arial" w:cs="Arial"/>
                <w:sz w:val="24"/>
                <w:szCs w:val="24"/>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hanging="53"/>
              <w:jc w:val="both"/>
              <w:rPr>
                <w:rFonts w:ascii="Arial" w:hAnsi="Arial" w:cs="Arial"/>
                <w:sz w:val="24"/>
                <w:szCs w:val="24"/>
                <w:lang w:eastAsia="en-US"/>
              </w:rPr>
            </w:pPr>
            <w:r w:rsidRPr="00386757">
              <w:rPr>
                <w:rFonts w:ascii="Arial" w:hAnsi="Arial" w:cs="Arial"/>
                <w:sz w:val="24"/>
                <w:szCs w:val="24"/>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bCs/>
                <w:sz w:val="24"/>
                <w:szCs w:val="24"/>
                <w:lang w:eastAsia="en-US"/>
              </w:rPr>
            </w:pPr>
            <w:r w:rsidRPr="00386757">
              <w:rPr>
                <w:rFonts w:ascii="Arial" w:hAnsi="Arial" w:cs="Arial"/>
                <w:b/>
                <w:bCs/>
                <w:sz w:val="24"/>
                <w:szCs w:val="24"/>
                <w:lang w:eastAsia="en-US"/>
              </w:rPr>
              <w:t>Предприятия торговли, общественного питания и бытового обслуживания</w:t>
            </w:r>
          </w:p>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 xml:space="preserve">Магазины: предприятия, </w:t>
            </w:r>
            <w:r w:rsidRPr="00386757">
              <w:rPr>
                <w:rFonts w:ascii="Arial" w:hAnsi="Arial" w:cs="Arial"/>
                <w:bCs/>
                <w:sz w:val="24"/>
                <w:szCs w:val="24"/>
                <w:lang w:eastAsia="en-US"/>
              </w:rPr>
              <w:lastRenderedPageBreak/>
              <w:t>магазины оптовой и мелкооптовой торговли (</w:t>
            </w:r>
            <w:r w:rsidRPr="00386757">
              <w:rPr>
                <w:rFonts w:ascii="Arial" w:hAnsi="Arial" w:cs="Arial"/>
                <w:sz w:val="24"/>
                <w:szCs w:val="24"/>
                <w:lang w:eastAsia="en-US"/>
              </w:rPr>
              <w:t>продовольственные и</w:t>
            </w:r>
            <w:r w:rsidRPr="00386757">
              <w:rPr>
                <w:rFonts w:ascii="Arial" w:hAnsi="Arial" w:cs="Arial"/>
                <w:bCs/>
                <w:sz w:val="24"/>
                <w:szCs w:val="24"/>
                <w:lang w:eastAsia="en-US"/>
              </w:rPr>
              <w:t xml:space="preserve"> непродовольственные)</w:t>
            </w:r>
          </w:p>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r w:rsidRPr="00386757">
              <w:rPr>
                <w:rFonts w:ascii="Arial" w:hAnsi="Arial" w:cs="Arial"/>
                <w:bCs/>
                <w:sz w:val="24"/>
                <w:szCs w:val="24"/>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Рынки промышленных товаров</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Рынки и торговые зоны продовольственных, промтоварных</w:t>
            </w:r>
            <w:proofErr w:type="gramStart"/>
            <w:r w:rsidRPr="00386757">
              <w:rPr>
                <w:rFonts w:ascii="Arial" w:hAnsi="Arial" w:cs="Arial"/>
                <w:sz w:val="24"/>
                <w:szCs w:val="24"/>
                <w:lang w:eastAsia="en-US"/>
              </w:rPr>
              <w:t>,с</w:t>
            </w:r>
            <w:proofErr w:type="gramEnd"/>
            <w:r w:rsidRPr="00386757">
              <w:rPr>
                <w:rFonts w:ascii="Arial" w:hAnsi="Arial" w:cs="Arial"/>
                <w:sz w:val="24"/>
                <w:szCs w:val="24"/>
                <w:lang w:eastAsia="en-US"/>
              </w:rPr>
              <w:t>ельхозпродуктов</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r w:rsidRPr="00386757">
              <w:rPr>
                <w:rFonts w:ascii="Arial" w:hAnsi="Arial" w:cs="Arial"/>
                <w:sz w:val="24"/>
                <w:szCs w:val="24"/>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Торговые комплексы, универмаги</w:t>
            </w:r>
          </w:p>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sz w:val="24"/>
                <w:szCs w:val="24"/>
                <w:lang w:eastAsia="en-US"/>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proofErr w:type="gramStart"/>
            <w:r w:rsidRPr="00386757">
              <w:rPr>
                <w:rFonts w:ascii="Arial" w:hAnsi="Arial" w:cs="Arial"/>
                <w:sz w:val="24"/>
                <w:szCs w:val="24"/>
                <w:lang w:eastAsia="en-US"/>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hanging="53"/>
              <w:jc w:val="both"/>
              <w:rPr>
                <w:rFonts w:ascii="Arial" w:hAnsi="Arial" w:cs="Arial"/>
                <w:sz w:val="24"/>
                <w:szCs w:val="24"/>
                <w:lang w:eastAsia="en-US"/>
              </w:rPr>
            </w:pPr>
            <w:r w:rsidRPr="00386757">
              <w:rPr>
                <w:rFonts w:ascii="Arial" w:hAnsi="Arial" w:cs="Arial"/>
                <w:bCs/>
                <w:sz w:val="24"/>
                <w:szCs w:val="24"/>
                <w:lang w:eastAsia="en-US"/>
              </w:rPr>
              <w:t>Объекты бытового обслуживания</w:t>
            </w:r>
            <w:proofErr w:type="gramStart"/>
            <w:r w:rsidRPr="00386757">
              <w:rPr>
                <w:rFonts w:ascii="Arial" w:hAnsi="Arial" w:cs="Arial"/>
                <w:bCs/>
                <w:sz w:val="24"/>
                <w:szCs w:val="24"/>
                <w:lang w:eastAsia="en-US"/>
              </w:rPr>
              <w:t>:</w:t>
            </w:r>
            <w:r w:rsidRPr="00386757">
              <w:rPr>
                <w:rFonts w:ascii="Arial" w:hAnsi="Arial" w:cs="Arial"/>
                <w:sz w:val="24"/>
                <w:szCs w:val="24"/>
                <w:lang w:eastAsia="en-US"/>
              </w:rPr>
              <w:t>к</w:t>
            </w:r>
            <w:proofErr w:type="gramEnd"/>
            <w:r w:rsidRPr="00386757">
              <w:rPr>
                <w:rFonts w:ascii="Arial" w:hAnsi="Arial" w:cs="Arial"/>
                <w:sz w:val="24"/>
                <w:szCs w:val="24"/>
                <w:lang w:eastAsia="en-US"/>
              </w:rPr>
              <w:t>омбинаты бытового обслуживания,</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bCs/>
                <w:sz w:val="24"/>
                <w:szCs w:val="24"/>
                <w:lang w:eastAsia="en-US"/>
              </w:rPr>
              <w:t>бани, банно-оздоровительные комплексы, приемные пункты</w:t>
            </w:r>
            <w:r w:rsidRPr="00386757">
              <w:rPr>
                <w:rFonts w:ascii="Arial" w:hAnsi="Arial" w:cs="Arial"/>
                <w:sz w:val="24"/>
                <w:szCs w:val="24"/>
                <w:lang w:eastAsia="en-US"/>
              </w:rPr>
              <w:t xml:space="preserve"> </w:t>
            </w:r>
            <w:r w:rsidRPr="00386757">
              <w:rPr>
                <w:rFonts w:ascii="Arial" w:hAnsi="Arial" w:cs="Arial"/>
                <w:bCs/>
                <w:sz w:val="24"/>
                <w:szCs w:val="24"/>
                <w:lang w:eastAsia="en-US"/>
              </w:rPr>
              <w:t>прачечных и химчисток</w:t>
            </w:r>
            <w:proofErr w:type="gramStart"/>
            <w:r w:rsidRPr="00386757">
              <w:rPr>
                <w:rFonts w:ascii="Arial" w:hAnsi="Arial" w:cs="Arial"/>
                <w:bCs/>
                <w:sz w:val="24"/>
                <w:szCs w:val="24"/>
                <w:lang w:eastAsia="en-US"/>
              </w:rPr>
              <w:t>,а</w:t>
            </w:r>
            <w:proofErr w:type="gramEnd"/>
            <w:r w:rsidRPr="00386757">
              <w:rPr>
                <w:rFonts w:ascii="Arial" w:hAnsi="Arial" w:cs="Arial"/>
                <w:bCs/>
                <w:sz w:val="24"/>
                <w:szCs w:val="24"/>
                <w:lang w:eastAsia="en-US"/>
              </w:rPr>
              <w:t>телье</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sz w:val="24"/>
                <w:szCs w:val="24"/>
                <w:lang w:eastAsia="en-US"/>
              </w:rPr>
            </w:pPr>
            <w:r w:rsidRPr="00386757">
              <w:rPr>
                <w:rFonts w:ascii="Arial" w:hAnsi="Arial" w:cs="Arial"/>
                <w:b/>
                <w:sz w:val="24"/>
                <w:szCs w:val="24"/>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Отделения банков</w:t>
            </w:r>
          </w:p>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bCs/>
                <w:sz w:val="24"/>
                <w:szCs w:val="24"/>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Общественные организации</w:t>
            </w:r>
            <w:proofErr w:type="gramStart"/>
            <w:r w:rsidRPr="00386757">
              <w:rPr>
                <w:rFonts w:ascii="Arial" w:hAnsi="Arial" w:cs="Arial"/>
                <w:sz w:val="24"/>
                <w:szCs w:val="24"/>
                <w:lang w:eastAsia="en-US"/>
              </w:rPr>
              <w:t>,с</w:t>
            </w:r>
            <w:proofErr w:type="gramEnd"/>
            <w:r w:rsidRPr="00386757">
              <w:rPr>
                <w:rFonts w:ascii="Arial" w:hAnsi="Arial" w:cs="Arial"/>
                <w:sz w:val="24"/>
                <w:szCs w:val="24"/>
                <w:lang w:eastAsia="en-US"/>
              </w:rPr>
              <w:t>уды, юридические консультации, нотариальные конторы</w:t>
            </w:r>
          </w:p>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Военные комиссариаты районные</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r w:rsidRPr="00386757">
              <w:rPr>
                <w:rFonts w:ascii="Arial" w:hAnsi="Arial" w:cs="Arial"/>
                <w:sz w:val="24"/>
                <w:szCs w:val="24"/>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Отделения, участковые пункты милиции</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ЖЭУ</w:t>
            </w:r>
          </w:p>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roofErr w:type="gramStart"/>
            <w:r w:rsidRPr="00386757">
              <w:rPr>
                <w:rFonts w:ascii="Arial" w:hAnsi="Arial" w:cs="Arial"/>
                <w:sz w:val="24"/>
                <w:szCs w:val="24"/>
                <w:lang w:eastAsia="en-US"/>
              </w:rPr>
              <w:t>Обьекты коммунальной энергетики (РП.</w:t>
            </w:r>
            <w:proofErr w:type="gramEnd"/>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ТП)</w:t>
            </w:r>
            <w:proofErr w:type="gramEnd"/>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Дом траурных обрядов</w:t>
            </w:r>
          </w:p>
          <w:p w:rsidR="00386757" w:rsidRPr="00386757" w:rsidRDefault="00386757" w:rsidP="006E104D">
            <w:pPr>
              <w:widowControl w:val="0"/>
              <w:autoSpaceDE w:val="0"/>
              <w:autoSpaceDN w:val="0"/>
              <w:adjustRightInd w:val="0"/>
              <w:ind w:firstLine="160"/>
              <w:jc w:val="both"/>
              <w:rPr>
                <w:rFonts w:ascii="Arial" w:hAnsi="Arial" w:cs="Arial"/>
                <w:b/>
                <w:sz w:val="24"/>
                <w:szCs w:val="24"/>
                <w:lang w:eastAsia="en-US"/>
              </w:rPr>
            </w:pPr>
            <w:r w:rsidRPr="00386757">
              <w:rPr>
                <w:rFonts w:ascii="Arial" w:hAnsi="Arial" w:cs="Arial"/>
                <w:sz w:val="24"/>
                <w:szCs w:val="24"/>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Ветлечебницы без содержания животных</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Элементы благоустройства, малые</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Общественные туалеты,  объекты санитарной очистки территории</w:t>
            </w:r>
          </w:p>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sz w:val="24"/>
                <w:szCs w:val="24"/>
                <w:lang w:eastAsia="en-US"/>
              </w:rPr>
            </w:pPr>
            <w:r w:rsidRPr="00386757">
              <w:rPr>
                <w:rFonts w:ascii="Arial" w:hAnsi="Arial" w:cs="Arial"/>
                <w:b/>
                <w:sz w:val="24"/>
                <w:szCs w:val="24"/>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bCs/>
                <w:sz w:val="24"/>
                <w:szCs w:val="24"/>
                <w:lang w:eastAsia="en-US"/>
              </w:rPr>
            </w:pPr>
            <w:r w:rsidRPr="00386757">
              <w:rPr>
                <w:rFonts w:ascii="Arial" w:hAnsi="Arial" w:cs="Arial"/>
                <w:bCs/>
                <w:sz w:val="24"/>
                <w:szCs w:val="24"/>
                <w:lang w:eastAsia="en-US"/>
              </w:rPr>
              <w:t xml:space="preserve">Промышленные </w:t>
            </w:r>
            <w:proofErr w:type="gramStart"/>
            <w:r w:rsidRPr="00386757">
              <w:rPr>
                <w:rFonts w:ascii="Arial" w:hAnsi="Arial" w:cs="Arial"/>
                <w:bCs/>
                <w:sz w:val="24"/>
                <w:szCs w:val="24"/>
                <w:lang w:eastAsia="en-US"/>
              </w:rPr>
              <w:t>пред-приятия</w:t>
            </w:r>
            <w:proofErr w:type="gramEnd"/>
            <w:r w:rsidRPr="00386757">
              <w:rPr>
                <w:rFonts w:ascii="Arial" w:hAnsi="Arial" w:cs="Arial"/>
                <w:bCs/>
                <w:sz w:val="24"/>
                <w:szCs w:val="24"/>
                <w:lang w:eastAsia="en-US"/>
              </w:rPr>
              <w:t xml:space="preserve"> и коммунально-складские организации:</w:t>
            </w:r>
            <w:r w:rsidRPr="00386757">
              <w:rPr>
                <w:rFonts w:ascii="Arial" w:hAnsi="Arial" w:cs="Arial"/>
                <w:sz w:val="24"/>
                <w:szCs w:val="24"/>
                <w:lang w:eastAsia="en-US"/>
              </w:rPr>
              <w:t xml:space="preserve"> </w:t>
            </w:r>
            <w:r w:rsidRPr="00386757">
              <w:rPr>
                <w:rFonts w:ascii="Arial" w:hAnsi="Arial" w:cs="Arial"/>
                <w:bCs/>
                <w:sz w:val="24"/>
                <w:szCs w:val="24"/>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 xml:space="preserve">Промышленные </w:t>
            </w:r>
            <w:proofErr w:type="gramStart"/>
            <w:r w:rsidRPr="00386757">
              <w:rPr>
                <w:rFonts w:ascii="Arial" w:hAnsi="Arial" w:cs="Arial"/>
                <w:sz w:val="24"/>
                <w:szCs w:val="24"/>
                <w:lang w:eastAsia="en-US"/>
              </w:rPr>
              <w:t>пред-приятия</w:t>
            </w:r>
            <w:proofErr w:type="gramEnd"/>
            <w:r w:rsidRPr="00386757">
              <w:rPr>
                <w:rFonts w:ascii="Arial" w:hAnsi="Arial" w:cs="Arial"/>
                <w:sz w:val="24"/>
                <w:szCs w:val="24"/>
                <w:lang w:eastAsia="en-US"/>
              </w:rPr>
              <w:t xml:space="preserve"> и предприятия животноводства коммунально-складские организации: машино-строительные и метал-лообрабатывающие предприятия и производ-</w:t>
            </w:r>
            <w:r w:rsidRPr="00386757">
              <w:rPr>
                <w:rFonts w:ascii="Arial" w:hAnsi="Arial" w:cs="Arial"/>
                <w:sz w:val="24"/>
                <w:szCs w:val="24"/>
                <w:lang w:eastAsia="en-US"/>
              </w:rPr>
              <w:lastRenderedPageBreak/>
              <w:t>ства,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Cs/>
                <w:sz w:val="24"/>
                <w:szCs w:val="24"/>
                <w:lang w:eastAsia="en-US"/>
              </w:rPr>
            </w:pPr>
            <w:r w:rsidRPr="00386757">
              <w:rPr>
                <w:rFonts w:ascii="Arial" w:hAnsi="Arial" w:cs="Arial"/>
                <w:bCs/>
                <w:sz w:val="24"/>
                <w:szCs w:val="24"/>
                <w:lang w:eastAsia="en-US"/>
              </w:rPr>
              <w:t>Объекты энергетики</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Cs/>
                <w:sz w:val="24"/>
                <w:szCs w:val="24"/>
                <w:lang w:eastAsia="en-US"/>
              </w:rPr>
            </w:pPr>
            <w:r w:rsidRPr="00386757">
              <w:rPr>
                <w:rFonts w:ascii="Arial" w:hAnsi="Arial" w:cs="Arial"/>
                <w:sz w:val="24"/>
                <w:szCs w:val="24"/>
                <w:lang w:eastAsia="en-US"/>
              </w:rPr>
              <w:t>Объекты складского назначения: оптовые базы и склады, мелкооптовые базы и склады, логистические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Предприятия по изготовлению металл</w:t>
            </w:r>
            <w:proofErr w:type="gramStart"/>
            <w:r w:rsidRPr="00386757">
              <w:rPr>
                <w:rFonts w:ascii="Arial" w:hAnsi="Arial" w:cs="Arial"/>
                <w:sz w:val="24"/>
                <w:szCs w:val="24"/>
                <w:lang w:eastAsia="en-US"/>
              </w:rPr>
              <w:t>о-</w:t>
            </w:r>
            <w:proofErr w:type="gramEnd"/>
            <w:r w:rsidRPr="00386757">
              <w:rPr>
                <w:rFonts w:ascii="Arial" w:hAnsi="Arial" w:cs="Arial"/>
                <w:sz w:val="24"/>
                <w:szCs w:val="24"/>
                <w:lang w:eastAsia="en-US"/>
              </w:rPr>
              <w:t xml:space="preserve">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sz w:val="24"/>
                <w:szCs w:val="24"/>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bCs/>
                <w:sz w:val="24"/>
                <w:szCs w:val="24"/>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bCs/>
                <w:sz w:val="24"/>
                <w:szCs w:val="24"/>
                <w:lang w:eastAsia="en-US"/>
              </w:rPr>
            </w:pPr>
            <w:r w:rsidRPr="00386757">
              <w:rPr>
                <w:rFonts w:ascii="Arial" w:hAnsi="Arial" w:cs="Arial"/>
                <w:sz w:val="24"/>
                <w:szCs w:val="24"/>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386757">
              <w:rPr>
                <w:rFonts w:ascii="Arial" w:hAnsi="Arial" w:cs="Arial"/>
                <w:sz w:val="24"/>
                <w:szCs w:val="24"/>
                <w:lang w:eastAsia="en-US"/>
              </w:rPr>
              <w:t xml:space="preserve">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Cs/>
                <w:sz w:val="24"/>
                <w:szCs w:val="24"/>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Предприятия автосервиса АЗС, автосервисные предприятия, мойки</w:t>
            </w:r>
          </w:p>
          <w:p w:rsidR="00386757" w:rsidRPr="00386757" w:rsidRDefault="00386757" w:rsidP="006E104D">
            <w:pPr>
              <w:widowControl w:val="0"/>
              <w:autoSpaceDE w:val="0"/>
              <w:autoSpaceDN w:val="0"/>
              <w:adjustRightInd w:val="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Авторемонтные предприятия</w:t>
            </w:r>
          </w:p>
          <w:p w:rsidR="00386757" w:rsidRPr="00386757" w:rsidRDefault="00386757" w:rsidP="006E104D">
            <w:pPr>
              <w:widowControl w:val="0"/>
              <w:autoSpaceDE w:val="0"/>
              <w:autoSpaceDN w:val="0"/>
              <w:adjustRightInd w:val="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Cs/>
                <w:sz w:val="24"/>
                <w:szCs w:val="24"/>
                <w:lang w:eastAsia="en-US"/>
              </w:rPr>
            </w:pPr>
            <w:r w:rsidRPr="00386757">
              <w:rPr>
                <w:rFonts w:ascii="Arial" w:hAnsi="Arial" w:cs="Arial"/>
                <w:sz w:val="24"/>
                <w:szCs w:val="24"/>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Инженерно-технические</w:t>
            </w: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Объекты, сооружения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Объекты электро-теплоснабжения: тепловые электроцентрали  (ПГУ-ТЭЦ</w:t>
            </w:r>
            <w:proofErr w:type="gramStart"/>
            <w:r w:rsidRPr="00386757">
              <w:rPr>
                <w:rFonts w:ascii="Arial" w:hAnsi="Arial" w:cs="Arial"/>
                <w:sz w:val="24"/>
                <w:szCs w:val="24"/>
                <w:lang w:eastAsia="en-US"/>
              </w:rPr>
              <w:t>,Т</w:t>
            </w:r>
            <w:proofErr w:type="gramEnd"/>
            <w:r w:rsidRPr="00386757">
              <w:rPr>
                <w:rFonts w:ascii="Arial" w:hAnsi="Arial" w:cs="Arial"/>
                <w:sz w:val="24"/>
                <w:szCs w:val="24"/>
                <w:lang w:eastAsia="en-US"/>
              </w:rPr>
              <w:t xml:space="preserve">ЭЦ), котельные, бойлерные, </w:t>
            </w:r>
            <w:r w:rsidRPr="00386757">
              <w:rPr>
                <w:rFonts w:ascii="Arial" w:hAnsi="Arial" w:cs="Arial"/>
                <w:sz w:val="24"/>
                <w:szCs w:val="24"/>
                <w:lang w:eastAsia="en-US"/>
              </w:rPr>
              <w:lastRenderedPageBreak/>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386757" w:rsidRPr="00386757" w:rsidRDefault="00386757" w:rsidP="006E104D">
            <w:pPr>
              <w:widowControl w:val="0"/>
              <w:autoSpaceDE w:val="0"/>
              <w:autoSpaceDN w:val="0"/>
              <w:adjustRightInd w:val="0"/>
              <w:jc w:val="both"/>
              <w:rPr>
                <w:rFonts w:ascii="Arial" w:hAnsi="Arial" w:cs="Arial"/>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Объекты водоснабжения, водоотведения: водозаборы, резервуары для хранения воды,</w:t>
            </w:r>
          </w:p>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насосные станции водоснабжения,</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Объекты газообеспечения:</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газораспределительные станции  (ГРС) газораспределительные пункты  (ГРП)</w:t>
            </w:r>
            <w:proofErr w:type="gramStart"/>
            <w:r w:rsidRPr="00386757">
              <w:rPr>
                <w:rFonts w:ascii="Arial" w:hAnsi="Arial" w:cs="Arial"/>
                <w:sz w:val="24"/>
                <w:szCs w:val="24"/>
                <w:lang w:eastAsia="en-US"/>
              </w:rPr>
              <w:t>,л</w:t>
            </w:r>
            <w:proofErr w:type="gramEnd"/>
            <w:r w:rsidRPr="00386757">
              <w:rPr>
                <w:rFonts w:ascii="Arial" w:hAnsi="Arial" w:cs="Arial"/>
                <w:sz w:val="24"/>
                <w:szCs w:val="24"/>
                <w:lang w:eastAsia="en-US"/>
              </w:rPr>
              <w:t>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Объекты телефонизации и предприятия связи: автоматические телефонные станции  антенны, башни сотовой радиорелейной и спутниковой связи</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Cs/>
                <w:sz w:val="24"/>
                <w:szCs w:val="24"/>
                <w:lang w:eastAsia="en-US"/>
              </w:rPr>
              <w:t xml:space="preserve">Пашни, сенокосы, пастбища, </w:t>
            </w:r>
            <w:r w:rsidRPr="00386757">
              <w:rPr>
                <w:rFonts w:ascii="Arial" w:hAnsi="Arial" w:cs="Arial"/>
                <w:sz w:val="24"/>
                <w:szCs w:val="24"/>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 xml:space="preserve">Дворовые постройки (мастерские, сараи, теплицы, бани и пр.), постройки для содержания мелких </w:t>
            </w:r>
            <w:r w:rsidRPr="00386757">
              <w:rPr>
                <w:rFonts w:ascii="Arial" w:hAnsi="Arial" w:cs="Arial"/>
                <w:sz w:val="24"/>
                <w:szCs w:val="24"/>
                <w:lang w:eastAsia="en-US"/>
              </w:rPr>
              <w:lastRenderedPageBreak/>
              <w:t>животных</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lastRenderedPageBreak/>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Зоны зеленых насаждений общего, пользования: парки</w:t>
            </w:r>
            <w:proofErr w:type="gramStart"/>
            <w:r w:rsidRPr="00386757">
              <w:rPr>
                <w:rFonts w:ascii="Arial" w:hAnsi="Arial" w:cs="Arial"/>
                <w:sz w:val="24"/>
                <w:szCs w:val="24"/>
                <w:lang w:eastAsia="en-US"/>
              </w:rPr>
              <w:t>,с</w:t>
            </w:r>
            <w:proofErr w:type="gramEnd"/>
            <w:r w:rsidRPr="00386757">
              <w:rPr>
                <w:rFonts w:ascii="Arial" w:hAnsi="Arial" w:cs="Arial"/>
                <w:sz w:val="24"/>
                <w:szCs w:val="24"/>
                <w:lang w:eastAsia="en-US"/>
              </w:rPr>
              <w:t>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Питомники</w:t>
            </w:r>
          </w:p>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Cs/>
                <w:sz w:val="24"/>
                <w:szCs w:val="24"/>
                <w:lang w:val="en-US" w:eastAsia="en-US"/>
              </w:rPr>
            </w:pPr>
            <w:r w:rsidRPr="00386757">
              <w:rPr>
                <w:rFonts w:ascii="Arial" w:hAnsi="Arial" w:cs="Arial"/>
                <w:sz w:val="24"/>
                <w:szCs w:val="24"/>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 </w:t>
            </w:r>
            <w:proofErr w:type="gramStart"/>
            <w:r w:rsidRPr="00386757">
              <w:rPr>
                <w:rFonts w:ascii="Arial" w:hAnsi="Arial" w:cs="Arial"/>
                <w:sz w:val="24"/>
                <w:szCs w:val="24"/>
                <w:lang w:eastAsia="en-US"/>
              </w:rPr>
              <w:t>п</w:t>
            </w:r>
            <w:proofErr w:type="gramEnd"/>
            <w:r w:rsidRPr="00386757">
              <w:rPr>
                <w:rFonts w:ascii="Arial" w:hAnsi="Arial" w:cs="Arial"/>
                <w:sz w:val="24"/>
                <w:szCs w:val="24"/>
                <w:lang w:eastAsia="en-US"/>
              </w:rPr>
              <w:t>/п</w:t>
            </w: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Виды разрешенного использования</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w:t>
            </w:r>
            <w:r w:rsidRPr="00386757">
              <w:rPr>
                <w:rFonts w:ascii="Arial" w:hAnsi="Arial" w:cs="Arial"/>
                <w:sz w:val="24"/>
                <w:szCs w:val="24"/>
                <w:lang w:eastAsia="en-US"/>
              </w:rPr>
              <w:lastRenderedPageBreak/>
              <w:t>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Cs/>
                <w:sz w:val="24"/>
                <w:szCs w:val="24"/>
                <w:lang w:eastAsia="en-US"/>
              </w:rPr>
            </w:pPr>
            <w:r w:rsidRPr="00386757">
              <w:rPr>
                <w:rFonts w:ascii="Arial" w:hAnsi="Arial" w:cs="Arial"/>
                <w:bCs/>
                <w:sz w:val="24"/>
                <w:szCs w:val="24"/>
                <w:lang w:eastAsia="en-US"/>
              </w:rPr>
              <w:t>Площ.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Учреждения санаторно-курортные и оздорови-тельные, отдыха и туризма</w:t>
            </w:r>
            <w:proofErr w:type="gramStart"/>
            <w:r w:rsidRPr="00386757">
              <w:rPr>
                <w:rFonts w:ascii="Arial" w:hAnsi="Arial" w:cs="Arial"/>
                <w:sz w:val="24"/>
                <w:szCs w:val="24"/>
                <w:lang w:eastAsia="en-US"/>
              </w:rPr>
              <w:t>:с</w:t>
            </w:r>
            <w:proofErr w:type="gramEnd"/>
            <w:r w:rsidRPr="00386757">
              <w:rPr>
                <w:rFonts w:ascii="Arial" w:hAnsi="Arial" w:cs="Arial"/>
                <w:sz w:val="24"/>
                <w:szCs w:val="24"/>
                <w:lang w:eastAsia="en-US"/>
              </w:rPr>
              <w:t>анатории (без туберкулезных),</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b/>
                <w:bCs/>
                <w:sz w:val="24"/>
                <w:szCs w:val="24"/>
                <w:lang w:eastAsia="en-US"/>
              </w:rPr>
            </w:pPr>
            <w:r w:rsidRPr="00386757">
              <w:rPr>
                <w:rFonts w:ascii="Arial" w:hAnsi="Arial" w:cs="Arial"/>
                <w:b/>
                <w:bCs/>
                <w:sz w:val="24"/>
                <w:szCs w:val="24"/>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Режимные объекты:</w:t>
            </w:r>
          </w:p>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тюрьмы, военные объекты иные  объекты</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386757" w:rsidRPr="00386757" w:rsidRDefault="00386757" w:rsidP="006E104D">
            <w:pPr>
              <w:widowControl w:val="0"/>
              <w:autoSpaceDE w:val="0"/>
              <w:autoSpaceDN w:val="0"/>
              <w:adjustRightInd w:val="0"/>
              <w:ind w:left="113" w:right="113"/>
              <w:jc w:val="both"/>
              <w:rPr>
                <w:rFonts w:ascii="Arial" w:hAnsi="Arial" w:cs="Arial"/>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r w:rsidRPr="00386757">
              <w:rPr>
                <w:rFonts w:ascii="Arial" w:hAnsi="Arial" w:cs="Arial"/>
                <w:sz w:val="24"/>
                <w:szCs w:val="24"/>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Скотомогильники</w:t>
            </w:r>
          </w:p>
          <w:p w:rsidR="00386757" w:rsidRPr="00386757" w:rsidRDefault="00386757" w:rsidP="006E104D">
            <w:pPr>
              <w:widowControl w:val="0"/>
              <w:autoSpaceDE w:val="0"/>
              <w:autoSpaceDN w:val="0"/>
              <w:adjustRightInd w:val="0"/>
              <w:ind w:firstLine="160"/>
              <w:jc w:val="both"/>
              <w:rPr>
                <w:rFonts w:ascii="Arial" w:hAnsi="Arial" w:cs="Arial"/>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proofErr w:type="gramStart"/>
            <w:r w:rsidRPr="00386757">
              <w:rPr>
                <w:rFonts w:ascii="Arial" w:hAnsi="Arial" w:cs="Arial"/>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bl>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 xml:space="preserve">Условные обозначения к таблице: </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Р</w:t>
      </w:r>
      <w:proofErr w:type="gramEnd"/>
      <w:r w:rsidRPr="00386757">
        <w:rPr>
          <w:rFonts w:ascii="Arial" w:hAnsi="Arial" w:cs="Arial"/>
          <w:sz w:val="24"/>
          <w:szCs w:val="24"/>
        </w:rPr>
        <w:t xml:space="preserve"> - основной вид разрешенного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У - условно разрешенный вид использования</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В</w:t>
      </w:r>
      <w:proofErr w:type="gramEnd"/>
      <w:r w:rsidRPr="00386757">
        <w:rPr>
          <w:rFonts w:ascii="Arial" w:hAnsi="Arial" w:cs="Arial"/>
          <w:sz w:val="24"/>
          <w:szCs w:val="24"/>
        </w:rPr>
        <w:t xml:space="preserve"> - вспомогательный вид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b/>
          <w:sz w:val="24"/>
          <w:szCs w:val="24"/>
          <w:shd w:val="clear" w:color="auto" w:fill="B3B3B3"/>
        </w:rPr>
        <w:t xml:space="preserve">   </w:t>
      </w:r>
      <w:r w:rsidRPr="00386757">
        <w:rPr>
          <w:rFonts w:ascii="Arial" w:hAnsi="Arial" w:cs="Arial"/>
          <w:b/>
          <w:sz w:val="24"/>
          <w:szCs w:val="24"/>
        </w:rPr>
        <w:t xml:space="preserve">  - </w:t>
      </w:r>
      <w:r w:rsidRPr="00386757">
        <w:rPr>
          <w:rFonts w:ascii="Arial" w:hAnsi="Arial" w:cs="Arial"/>
          <w:sz w:val="24"/>
          <w:szCs w:val="24"/>
        </w:rPr>
        <w:t>запрещенный вид использования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XII</w:t>
      </w:r>
      <w:r w:rsidRPr="00386757">
        <w:rPr>
          <w:rFonts w:ascii="Arial" w:hAnsi="Arial" w:cs="Arial"/>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w:t>
      </w:r>
      <w:r w:rsidRPr="00386757">
        <w:rPr>
          <w:rFonts w:ascii="Arial" w:hAnsi="Arial" w:cs="Arial"/>
          <w:b/>
          <w:sz w:val="24"/>
          <w:szCs w:val="24"/>
        </w:rPr>
        <w:lastRenderedPageBreak/>
        <w:t>ПОСЕЛЕНИЯ АКБУЛАТОВСКИЙ СЕЛЬСОВЕТ МУНИЦИПАЛЬНОГО РАЙОНА МИШКИНСКИЙ РАЙОН РЕСПУБЛИКИ БАШКОРТОСТАН.</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 xml:space="preserve"> </w:t>
      </w:r>
    </w:p>
    <w:p w:rsidR="00386757" w:rsidRPr="00386757" w:rsidRDefault="00386757" w:rsidP="00386757">
      <w:pPr>
        <w:ind w:left="284"/>
        <w:jc w:val="both"/>
        <w:rPr>
          <w:rFonts w:ascii="Arial" w:hAnsi="Arial" w:cs="Arial"/>
          <w:b/>
          <w:sz w:val="24"/>
          <w:szCs w:val="24"/>
        </w:rPr>
      </w:pPr>
      <w:r w:rsidRPr="00386757">
        <w:rPr>
          <w:rFonts w:ascii="Arial" w:hAnsi="Arial" w:cs="Arial"/>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386757" w:rsidRPr="00386757" w:rsidRDefault="00386757" w:rsidP="00386757">
      <w:pPr>
        <w:tabs>
          <w:tab w:val="left" w:pos="5954"/>
          <w:tab w:val="left" w:pos="9640"/>
        </w:tabs>
        <w:ind w:firstLine="360"/>
        <w:jc w:val="both"/>
        <w:rPr>
          <w:rFonts w:ascii="Arial" w:hAnsi="Arial" w:cs="Arial"/>
          <w:b/>
          <w:sz w:val="24"/>
          <w:szCs w:val="24"/>
        </w:rPr>
      </w:pPr>
    </w:p>
    <w:p w:rsidR="00386757" w:rsidRPr="00386757" w:rsidRDefault="00386757" w:rsidP="00386757">
      <w:pPr>
        <w:tabs>
          <w:tab w:val="left" w:pos="5954"/>
          <w:tab w:val="left" w:pos="9640"/>
        </w:tabs>
        <w:ind w:firstLine="360"/>
        <w:jc w:val="both"/>
        <w:rPr>
          <w:rFonts w:ascii="Arial" w:hAnsi="Arial" w:cs="Arial"/>
          <w:sz w:val="24"/>
          <w:szCs w:val="24"/>
        </w:rPr>
      </w:pPr>
      <w:r w:rsidRPr="00386757">
        <w:rPr>
          <w:rFonts w:ascii="Arial" w:hAnsi="Arial" w:cs="Arial"/>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386757" w:rsidRPr="00386757" w:rsidTr="006E104D">
        <w:trPr>
          <w:trHeight w:val="935"/>
        </w:trPr>
        <w:tc>
          <w:tcPr>
            <w:tcW w:w="82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Зона</w:t>
            </w:r>
          </w:p>
        </w:tc>
        <w:tc>
          <w:tcPr>
            <w:tcW w:w="106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Минимальная площадь, </w:t>
            </w:r>
            <w:proofErr w:type="gramStart"/>
            <w:r w:rsidRPr="00386757">
              <w:rPr>
                <w:rFonts w:ascii="Arial" w:hAnsi="Arial" w:cs="Arial"/>
                <w:sz w:val="24"/>
                <w:szCs w:val="24"/>
                <w:lang w:eastAsia="en-US"/>
              </w:rPr>
              <w:t>га</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Минимальная длина по уличному фронту, </w:t>
            </w:r>
            <w:proofErr w:type="gramStart"/>
            <w:r w:rsidRPr="00386757">
              <w:rPr>
                <w:rFonts w:ascii="Arial" w:hAnsi="Arial" w:cs="Arial"/>
                <w:sz w:val="24"/>
                <w:szCs w:val="24"/>
                <w:lang w:eastAsia="en-US"/>
              </w:rPr>
              <w:t>м</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Минимальная ширина на/глубину, </w:t>
            </w:r>
            <w:proofErr w:type="gramStart"/>
            <w:r w:rsidRPr="00386757">
              <w:rPr>
                <w:rFonts w:ascii="Arial" w:hAnsi="Arial" w:cs="Arial"/>
                <w:sz w:val="24"/>
                <w:szCs w:val="24"/>
                <w:lang w:eastAsia="en-US"/>
              </w:rPr>
              <w:t>м</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Максимальная высота здания до конька крыши, </w:t>
            </w:r>
            <w:proofErr w:type="gramStart"/>
            <w:r w:rsidRPr="00386757">
              <w:rPr>
                <w:rFonts w:ascii="Arial" w:hAnsi="Arial" w:cs="Arial"/>
                <w:sz w:val="24"/>
                <w:szCs w:val="24"/>
                <w:lang w:eastAsia="en-US"/>
              </w:rPr>
              <w:t>м</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 xml:space="preserve">Максимальная высота оград, </w:t>
            </w:r>
            <w:proofErr w:type="gramStart"/>
            <w:r w:rsidRPr="00386757">
              <w:rPr>
                <w:rFonts w:ascii="Arial" w:hAnsi="Arial" w:cs="Arial"/>
                <w:sz w:val="24"/>
                <w:szCs w:val="24"/>
                <w:lang w:eastAsia="en-US"/>
              </w:rPr>
              <w:t>м</w:t>
            </w:r>
            <w:proofErr w:type="gramEnd"/>
          </w:p>
        </w:tc>
      </w:tr>
      <w:tr w:rsidR="00386757" w:rsidRPr="00386757" w:rsidTr="006E104D">
        <w:tc>
          <w:tcPr>
            <w:tcW w:w="82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8</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1,5</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ОД-1</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0.07-0,1</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27-30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24-26</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60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10-20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16</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val="en-US" w:eastAsia="en-US"/>
              </w:rPr>
            </w:pPr>
            <w:r w:rsidRPr="00386757">
              <w:rPr>
                <w:rFonts w:ascii="Arial" w:hAnsi="Arial" w:cs="Arial"/>
                <w:sz w:val="24"/>
                <w:szCs w:val="24"/>
                <w:lang w:val="en-US" w:eastAsia="en-US"/>
              </w:rPr>
              <w:t>-</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НР</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НР</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30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50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10</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1,5</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1,5</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СП-2</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2,0</w:t>
            </w:r>
          </w:p>
        </w:tc>
      </w:tr>
      <w:tr w:rsidR="00386757" w:rsidRPr="00386757" w:rsidTr="006E104D">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С-1</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1,5</w:t>
            </w:r>
          </w:p>
        </w:tc>
      </w:tr>
      <w:tr w:rsidR="00386757" w:rsidRPr="00386757" w:rsidTr="006E104D">
        <w:tc>
          <w:tcPr>
            <w:tcW w:w="828"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НР</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НЕ РЕГЛАМЕНТИРУЕТСЯ</w:t>
            </w:r>
          </w:p>
        </w:tc>
      </w:tr>
    </w:tbl>
    <w:p w:rsidR="00386757" w:rsidRPr="00386757" w:rsidRDefault="00386757" w:rsidP="00386757">
      <w:pPr>
        <w:jc w:val="both"/>
        <w:rPr>
          <w:rFonts w:ascii="Arial" w:hAnsi="Arial" w:cs="Arial"/>
          <w:sz w:val="24"/>
          <w:szCs w:val="24"/>
        </w:rPr>
      </w:pPr>
    </w:p>
    <w:p w:rsidR="00386757" w:rsidRPr="00386757" w:rsidRDefault="00386757" w:rsidP="00386757">
      <w:pPr>
        <w:pStyle w:val="3"/>
        <w:widowControl/>
        <w:numPr>
          <w:ilvl w:val="0"/>
          <w:numId w:val="0"/>
        </w:numPr>
        <w:tabs>
          <w:tab w:val="left" w:pos="708"/>
        </w:tabs>
        <w:autoSpaceDE/>
        <w:adjustRightInd/>
        <w:spacing w:line="240" w:lineRule="auto"/>
        <w:ind w:left="426" w:right="-57"/>
        <w:rPr>
          <w:szCs w:val="24"/>
        </w:rPr>
      </w:pPr>
      <w:r w:rsidRPr="00386757">
        <w:rPr>
          <w:szCs w:val="24"/>
        </w:rPr>
        <w:t>Статья 51. Требования к территориям особого контроля градостроительной деятельности.</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К территориям особого контроля градостроительной деятельности относятся </w:t>
      </w:r>
      <w:r w:rsidRPr="00386757">
        <w:rPr>
          <w:rFonts w:ascii="Arial" w:hAnsi="Arial" w:cs="Arial"/>
          <w:bCs/>
          <w:sz w:val="24"/>
          <w:szCs w:val="24"/>
        </w:rPr>
        <w:t xml:space="preserve">территории </w:t>
      </w:r>
      <w:r w:rsidRPr="00386757">
        <w:rPr>
          <w:rFonts w:ascii="Arial" w:hAnsi="Arial" w:cs="Arial"/>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крупных общественно-деловых центров районного 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территории вдоль дорог районного 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в пределах визуальных зон видимости при въезде в села по всем направлениям.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52. Требования к зеленым насаждениям на границах соответствующих зон.</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Проектом установлено три категории природных заграждений.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386757">
          <w:rPr>
            <w:rFonts w:ascii="Arial" w:hAnsi="Arial" w:cs="Arial"/>
            <w:sz w:val="24"/>
            <w:szCs w:val="24"/>
          </w:rPr>
          <w:t>10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386757">
          <w:rPr>
            <w:rFonts w:ascii="Arial" w:hAnsi="Arial" w:cs="Arial"/>
            <w:sz w:val="24"/>
            <w:szCs w:val="24"/>
          </w:rPr>
          <w:t>6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386757">
          <w:rPr>
            <w:rFonts w:ascii="Arial" w:hAnsi="Arial" w:cs="Arial"/>
            <w:sz w:val="24"/>
            <w:szCs w:val="24"/>
          </w:rPr>
          <w:t>3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Определение ответственности за устройство и собственно их устройство обеспечить при застройке участков.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386757" w:rsidRPr="00386757" w:rsidRDefault="00386757" w:rsidP="00386757">
      <w:pPr>
        <w:widowControl w:val="0"/>
        <w:numPr>
          <w:ilvl w:val="0"/>
          <w:numId w:val="6"/>
        </w:numPr>
        <w:autoSpaceDE w:val="0"/>
        <w:autoSpaceDN w:val="0"/>
        <w:adjustRightInd w:val="0"/>
        <w:ind w:left="0" w:firstLine="360"/>
        <w:jc w:val="both"/>
        <w:rPr>
          <w:rFonts w:ascii="Arial" w:hAnsi="Arial" w:cs="Arial"/>
          <w:sz w:val="24"/>
          <w:szCs w:val="24"/>
        </w:rPr>
      </w:pPr>
      <w:r w:rsidRPr="00386757">
        <w:rPr>
          <w:rFonts w:ascii="Arial" w:hAnsi="Arial" w:cs="Arial"/>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Категории зеленых насаждений по типам зон.</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386757" w:rsidRPr="00386757" w:rsidTr="006E104D">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b/>
                <w:sz w:val="24"/>
                <w:szCs w:val="24"/>
                <w:lang w:eastAsia="en-US"/>
              </w:rPr>
            </w:pPr>
          </w:p>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Примыкание</w:t>
            </w:r>
          </w:p>
        </w:tc>
      </w:tr>
      <w:tr w:rsidR="00386757" w:rsidRPr="00386757" w:rsidTr="006E104D">
        <w:tc>
          <w:tcPr>
            <w:tcW w:w="0" w:type="auto"/>
            <w:vMerge/>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b/>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11</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С-1</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П-1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2</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r w:rsidRPr="00386757">
              <w:rPr>
                <w:rFonts w:ascii="Arial" w:hAnsi="Arial" w:cs="Arial"/>
                <w:b/>
                <w:sz w:val="24"/>
                <w:szCs w:val="24"/>
                <w:lang w:eastAsia="en-US"/>
              </w:rPr>
              <w:t>Ж</w:t>
            </w:r>
            <w:r w:rsidRPr="00386757">
              <w:rPr>
                <w:rFonts w:ascii="Arial" w:hAnsi="Arial" w:cs="Arial"/>
                <w:b/>
                <w:sz w:val="24"/>
                <w:szCs w:val="24"/>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Р-1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Р-2</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r>
      <w:tr w:rsidR="00386757" w:rsidRPr="00386757" w:rsidTr="006E104D">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3</w:t>
            </w:r>
          </w:p>
        </w:tc>
      </w:tr>
      <w:tr w:rsidR="00386757" w:rsidRPr="00386757" w:rsidTr="006E104D">
        <w:trPr>
          <w:trHeight w:val="173"/>
        </w:trPr>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2</w:t>
            </w:r>
          </w:p>
        </w:tc>
      </w:tr>
      <w:tr w:rsidR="00386757" w:rsidRPr="00386757" w:rsidTr="006E104D">
        <w:trPr>
          <w:trHeight w:val="173"/>
        </w:trPr>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П-2</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1</w:t>
            </w:r>
          </w:p>
        </w:tc>
      </w:tr>
      <w:tr w:rsidR="00386757" w:rsidRPr="00386757" w:rsidTr="006E104D">
        <w:trPr>
          <w:trHeight w:val="173"/>
        </w:trPr>
        <w:tc>
          <w:tcPr>
            <w:tcW w:w="1001"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С-1</w:t>
            </w:r>
          </w:p>
        </w:tc>
        <w:tc>
          <w:tcPr>
            <w:tcW w:w="727"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autoSpaceDN w:val="0"/>
              <w:jc w:val="both"/>
              <w:rPr>
                <w:rFonts w:ascii="Arial" w:hAnsi="Arial" w:cs="Arial"/>
                <w:b/>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autoSpaceDN w:val="0"/>
              <w:jc w:val="both"/>
              <w:rPr>
                <w:rFonts w:ascii="Arial" w:hAnsi="Arial" w:cs="Arial"/>
                <w:b/>
                <w:sz w:val="24"/>
                <w:szCs w:val="24"/>
                <w:lang w:eastAsia="en-US"/>
              </w:rPr>
            </w:pPr>
            <w:r w:rsidRPr="00386757">
              <w:rPr>
                <w:rFonts w:ascii="Arial" w:hAnsi="Arial" w:cs="Arial"/>
                <w:b/>
                <w:sz w:val="24"/>
                <w:szCs w:val="24"/>
                <w:lang w:eastAsia="en-US"/>
              </w:rPr>
              <w:t>Х</w:t>
            </w:r>
          </w:p>
        </w:tc>
      </w:tr>
    </w:tbl>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по вертикали указаны, застройщик которых ответственен за устройство заграждений.</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pStyle w:val="3"/>
        <w:widowControl/>
        <w:numPr>
          <w:ilvl w:val="0"/>
          <w:numId w:val="0"/>
        </w:numPr>
        <w:tabs>
          <w:tab w:val="left" w:pos="708"/>
        </w:tabs>
        <w:autoSpaceDE/>
        <w:adjustRightInd/>
        <w:spacing w:line="240" w:lineRule="auto"/>
        <w:ind w:right="-57" w:firstLine="360"/>
        <w:rPr>
          <w:szCs w:val="24"/>
        </w:rPr>
      </w:pPr>
      <w:r w:rsidRPr="00386757">
        <w:rPr>
          <w:szCs w:val="24"/>
        </w:rPr>
        <w:t>Статья 53. Требования к размещению автостоянок</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Статья 54. Предельные разрешенные уровни воздействия на окружающую среду и человека от назначения территориальных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Предельные разрешенные уровни воздействия на среду и человека от деятельности на территории участка приведены в таблице 5.</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386757">
        <w:rPr>
          <w:rFonts w:ascii="Arial" w:hAnsi="Arial" w:cs="Arial"/>
          <w:sz w:val="24"/>
          <w:szCs w:val="24"/>
        </w:rPr>
        <w:t>из</w:t>
      </w:r>
      <w:proofErr w:type="gramEnd"/>
      <w:r w:rsidRPr="00386757">
        <w:rPr>
          <w:rFonts w:ascii="Arial" w:hAnsi="Arial" w:cs="Arial"/>
          <w:sz w:val="24"/>
          <w:szCs w:val="24"/>
        </w:rPr>
        <w:t xml:space="preserve"> </w:t>
      </w:r>
      <w:proofErr w:type="gramStart"/>
      <w:r w:rsidRPr="00386757">
        <w:rPr>
          <w:rFonts w:ascii="Arial" w:hAnsi="Arial" w:cs="Arial"/>
          <w:sz w:val="24"/>
          <w:szCs w:val="24"/>
        </w:rPr>
        <w:t>разрешенных</w:t>
      </w:r>
      <w:proofErr w:type="gramEnd"/>
      <w:r w:rsidRPr="00386757">
        <w:rPr>
          <w:rFonts w:ascii="Arial" w:hAnsi="Arial" w:cs="Arial"/>
          <w:sz w:val="24"/>
          <w:szCs w:val="24"/>
        </w:rPr>
        <w:t xml:space="preserve"> в зонах по обе стороны границы.</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913"/>
        <w:gridCol w:w="1950"/>
        <w:gridCol w:w="2344"/>
        <w:gridCol w:w="2114"/>
      </w:tblGrid>
      <w:tr w:rsidR="00386757" w:rsidRPr="00386757" w:rsidTr="006E104D">
        <w:tc>
          <w:tcPr>
            <w:tcW w:w="1914"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89"/>
              <w:jc w:val="both"/>
              <w:rPr>
                <w:rFonts w:ascii="Arial" w:hAnsi="Arial" w:cs="Arial"/>
                <w:sz w:val="24"/>
                <w:szCs w:val="24"/>
                <w:lang w:eastAsia="en-US"/>
              </w:rPr>
            </w:pPr>
            <w:r w:rsidRPr="00386757">
              <w:rPr>
                <w:rFonts w:ascii="Arial" w:hAnsi="Arial" w:cs="Arial"/>
                <w:sz w:val="24"/>
                <w:szCs w:val="24"/>
                <w:lang w:eastAsia="en-US"/>
              </w:rP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sz w:val="24"/>
                <w:szCs w:val="24"/>
                <w:lang w:eastAsia="en-US"/>
              </w:rPr>
              <w:t>Максимальный уровень загрязненности атмосферн. воздуха</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sz w:val="24"/>
                <w:szCs w:val="24"/>
                <w:lang w:eastAsia="en-US"/>
              </w:rPr>
              <w:t xml:space="preserve">Максимальный уровень электромагнитного излучения от </w:t>
            </w:r>
            <w:proofErr w:type="gramStart"/>
            <w:r w:rsidRPr="00386757">
              <w:rPr>
                <w:rFonts w:ascii="Arial" w:hAnsi="Arial" w:cs="Arial"/>
                <w:sz w:val="24"/>
                <w:szCs w:val="24"/>
                <w:lang w:eastAsia="en-US"/>
              </w:rPr>
              <w:t>радио технических</w:t>
            </w:r>
            <w:proofErr w:type="gramEnd"/>
            <w:r w:rsidRPr="00386757">
              <w:rPr>
                <w:rFonts w:ascii="Arial" w:hAnsi="Arial" w:cs="Arial"/>
                <w:sz w:val="24"/>
                <w:szCs w:val="24"/>
                <w:lang w:eastAsia="en-US"/>
              </w:rPr>
              <w:t xml:space="preserve"> средств</w:t>
            </w:r>
          </w:p>
        </w:tc>
        <w:tc>
          <w:tcPr>
            <w:tcW w:w="2112"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sz w:val="24"/>
                <w:szCs w:val="24"/>
                <w:lang w:eastAsia="en-US"/>
              </w:rPr>
            </w:pPr>
          </w:p>
          <w:p w:rsidR="00386757" w:rsidRPr="00386757" w:rsidRDefault="00386757" w:rsidP="006E104D">
            <w:pPr>
              <w:jc w:val="both"/>
              <w:rPr>
                <w:rFonts w:ascii="Arial" w:hAnsi="Arial" w:cs="Arial"/>
                <w:sz w:val="24"/>
                <w:szCs w:val="24"/>
                <w:lang w:eastAsia="en-US"/>
              </w:rPr>
            </w:pP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Загрязненность сточных вод</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sz w:val="24"/>
                <w:szCs w:val="24"/>
                <w:lang w:eastAsia="en-US"/>
              </w:rPr>
            </w:pPr>
            <w:r w:rsidRPr="00386757">
              <w:rPr>
                <w:rFonts w:ascii="Arial" w:hAnsi="Arial" w:cs="Arial"/>
                <w:sz w:val="24"/>
                <w:szCs w:val="24"/>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5</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sz w:val="24"/>
                <w:szCs w:val="24"/>
                <w:lang w:eastAsia="en-US"/>
              </w:rPr>
            </w:pPr>
            <w:r w:rsidRPr="00386757">
              <w:rPr>
                <w:rFonts w:ascii="Arial" w:hAnsi="Arial" w:cs="Arial"/>
                <w:sz w:val="24"/>
                <w:szCs w:val="24"/>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right="-126"/>
              <w:jc w:val="both"/>
              <w:rPr>
                <w:rFonts w:ascii="Arial" w:hAnsi="Arial" w:cs="Arial"/>
                <w:sz w:val="24"/>
                <w:szCs w:val="24"/>
                <w:lang w:eastAsia="en-US"/>
              </w:rPr>
            </w:pPr>
            <w:r w:rsidRPr="00386757">
              <w:rPr>
                <w:rFonts w:ascii="Arial" w:hAnsi="Arial" w:cs="Arial"/>
                <w:sz w:val="24"/>
                <w:szCs w:val="24"/>
                <w:lang w:eastAsia="en-US"/>
              </w:rPr>
              <w:t xml:space="preserve">Нормативно </w:t>
            </w:r>
            <w:proofErr w:type="gramStart"/>
            <w:r w:rsidRPr="00386757">
              <w:rPr>
                <w:rFonts w:ascii="Arial" w:hAnsi="Arial" w:cs="Arial"/>
                <w:sz w:val="24"/>
                <w:szCs w:val="24"/>
                <w:lang w:eastAsia="en-US"/>
              </w:rPr>
              <w:t>очищен-ные</w:t>
            </w:r>
            <w:proofErr w:type="gramEnd"/>
            <w:r w:rsidRPr="00386757">
              <w:rPr>
                <w:rFonts w:ascii="Arial" w:hAnsi="Arial" w:cs="Arial"/>
                <w:sz w:val="24"/>
                <w:szCs w:val="24"/>
                <w:lang w:eastAsia="en-US"/>
              </w:rPr>
              <w:t xml:space="preserve"> на локальных очистных сооружениях</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val="en-US" w:eastAsia="en-US"/>
              </w:rPr>
            </w:pPr>
            <w:r w:rsidRPr="00386757">
              <w:rPr>
                <w:rFonts w:ascii="Arial" w:hAnsi="Arial" w:cs="Arial"/>
                <w:b/>
                <w:sz w:val="24"/>
                <w:szCs w:val="24"/>
                <w:lang w:eastAsia="en-US"/>
              </w:rPr>
              <w:t>ОД-1</w:t>
            </w:r>
          </w:p>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right="-126"/>
              <w:jc w:val="both"/>
              <w:rPr>
                <w:rFonts w:ascii="Arial" w:hAnsi="Arial" w:cs="Arial"/>
                <w:sz w:val="24"/>
                <w:szCs w:val="24"/>
                <w:lang w:eastAsia="en-US"/>
              </w:rPr>
            </w:pPr>
            <w:r w:rsidRPr="00386757">
              <w:rPr>
                <w:rFonts w:ascii="Arial" w:hAnsi="Arial" w:cs="Arial"/>
                <w:sz w:val="24"/>
                <w:szCs w:val="24"/>
                <w:lang w:eastAsia="en-US"/>
              </w:rPr>
              <w:t>Нормативно очи-</w:t>
            </w:r>
          </w:p>
          <w:p w:rsidR="00386757" w:rsidRPr="00386757" w:rsidRDefault="00386757" w:rsidP="006E104D">
            <w:pPr>
              <w:widowControl w:val="0"/>
              <w:autoSpaceDE w:val="0"/>
              <w:autoSpaceDN w:val="0"/>
              <w:adjustRightInd w:val="0"/>
              <w:ind w:right="-126"/>
              <w:jc w:val="both"/>
              <w:rPr>
                <w:rFonts w:ascii="Arial" w:hAnsi="Arial" w:cs="Arial"/>
                <w:sz w:val="24"/>
                <w:szCs w:val="24"/>
                <w:lang w:eastAsia="en-US"/>
              </w:rPr>
            </w:pPr>
            <w:proofErr w:type="gramStart"/>
            <w:r w:rsidRPr="00386757">
              <w:rPr>
                <w:rFonts w:ascii="Arial" w:hAnsi="Arial" w:cs="Arial"/>
                <w:sz w:val="24"/>
                <w:szCs w:val="24"/>
                <w:lang w:eastAsia="en-US"/>
              </w:rPr>
              <w:t>щенные</w:t>
            </w:r>
            <w:proofErr w:type="gramEnd"/>
            <w:r w:rsidRPr="00386757">
              <w:rPr>
                <w:rFonts w:ascii="Arial" w:hAnsi="Arial" w:cs="Arial"/>
                <w:sz w:val="24"/>
                <w:szCs w:val="24"/>
                <w:lang w:eastAsia="en-US"/>
              </w:rPr>
              <w:t xml:space="preserve"> на локаль-ных очистных сооружениях с самостоятельным или централизо-ванным выпуском</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firstLine="89"/>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val="en-US" w:eastAsia="en-US"/>
              </w:rPr>
            </w:pPr>
            <w:r w:rsidRPr="00386757">
              <w:rPr>
                <w:rFonts w:ascii="Arial" w:hAnsi="Arial" w:cs="Arial"/>
                <w:b/>
                <w:sz w:val="24"/>
                <w:szCs w:val="24"/>
                <w:lang w:eastAsia="en-US"/>
              </w:rPr>
              <w:t>П-2</w:t>
            </w:r>
          </w:p>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sz w:val="24"/>
                <w:szCs w:val="24"/>
                <w:lang w:eastAsia="en-US"/>
              </w:rPr>
            </w:pPr>
            <w:r w:rsidRPr="00386757">
              <w:rPr>
                <w:rFonts w:ascii="Arial" w:hAnsi="Arial" w:cs="Arial"/>
                <w:sz w:val="24"/>
                <w:szCs w:val="24"/>
                <w:lang w:eastAsia="en-US"/>
              </w:rPr>
              <w:lastRenderedPageBreak/>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rPr>
          <w:trHeight w:val="544"/>
        </w:trPr>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r w:rsidRPr="00386757">
              <w:rPr>
                <w:rFonts w:ascii="Arial" w:hAnsi="Arial" w:cs="Arial"/>
                <w:b/>
                <w:sz w:val="24"/>
                <w:szCs w:val="24"/>
                <w:lang w:eastAsia="en-US"/>
              </w:rPr>
              <w:lastRenderedPageBreak/>
              <w:t>Р-1</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rPr>
          <w:trHeight w:val="526"/>
        </w:trPr>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r w:rsidRPr="00386757">
              <w:rPr>
                <w:rFonts w:ascii="Arial" w:hAnsi="Arial" w:cs="Arial"/>
                <w:b/>
                <w:sz w:val="24"/>
                <w:szCs w:val="24"/>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ind w:firstLine="89"/>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jc w:val="both"/>
              <w:rPr>
                <w:rFonts w:ascii="Arial" w:hAnsi="Arial" w:cs="Arial"/>
                <w:sz w:val="24"/>
                <w:szCs w:val="24"/>
                <w:lang w:eastAsia="en-US"/>
              </w:rPr>
            </w:pPr>
            <w:r w:rsidRPr="00386757">
              <w:rPr>
                <w:rFonts w:ascii="Arial" w:hAnsi="Arial" w:cs="Arial"/>
                <w:sz w:val="24"/>
                <w:szCs w:val="24"/>
                <w:lang w:eastAsia="en-US"/>
              </w:rPr>
              <w:t>Нормируется по границе объединенной СЗЗ</w:t>
            </w:r>
          </w:p>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rPr>
          <w:trHeight w:val="406"/>
        </w:trPr>
        <w:tc>
          <w:tcPr>
            <w:tcW w:w="1914" w:type="dxa"/>
            <w:tcBorders>
              <w:top w:val="single" w:sz="4" w:space="0" w:color="auto"/>
              <w:left w:val="single" w:sz="4" w:space="0" w:color="auto"/>
              <w:bottom w:val="single" w:sz="4" w:space="0" w:color="auto"/>
              <w:right w:val="single" w:sz="4" w:space="0" w:color="auto"/>
            </w:tcBorders>
          </w:tcPr>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СП-2</w:t>
            </w:r>
          </w:p>
          <w:p w:rsidR="00386757" w:rsidRPr="00386757" w:rsidRDefault="00386757" w:rsidP="006E104D">
            <w:pPr>
              <w:widowControl w:val="0"/>
              <w:autoSpaceDE w:val="0"/>
              <w:autoSpaceDN w:val="0"/>
              <w:adjustRightInd w:val="0"/>
              <w:jc w:val="both"/>
              <w:rPr>
                <w:rFonts w:ascii="Arial" w:hAnsi="Arial" w:cs="Arial"/>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r w:rsidR="00386757" w:rsidRPr="00386757" w:rsidTr="006E104D">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386757" w:rsidRPr="00386757" w:rsidRDefault="00386757" w:rsidP="006E104D">
            <w:pPr>
              <w:jc w:val="both"/>
              <w:rPr>
                <w:rFonts w:ascii="Arial" w:hAnsi="Arial" w:cs="Arial"/>
                <w:b/>
                <w:sz w:val="24"/>
                <w:szCs w:val="24"/>
                <w:lang w:eastAsia="en-US"/>
              </w:rPr>
            </w:pPr>
            <w:r w:rsidRPr="00386757">
              <w:rPr>
                <w:rFonts w:ascii="Arial" w:hAnsi="Arial" w:cs="Arial"/>
                <w:b/>
                <w:sz w:val="24"/>
                <w:szCs w:val="24"/>
                <w:lang w:eastAsia="en-US"/>
              </w:rPr>
              <w:t>С-1</w:t>
            </w:r>
          </w:p>
          <w:p w:rsidR="00386757" w:rsidRPr="00386757" w:rsidRDefault="00386757" w:rsidP="006E104D">
            <w:pPr>
              <w:widowControl w:val="0"/>
              <w:autoSpaceDE w:val="0"/>
              <w:autoSpaceDN w:val="0"/>
              <w:adjustRightInd w:val="0"/>
              <w:jc w:val="both"/>
              <w:rPr>
                <w:rFonts w:ascii="Arial" w:hAnsi="Arial" w:cs="Arial"/>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ind w:firstLine="89"/>
              <w:jc w:val="both"/>
              <w:rPr>
                <w:rFonts w:ascii="Arial" w:hAnsi="Arial" w:cs="Arial"/>
                <w:b/>
                <w:sz w:val="24"/>
                <w:szCs w:val="24"/>
                <w:lang w:eastAsia="en-US"/>
              </w:rPr>
            </w:pPr>
            <w:r w:rsidRPr="00386757">
              <w:rPr>
                <w:rFonts w:ascii="Arial" w:hAnsi="Arial" w:cs="Arial"/>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386757" w:rsidRPr="00386757" w:rsidRDefault="00386757" w:rsidP="006E104D">
            <w:pPr>
              <w:widowControl w:val="0"/>
              <w:autoSpaceDE w:val="0"/>
              <w:autoSpaceDN w:val="0"/>
              <w:adjustRightInd w:val="0"/>
              <w:jc w:val="both"/>
              <w:rPr>
                <w:rFonts w:ascii="Arial" w:hAnsi="Arial" w:cs="Arial"/>
                <w:b/>
                <w:sz w:val="24"/>
                <w:szCs w:val="24"/>
                <w:lang w:eastAsia="en-US"/>
              </w:rPr>
            </w:pPr>
            <w:r w:rsidRPr="00386757">
              <w:rPr>
                <w:rFonts w:ascii="Arial" w:hAnsi="Arial" w:cs="Arial"/>
                <w:b/>
                <w:sz w:val="24"/>
                <w:szCs w:val="24"/>
                <w:lang w:eastAsia="en-US"/>
              </w:rPr>
              <w:t>-//-</w:t>
            </w:r>
          </w:p>
        </w:tc>
      </w:tr>
    </w:tbl>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XIII</w:t>
      </w:r>
      <w:r w:rsidRPr="00386757">
        <w:rPr>
          <w:rFonts w:ascii="Arial" w:hAnsi="Arial" w:cs="Arial"/>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386757" w:rsidRPr="00386757" w:rsidRDefault="00386757" w:rsidP="00386757">
      <w:pPr>
        <w:ind w:firstLine="360"/>
        <w:jc w:val="center"/>
        <w:rPr>
          <w:rFonts w:ascii="Arial" w:hAnsi="Arial" w:cs="Arial"/>
          <w:sz w:val="24"/>
          <w:szCs w:val="24"/>
        </w:rPr>
      </w:pPr>
    </w:p>
    <w:p w:rsidR="00386757" w:rsidRPr="00386757" w:rsidRDefault="00386757" w:rsidP="00386757">
      <w:pPr>
        <w:pStyle w:val="3"/>
        <w:keepNext w:val="0"/>
        <w:widowControl/>
        <w:numPr>
          <w:ilvl w:val="0"/>
          <w:numId w:val="0"/>
        </w:numPr>
        <w:tabs>
          <w:tab w:val="left" w:pos="708"/>
        </w:tabs>
        <w:autoSpaceDE/>
        <w:adjustRightInd/>
        <w:spacing w:line="240" w:lineRule="auto"/>
        <w:ind w:left="426" w:right="-57"/>
        <w:rPr>
          <w:szCs w:val="24"/>
        </w:rPr>
      </w:pPr>
      <w:r w:rsidRPr="00386757">
        <w:rPr>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386757" w:rsidRPr="00386757" w:rsidRDefault="00386757" w:rsidP="00386757">
      <w:pPr>
        <w:ind w:left="426"/>
        <w:jc w:val="both"/>
        <w:rPr>
          <w:rFonts w:ascii="Arial" w:hAnsi="Arial" w:cs="Arial"/>
          <w:sz w:val="24"/>
          <w:szCs w:val="24"/>
        </w:rPr>
      </w:pPr>
    </w:p>
    <w:p w:rsidR="00386757" w:rsidRPr="00386757" w:rsidRDefault="00386757" w:rsidP="00386757">
      <w:pPr>
        <w:pStyle w:val="ConsPlusNormal"/>
        <w:widowControl/>
        <w:ind w:firstLine="360"/>
        <w:jc w:val="both"/>
        <w:rPr>
          <w:sz w:val="24"/>
          <w:szCs w:val="24"/>
        </w:rPr>
      </w:pPr>
      <w:r w:rsidRPr="00386757">
        <w:rPr>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386757" w:rsidRPr="00386757" w:rsidRDefault="00386757" w:rsidP="00386757">
      <w:pPr>
        <w:pStyle w:val="ConsPlusNormal"/>
        <w:widowControl/>
        <w:ind w:firstLine="360"/>
        <w:jc w:val="both"/>
        <w:rPr>
          <w:sz w:val="24"/>
          <w:szCs w:val="24"/>
        </w:rPr>
      </w:pPr>
      <w:proofErr w:type="gramStart"/>
      <w:r w:rsidRPr="00386757">
        <w:rPr>
          <w:sz w:val="24"/>
          <w:szCs w:val="24"/>
        </w:rPr>
        <w:t>– 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roofErr w:type="gramEnd"/>
    </w:p>
    <w:p w:rsidR="00386757" w:rsidRPr="00386757" w:rsidRDefault="00386757" w:rsidP="00386757">
      <w:pPr>
        <w:pStyle w:val="ConsPlusNormal"/>
        <w:widowControl/>
        <w:ind w:firstLine="360"/>
        <w:jc w:val="both"/>
        <w:rPr>
          <w:sz w:val="24"/>
          <w:szCs w:val="24"/>
        </w:rPr>
      </w:pPr>
      <w:r w:rsidRPr="00386757">
        <w:rPr>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86757" w:rsidRPr="00386757" w:rsidRDefault="00386757" w:rsidP="00386757">
      <w:pPr>
        <w:pStyle w:val="ConsPlusNormal"/>
        <w:widowControl/>
        <w:ind w:firstLine="360"/>
        <w:jc w:val="both"/>
        <w:rPr>
          <w:sz w:val="24"/>
          <w:szCs w:val="24"/>
        </w:rPr>
      </w:pPr>
      <w:r w:rsidRPr="00386757">
        <w:rPr>
          <w:sz w:val="24"/>
          <w:szCs w:val="24"/>
        </w:rPr>
        <w:t xml:space="preserve">2. </w:t>
      </w:r>
      <w:proofErr w:type="gramStart"/>
      <w:r w:rsidRPr="00386757">
        <w:rPr>
          <w:sz w:val="24"/>
          <w:szCs w:val="24"/>
        </w:rPr>
        <w:t>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–Водным кодексом Российской Федерации от 03.06.2006 г.;</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–Земельным кодексом Российской Федерации от 25.10.2001 г.;</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–Федеральным законом от 10.01.2002 г. № 7-ФЗ «Об охране окружающей среды»;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–Федеральным законом от 30.03.99 г. № 52-ФЗ «О санитарно-эпидемиологическом благополучии населения»;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–Федеральным законом от 04.05.99 г. № 96-ФЗ «Об охране атмосферного воздуха»;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СНиП 23-03-2003 «Защита от шума»;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–Правилами охраны поверхностных вод. Утверждены первым заместителем председателя Госкомприроды СССР 21.02.91 г.,</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–СанПиН 2.1.4.1110-02 «Зоны санитарной охраны источников водоснабжения и водопроводов питьевого назначения»;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–СанПиН 2.1.5.980-00 «Гигиенические требования к охране поверхностных вод».</w:t>
      </w:r>
    </w:p>
    <w:p w:rsidR="00386757" w:rsidRPr="00386757" w:rsidRDefault="00386757" w:rsidP="00386757">
      <w:pPr>
        <w:pStyle w:val="3"/>
        <w:keepNext w:val="0"/>
        <w:widowControl/>
        <w:numPr>
          <w:ilvl w:val="0"/>
          <w:numId w:val="0"/>
        </w:numPr>
        <w:tabs>
          <w:tab w:val="left" w:pos="708"/>
        </w:tabs>
        <w:autoSpaceDE/>
        <w:adjustRightInd/>
        <w:spacing w:line="240" w:lineRule="auto"/>
        <w:ind w:right="-57" w:firstLine="360"/>
        <w:rPr>
          <w:b w:val="0"/>
          <w:szCs w:val="24"/>
        </w:rPr>
      </w:pPr>
      <w:r w:rsidRPr="00386757">
        <w:rPr>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водоохранных </w:t>
      </w:r>
      <w:proofErr w:type="gramStart"/>
      <w:r w:rsidRPr="00386757">
        <w:rPr>
          <w:rFonts w:ascii="Arial" w:hAnsi="Arial" w:cs="Arial"/>
          <w:sz w:val="24"/>
          <w:szCs w:val="24"/>
        </w:rPr>
        <w:t>зонах</w:t>
      </w:r>
      <w:proofErr w:type="gramEnd"/>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Дальнейшее использование и строительные изменения указанных объектов определяются статьей 30  Главы </w:t>
      </w:r>
      <w:r w:rsidRPr="00386757">
        <w:rPr>
          <w:rFonts w:ascii="Arial" w:hAnsi="Arial" w:cs="Arial"/>
          <w:sz w:val="24"/>
          <w:szCs w:val="24"/>
          <w:lang w:val="en-US"/>
        </w:rPr>
        <w:t>VIII</w:t>
      </w:r>
      <w:r w:rsidRPr="00386757">
        <w:rPr>
          <w:rFonts w:ascii="Arial" w:hAnsi="Arial" w:cs="Arial"/>
          <w:sz w:val="24"/>
          <w:szCs w:val="24"/>
        </w:rPr>
        <w:t>,</w:t>
      </w:r>
      <w:r w:rsidRPr="00386757">
        <w:rPr>
          <w:rFonts w:ascii="Arial" w:hAnsi="Arial" w:cs="Arial"/>
          <w:color w:val="FF0000"/>
          <w:sz w:val="24"/>
          <w:szCs w:val="24"/>
        </w:rPr>
        <w:t xml:space="preserve"> </w:t>
      </w:r>
      <w:r w:rsidRPr="00386757">
        <w:rPr>
          <w:rFonts w:ascii="Arial" w:hAnsi="Arial" w:cs="Arial"/>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386757" w:rsidRPr="00386757" w:rsidRDefault="00386757" w:rsidP="00386757">
      <w:pPr>
        <w:pStyle w:val="ConsPlusNormal"/>
        <w:widowControl/>
        <w:ind w:firstLine="360"/>
        <w:jc w:val="both"/>
        <w:rPr>
          <w:sz w:val="24"/>
          <w:szCs w:val="24"/>
        </w:rPr>
      </w:pPr>
      <w:r w:rsidRPr="00386757">
        <w:rPr>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386757">
        <w:rPr>
          <w:sz w:val="24"/>
          <w:szCs w:val="24"/>
          <w:lang w:val="en-US"/>
        </w:rPr>
        <w:t>V</w:t>
      </w:r>
      <w:r w:rsidRPr="00386757">
        <w:rPr>
          <w:sz w:val="24"/>
          <w:szCs w:val="24"/>
        </w:rPr>
        <w:t xml:space="preserve"> настоящих Правил.</w:t>
      </w:r>
    </w:p>
    <w:p w:rsidR="00386757" w:rsidRPr="00386757" w:rsidRDefault="00386757" w:rsidP="00386757">
      <w:pPr>
        <w:pStyle w:val="Iauiue"/>
        <w:ind w:firstLine="360"/>
        <w:jc w:val="both"/>
        <w:rPr>
          <w:rFonts w:ascii="Arial" w:hAnsi="Arial" w:cs="Arial"/>
          <w:color w:val="000000"/>
          <w:sz w:val="24"/>
          <w:szCs w:val="24"/>
        </w:rPr>
      </w:pPr>
      <w:r w:rsidRPr="00386757">
        <w:rPr>
          <w:rFonts w:ascii="Arial" w:hAnsi="Arial" w:cs="Arial"/>
          <w:color w:val="000000"/>
          <w:sz w:val="24"/>
          <w:szCs w:val="24"/>
        </w:rPr>
        <w:t>7. Виды объектов, запрещенных к размещению на земельных участках, расположенных в границах санитарно-защитных зон:</w:t>
      </w:r>
    </w:p>
    <w:p w:rsidR="00386757" w:rsidRPr="00386757" w:rsidRDefault="00386757" w:rsidP="00386757">
      <w:pPr>
        <w:pStyle w:val="ConsPlusNormal"/>
        <w:widowControl/>
        <w:ind w:firstLine="360"/>
        <w:jc w:val="both"/>
        <w:rPr>
          <w:sz w:val="24"/>
          <w:szCs w:val="24"/>
        </w:rPr>
      </w:pPr>
      <w:r w:rsidRPr="00386757">
        <w:rPr>
          <w:sz w:val="24"/>
          <w:szCs w:val="24"/>
        </w:rPr>
        <w:t>– объекты для проживания людей;</w:t>
      </w:r>
    </w:p>
    <w:p w:rsidR="00386757" w:rsidRPr="00386757" w:rsidRDefault="00386757" w:rsidP="00386757">
      <w:pPr>
        <w:pStyle w:val="ConsPlusNormal"/>
        <w:widowControl/>
        <w:ind w:firstLine="360"/>
        <w:jc w:val="both"/>
        <w:rPr>
          <w:sz w:val="24"/>
          <w:szCs w:val="24"/>
        </w:rPr>
      </w:pPr>
      <w:r w:rsidRPr="00386757">
        <w:rPr>
          <w:sz w:val="24"/>
          <w:szCs w:val="24"/>
        </w:rPr>
        <w:t>– коллективные или индивидуальные дачные и садово-огородные участки;</w:t>
      </w:r>
    </w:p>
    <w:p w:rsidR="00386757" w:rsidRPr="00386757" w:rsidRDefault="00386757" w:rsidP="00386757">
      <w:pPr>
        <w:pStyle w:val="ConsPlusNormal"/>
        <w:widowControl/>
        <w:ind w:firstLine="360"/>
        <w:jc w:val="both"/>
        <w:rPr>
          <w:sz w:val="24"/>
          <w:szCs w:val="24"/>
        </w:rPr>
      </w:pPr>
      <w:r w:rsidRPr="00386757">
        <w:rPr>
          <w:sz w:val="24"/>
          <w:szCs w:val="24"/>
        </w:rPr>
        <w:t>– предприятия по производству лекарственных веществ, лекарственных средств и (или) лекарственных форм;</w:t>
      </w:r>
    </w:p>
    <w:p w:rsidR="00386757" w:rsidRPr="00386757" w:rsidRDefault="00386757" w:rsidP="00386757">
      <w:pPr>
        <w:pStyle w:val="ConsPlusNormal"/>
        <w:widowControl/>
        <w:ind w:firstLine="360"/>
        <w:jc w:val="both"/>
        <w:rPr>
          <w:sz w:val="24"/>
          <w:szCs w:val="24"/>
        </w:rPr>
      </w:pPr>
      <w:r w:rsidRPr="00386757">
        <w:rPr>
          <w:sz w:val="24"/>
          <w:szCs w:val="24"/>
        </w:rPr>
        <w:t xml:space="preserve">– 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386757">
        <w:rPr>
          <w:sz w:val="24"/>
          <w:szCs w:val="24"/>
        </w:rPr>
        <w:lastRenderedPageBreak/>
        <w:t>промышленности, а также в зоне влияния их выбросов при концентрациях выше 0,1 ПДК для атмосферного воздуха;</w:t>
      </w:r>
    </w:p>
    <w:p w:rsidR="00386757" w:rsidRPr="00386757" w:rsidRDefault="00386757" w:rsidP="00386757">
      <w:pPr>
        <w:pStyle w:val="ConsPlusNormal"/>
        <w:widowControl/>
        <w:ind w:firstLine="360"/>
        <w:jc w:val="both"/>
        <w:rPr>
          <w:sz w:val="24"/>
          <w:szCs w:val="24"/>
        </w:rPr>
      </w:pPr>
      <w:r w:rsidRPr="00386757">
        <w:rPr>
          <w:sz w:val="24"/>
          <w:szCs w:val="24"/>
        </w:rPr>
        <w:t>– оптовые склады продовольственного сырья и пищевых продуктов;</w:t>
      </w:r>
    </w:p>
    <w:p w:rsidR="00386757" w:rsidRPr="00386757" w:rsidRDefault="00386757" w:rsidP="00386757">
      <w:pPr>
        <w:pStyle w:val="ConsPlusNormal"/>
        <w:widowControl/>
        <w:ind w:firstLine="360"/>
        <w:jc w:val="both"/>
        <w:rPr>
          <w:sz w:val="24"/>
          <w:szCs w:val="24"/>
        </w:rPr>
      </w:pPr>
      <w:r w:rsidRPr="00386757">
        <w:rPr>
          <w:sz w:val="24"/>
          <w:szCs w:val="24"/>
        </w:rPr>
        <w:t>– комплексы водопроводных сооружений для подготовки и хранения питьевой воды;</w:t>
      </w:r>
    </w:p>
    <w:p w:rsidR="00386757" w:rsidRPr="00386757" w:rsidRDefault="00386757" w:rsidP="00386757">
      <w:pPr>
        <w:pStyle w:val="ConsPlusNormal"/>
        <w:widowControl/>
        <w:ind w:firstLine="360"/>
        <w:jc w:val="both"/>
        <w:rPr>
          <w:sz w:val="24"/>
          <w:szCs w:val="24"/>
        </w:rPr>
      </w:pPr>
      <w:r w:rsidRPr="00386757">
        <w:rPr>
          <w:sz w:val="24"/>
          <w:szCs w:val="24"/>
        </w:rPr>
        <w:t>– парки;</w:t>
      </w:r>
    </w:p>
    <w:p w:rsidR="00386757" w:rsidRPr="00386757" w:rsidRDefault="00386757" w:rsidP="00386757">
      <w:pPr>
        <w:pStyle w:val="ConsPlusNormal"/>
        <w:widowControl/>
        <w:ind w:firstLine="360"/>
        <w:jc w:val="both"/>
        <w:rPr>
          <w:sz w:val="24"/>
          <w:szCs w:val="24"/>
        </w:rPr>
      </w:pPr>
      <w:r w:rsidRPr="00386757">
        <w:rPr>
          <w:sz w:val="24"/>
          <w:szCs w:val="24"/>
        </w:rPr>
        <w:t>– образовательные и детские учреждения;</w:t>
      </w:r>
    </w:p>
    <w:p w:rsidR="00386757" w:rsidRPr="00386757" w:rsidRDefault="00386757" w:rsidP="00386757">
      <w:pPr>
        <w:pStyle w:val="ConsPlusNormal"/>
        <w:widowControl/>
        <w:ind w:firstLine="360"/>
        <w:jc w:val="both"/>
        <w:rPr>
          <w:sz w:val="24"/>
          <w:szCs w:val="24"/>
        </w:rPr>
      </w:pPr>
      <w:r w:rsidRPr="00386757">
        <w:rPr>
          <w:sz w:val="24"/>
          <w:szCs w:val="24"/>
        </w:rPr>
        <w:t>– закрытые кладбища.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w:t>
      </w:r>
    </w:p>
    <w:p w:rsidR="00386757" w:rsidRPr="00386757" w:rsidRDefault="00386757" w:rsidP="00386757">
      <w:pPr>
        <w:pStyle w:val="3"/>
        <w:widowControl/>
        <w:numPr>
          <w:ilvl w:val="0"/>
          <w:numId w:val="0"/>
        </w:numPr>
        <w:tabs>
          <w:tab w:val="left" w:pos="708"/>
        </w:tabs>
        <w:autoSpaceDE/>
        <w:adjustRightInd/>
        <w:spacing w:line="240" w:lineRule="auto"/>
        <w:ind w:left="426" w:right="-57"/>
        <w:rPr>
          <w:szCs w:val="24"/>
        </w:rPr>
      </w:pPr>
      <w:r w:rsidRPr="00386757">
        <w:rPr>
          <w:szCs w:val="24"/>
        </w:rPr>
        <w:t>Статья 56. Описания ограничений градостроительных изменений на территории зон охраны водоемов</w:t>
      </w:r>
    </w:p>
    <w:p w:rsidR="00386757" w:rsidRPr="00386757" w:rsidRDefault="00386757" w:rsidP="00386757">
      <w:pPr>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Водоохранные зоны выделяются в целях:</w:t>
      </w:r>
    </w:p>
    <w:p w:rsidR="00386757" w:rsidRPr="00386757" w:rsidRDefault="00386757" w:rsidP="00386757">
      <w:pPr>
        <w:pStyle w:val="ConsPlusNormal"/>
        <w:widowControl/>
        <w:ind w:firstLine="360"/>
        <w:jc w:val="both"/>
        <w:rPr>
          <w:sz w:val="24"/>
          <w:szCs w:val="24"/>
        </w:rPr>
      </w:pPr>
      <w:r w:rsidRPr="00386757">
        <w:rPr>
          <w:sz w:val="24"/>
          <w:szCs w:val="24"/>
        </w:rPr>
        <w:t>– предупреждения и предотвращения микробного и химического загрязнения поверхностных вод;</w:t>
      </w:r>
    </w:p>
    <w:p w:rsidR="00386757" w:rsidRPr="00386757" w:rsidRDefault="00386757" w:rsidP="00386757">
      <w:pPr>
        <w:pStyle w:val="ConsPlusNormal"/>
        <w:widowControl/>
        <w:ind w:firstLine="357"/>
        <w:jc w:val="both"/>
        <w:rPr>
          <w:sz w:val="24"/>
          <w:szCs w:val="24"/>
        </w:rPr>
      </w:pPr>
      <w:r w:rsidRPr="00386757">
        <w:rPr>
          <w:sz w:val="24"/>
          <w:szCs w:val="24"/>
        </w:rPr>
        <w:t>– предотвращения загрязнения, засорения, заиления и истощения водных объектов;</w:t>
      </w:r>
    </w:p>
    <w:p w:rsidR="00386757" w:rsidRPr="00386757" w:rsidRDefault="00386757" w:rsidP="00386757">
      <w:pPr>
        <w:pStyle w:val="ConsPlusNormal"/>
        <w:widowControl/>
        <w:ind w:firstLine="357"/>
        <w:jc w:val="both"/>
        <w:rPr>
          <w:sz w:val="24"/>
          <w:szCs w:val="24"/>
        </w:rPr>
      </w:pPr>
      <w:r w:rsidRPr="00386757">
        <w:rPr>
          <w:sz w:val="24"/>
          <w:szCs w:val="24"/>
        </w:rPr>
        <w:t>– сохранения среды обитания объектов водного, животного и растительного мира.</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86757" w:rsidRPr="00386757" w:rsidRDefault="00386757" w:rsidP="00386757">
      <w:pPr>
        <w:pStyle w:val="ConsPlusNormal"/>
        <w:widowControl/>
        <w:ind w:firstLine="357"/>
        <w:jc w:val="both"/>
        <w:rPr>
          <w:sz w:val="24"/>
          <w:szCs w:val="24"/>
        </w:rPr>
      </w:pPr>
      <w:r w:rsidRPr="00386757">
        <w:rPr>
          <w:sz w:val="24"/>
          <w:szCs w:val="24"/>
        </w:rPr>
        <w:t>– виды запрещенного использования,</w:t>
      </w:r>
    </w:p>
    <w:p w:rsidR="00386757" w:rsidRPr="00386757" w:rsidRDefault="00386757" w:rsidP="00386757">
      <w:pPr>
        <w:pStyle w:val="ConsPlusNormal"/>
        <w:widowControl/>
        <w:ind w:firstLine="357"/>
        <w:jc w:val="both"/>
        <w:rPr>
          <w:sz w:val="24"/>
          <w:szCs w:val="24"/>
        </w:rPr>
      </w:pPr>
      <w:r w:rsidRPr="00386757">
        <w:rPr>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386757" w:rsidRPr="00386757" w:rsidRDefault="00386757" w:rsidP="00386757">
      <w:pPr>
        <w:pStyle w:val="ConsPlusNormal"/>
        <w:widowControl/>
        <w:ind w:firstLine="357"/>
        <w:jc w:val="both"/>
        <w:rPr>
          <w:iCs/>
          <w:sz w:val="24"/>
          <w:szCs w:val="24"/>
        </w:rPr>
      </w:pPr>
      <w:r w:rsidRPr="00386757">
        <w:rPr>
          <w:iCs/>
          <w:sz w:val="24"/>
          <w:szCs w:val="24"/>
        </w:rPr>
        <w:t>2.1. В границах водоохранных зон запрещается:</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1) использование сточных вод в целях регулирования плодородия почв;</w:t>
      </w:r>
    </w:p>
    <w:p w:rsidR="00386757" w:rsidRPr="00386757" w:rsidRDefault="00386757" w:rsidP="00386757">
      <w:pPr>
        <w:pStyle w:val="ConsPlusNormal"/>
        <w:ind w:firstLine="357"/>
        <w:jc w:val="both"/>
        <w:rPr>
          <w:sz w:val="24"/>
          <w:szCs w:val="24"/>
        </w:rPr>
      </w:pPr>
      <w:r w:rsidRPr="00386757">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6757" w:rsidRPr="00386757" w:rsidRDefault="00386757" w:rsidP="00386757">
      <w:pPr>
        <w:pStyle w:val="ConsPlusNormal"/>
        <w:ind w:firstLine="357"/>
        <w:jc w:val="both"/>
        <w:rPr>
          <w:sz w:val="24"/>
          <w:szCs w:val="24"/>
        </w:rPr>
      </w:pPr>
      <w:r w:rsidRPr="00386757">
        <w:rPr>
          <w:sz w:val="24"/>
          <w:szCs w:val="24"/>
        </w:rPr>
        <w:t>3) осуществление авиационных мер по борьбе с вредными организмами;</w:t>
      </w:r>
    </w:p>
    <w:p w:rsidR="00386757" w:rsidRPr="00386757" w:rsidRDefault="00386757" w:rsidP="00386757">
      <w:pPr>
        <w:pStyle w:val="ConsPlusNormal"/>
        <w:ind w:firstLine="357"/>
        <w:jc w:val="both"/>
        <w:rPr>
          <w:sz w:val="24"/>
          <w:szCs w:val="24"/>
        </w:rPr>
      </w:pPr>
      <w:r w:rsidRPr="00386757">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6757" w:rsidRPr="00386757" w:rsidRDefault="00386757" w:rsidP="00386757">
      <w:pPr>
        <w:pStyle w:val="ConsPlusNormal"/>
        <w:ind w:firstLine="357"/>
        <w:jc w:val="both"/>
        <w:rPr>
          <w:sz w:val="24"/>
          <w:szCs w:val="24"/>
        </w:rPr>
      </w:pPr>
      <w:proofErr w:type="gramStart"/>
      <w:r w:rsidRPr="00386757">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86757" w:rsidRPr="00386757" w:rsidRDefault="00386757" w:rsidP="00386757">
      <w:pPr>
        <w:pStyle w:val="ConsPlusNormal"/>
        <w:ind w:firstLine="357"/>
        <w:jc w:val="both"/>
        <w:rPr>
          <w:sz w:val="24"/>
          <w:szCs w:val="24"/>
        </w:rPr>
      </w:pPr>
      <w:r w:rsidRPr="00386757">
        <w:rPr>
          <w:sz w:val="24"/>
          <w:szCs w:val="24"/>
        </w:rPr>
        <w:t>6) размещение специализированных хранилищ пестицидов и агрохимикатов, применение пестицидов и агрохимикатов;</w:t>
      </w:r>
    </w:p>
    <w:p w:rsidR="00386757" w:rsidRPr="00386757" w:rsidRDefault="00386757" w:rsidP="00386757">
      <w:pPr>
        <w:pStyle w:val="ConsPlusNormal"/>
        <w:ind w:firstLine="357"/>
        <w:jc w:val="both"/>
        <w:rPr>
          <w:sz w:val="24"/>
          <w:szCs w:val="24"/>
        </w:rPr>
      </w:pPr>
      <w:r w:rsidRPr="00386757">
        <w:rPr>
          <w:sz w:val="24"/>
          <w:szCs w:val="24"/>
        </w:rPr>
        <w:t>7) сброс сточных, в том числе дренажных, вод;</w:t>
      </w:r>
    </w:p>
    <w:p w:rsidR="00386757" w:rsidRPr="00386757" w:rsidRDefault="00386757" w:rsidP="00386757">
      <w:pPr>
        <w:pStyle w:val="ConsPlusNormal"/>
        <w:ind w:firstLine="357"/>
        <w:jc w:val="both"/>
        <w:rPr>
          <w:sz w:val="24"/>
          <w:szCs w:val="24"/>
        </w:rPr>
      </w:pPr>
      <w:proofErr w:type="gramStart"/>
      <w:r w:rsidRPr="00386757">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386757">
        <w:rPr>
          <w:sz w:val="24"/>
          <w:szCs w:val="24"/>
        </w:rPr>
        <w:lastRenderedPageBreak/>
        <w:t>проекта в соответствии со статьей 19.1 Закона Российской Федерации от</w:t>
      </w:r>
      <w:proofErr w:type="gramEnd"/>
      <w:r w:rsidRPr="00386757">
        <w:rPr>
          <w:sz w:val="24"/>
          <w:szCs w:val="24"/>
        </w:rPr>
        <w:t xml:space="preserve"> </w:t>
      </w:r>
      <w:proofErr w:type="gramStart"/>
      <w:r w:rsidRPr="00386757">
        <w:rPr>
          <w:sz w:val="24"/>
          <w:szCs w:val="24"/>
        </w:rPr>
        <w:t>21 февраля 1992 года N 2395-1 "О недрах").</w:t>
      </w:r>
      <w:proofErr w:type="gramEnd"/>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86757" w:rsidRPr="00386757" w:rsidRDefault="00386757" w:rsidP="00386757">
      <w:pPr>
        <w:pStyle w:val="ConsPlusNonformat"/>
        <w:widowControl/>
        <w:ind w:firstLine="357"/>
        <w:jc w:val="both"/>
        <w:rPr>
          <w:rFonts w:ascii="Arial" w:hAnsi="Arial" w:cs="Arial"/>
          <w:sz w:val="24"/>
          <w:szCs w:val="24"/>
        </w:rPr>
      </w:pPr>
      <w:r w:rsidRPr="00386757">
        <w:rPr>
          <w:rFonts w:ascii="Arial" w:hAnsi="Arial" w:cs="Arial"/>
          <w:sz w:val="24"/>
          <w:szCs w:val="24"/>
        </w:rPr>
        <w:t>4. Ширина водоохраной зоны рек или ручьев устанавливается от их истока для рек или ручьев протяженностью:</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до десяти километров – в размере пятидесяти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от десяти до пятидесяти километров – в размере ста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от пятидесяти километров и более – в размере двухсот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5. Прибрежная защитная полоса – часть  водоохраной  зоны, территория которой непосредственно примыкает к водному объекту.</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6. В границах прибрежных защитных полос запрещается:</w:t>
      </w:r>
    </w:p>
    <w:p w:rsidR="00386757" w:rsidRPr="00386757" w:rsidRDefault="00386757" w:rsidP="00386757">
      <w:pPr>
        <w:ind w:firstLine="357"/>
        <w:jc w:val="both"/>
        <w:rPr>
          <w:rFonts w:ascii="Arial" w:hAnsi="Arial" w:cs="Arial"/>
          <w:b/>
          <w:sz w:val="24"/>
          <w:szCs w:val="24"/>
        </w:rPr>
      </w:pPr>
      <w:r w:rsidRPr="00386757">
        <w:rPr>
          <w:rFonts w:ascii="Arial" w:hAnsi="Arial" w:cs="Arial"/>
          <w:sz w:val="24"/>
          <w:szCs w:val="24"/>
        </w:rPr>
        <w:t>– использование сточных вод для удобрения почв;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осуществление авиационных мер по борьбе с вредителями и болезнями растений;</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распашка земель;</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размещение отвала размываемых грунтов;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xml:space="preserve">– выпас сельскохозяйственных животных и организация для них летних лагерей, ванн. </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86757" w:rsidRPr="00386757" w:rsidRDefault="00386757" w:rsidP="00386757">
      <w:pPr>
        <w:ind w:firstLine="357"/>
        <w:jc w:val="both"/>
        <w:rPr>
          <w:rFonts w:ascii="Arial" w:hAnsi="Arial" w:cs="Arial"/>
          <w:sz w:val="24"/>
          <w:szCs w:val="24"/>
        </w:rPr>
      </w:pPr>
      <w:r w:rsidRPr="00386757">
        <w:rPr>
          <w:rFonts w:ascii="Arial" w:hAnsi="Arial" w:cs="Arial"/>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386757" w:rsidRPr="00386757" w:rsidRDefault="00386757" w:rsidP="00386757">
      <w:pPr>
        <w:ind w:firstLine="357"/>
        <w:jc w:val="both"/>
        <w:rPr>
          <w:rFonts w:ascii="Arial" w:hAnsi="Arial" w:cs="Arial"/>
          <w:sz w:val="24"/>
          <w:szCs w:val="24"/>
        </w:rPr>
      </w:pPr>
    </w:p>
    <w:p w:rsidR="00386757" w:rsidRPr="00386757" w:rsidRDefault="00386757" w:rsidP="00386757">
      <w:pPr>
        <w:ind w:firstLine="357"/>
        <w:jc w:val="both"/>
        <w:outlineLvl w:val="4"/>
        <w:rPr>
          <w:rFonts w:ascii="Arial" w:hAnsi="Arial" w:cs="Arial"/>
          <w:b/>
          <w:sz w:val="24"/>
          <w:szCs w:val="24"/>
        </w:rPr>
      </w:pPr>
      <w:r w:rsidRPr="00386757">
        <w:rPr>
          <w:rFonts w:ascii="Arial" w:hAnsi="Arial" w:cs="Arial"/>
          <w:b/>
          <w:sz w:val="24"/>
          <w:szCs w:val="24"/>
        </w:rPr>
        <w:t>Статья 57. Ограничения на пойменных территориях</w:t>
      </w:r>
    </w:p>
    <w:p w:rsidR="00386757" w:rsidRPr="00386757" w:rsidRDefault="00386757" w:rsidP="00386757">
      <w:pPr>
        <w:ind w:firstLine="357"/>
        <w:jc w:val="both"/>
        <w:outlineLvl w:val="4"/>
        <w:rPr>
          <w:rFonts w:ascii="Arial" w:hAnsi="Arial" w:cs="Arial"/>
          <w:b/>
          <w:sz w:val="24"/>
          <w:szCs w:val="24"/>
        </w:rPr>
      </w:pPr>
    </w:p>
    <w:p w:rsidR="00386757" w:rsidRPr="00386757" w:rsidRDefault="00386757" w:rsidP="00386757">
      <w:pPr>
        <w:pStyle w:val="ConsPlusNormal"/>
        <w:ind w:firstLine="357"/>
        <w:jc w:val="both"/>
        <w:rPr>
          <w:sz w:val="24"/>
          <w:szCs w:val="24"/>
        </w:rPr>
      </w:pPr>
      <w:r w:rsidRPr="00386757">
        <w:rPr>
          <w:sz w:val="24"/>
          <w:szCs w:val="24"/>
        </w:rPr>
        <w:lastRenderedPageBreak/>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86757" w:rsidRPr="00386757" w:rsidRDefault="00386757" w:rsidP="00386757">
      <w:pPr>
        <w:pStyle w:val="ConsPlusNormal"/>
        <w:ind w:firstLine="357"/>
        <w:jc w:val="both"/>
        <w:rPr>
          <w:sz w:val="24"/>
          <w:szCs w:val="24"/>
        </w:rPr>
      </w:pPr>
      <w:r w:rsidRPr="00386757">
        <w:rPr>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86757" w:rsidRPr="00386757" w:rsidRDefault="00386757" w:rsidP="00386757">
      <w:pPr>
        <w:pStyle w:val="ConsPlusNormal"/>
        <w:ind w:firstLine="357"/>
        <w:jc w:val="both"/>
        <w:rPr>
          <w:sz w:val="24"/>
          <w:szCs w:val="24"/>
        </w:rPr>
      </w:pPr>
      <w:r w:rsidRPr="00386757">
        <w:rPr>
          <w:sz w:val="24"/>
          <w:szCs w:val="24"/>
        </w:rPr>
        <w:t>3. В границах зон затопления, подтопления запрещаются:</w:t>
      </w:r>
    </w:p>
    <w:p w:rsidR="00386757" w:rsidRPr="00386757" w:rsidRDefault="00386757" w:rsidP="00386757">
      <w:pPr>
        <w:pStyle w:val="ConsPlusNormal"/>
        <w:ind w:firstLine="357"/>
        <w:jc w:val="both"/>
        <w:rPr>
          <w:sz w:val="24"/>
          <w:szCs w:val="24"/>
        </w:rPr>
      </w:pPr>
      <w:r w:rsidRPr="00386757">
        <w:rPr>
          <w:sz w:val="24"/>
          <w:szCs w:val="24"/>
        </w:rPr>
        <w:t>1) использование сточных вод в целях регулирования плодородия почв;</w:t>
      </w:r>
    </w:p>
    <w:p w:rsidR="00386757" w:rsidRPr="00386757" w:rsidRDefault="00386757" w:rsidP="00386757">
      <w:pPr>
        <w:pStyle w:val="ConsPlusNormal"/>
        <w:ind w:firstLine="357"/>
        <w:jc w:val="both"/>
        <w:rPr>
          <w:sz w:val="24"/>
          <w:szCs w:val="24"/>
        </w:rPr>
      </w:pPr>
      <w:r w:rsidRPr="00386757">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86757" w:rsidRPr="00386757" w:rsidRDefault="00386757" w:rsidP="00386757">
      <w:pPr>
        <w:pStyle w:val="ConsPlusNormal"/>
        <w:ind w:firstLine="357"/>
        <w:jc w:val="both"/>
        <w:rPr>
          <w:sz w:val="24"/>
          <w:szCs w:val="24"/>
        </w:rPr>
      </w:pPr>
      <w:r w:rsidRPr="00386757">
        <w:rPr>
          <w:sz w:val="24"/>
          <w:szCs w:val="24"/>
        </w:rPr>
        <w:t>3) осуществление авиационных мер по борьбе с вредными организмами.</w:t>
      </w:r>
    </w:p>
    <w:p w:rsidR="00386757" w:rsidRPr="00386757" w:rsidRDefault="00386757" w:rsidP="00386757">
      <w:pPr>
        <w:pStyle w:val="ConsPlusNormal"/>
        <w:ind w:firstLine="357"/>
        <w:jc w:val="both"/>
        <w:rPr>
          <w:sz w:val="24"/>
          <w:szCs w:val="24"/>
        </w:rPr>
      </w:pPr>
      <w:r w:rsidRPr="00386757">
        <w:rPr>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86757" w:rsidRPr="00386757" w:rsidRDefault="00386757" w:rsidP="00386757">
      <w:pPr>
        <w:pStyle w:val="ConsPlusNormal"/>
        <w:ind w:firstLine="360"/>
        <w:jc w:val="both"/>
        <w:rPr>
          <w:sz w:val="24"/>
          <w:szCs w:val="24"/>
        </w:rPr>
      </w:pPr>
      <w:r w:rsidRPr="00386757">
        <w:rPr>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386757" w:rsidRPr="00386757" w:rsidRDefault="00386757" w:rsidP="00386757">
      <w:pPr>
        <w:pStyle w:val="4"/>
        <w:numPr>
          <w:ilvl w:val="0"/>
          <w:numId w:val="0"/>
        </w:numPr>
        <w:tabs>
          <w:tab w:val="left" w:pos="708"/>
        </w:tabs>
        <w:spacing w:line="240" w:lineRule="auto"/>
        <w:ind w:firstLine="360"/>
        <w:rPr>
          <w:bCs w:val="0"/>
          <w:color w:val="666699"/>
          <w:szCs w:val="24"/>
        </w:rPr>
      </w:pPr>
      <w:bookmarkStart w:id="5" w:name="_Toc351977066"/>
    </w:p>
    <w:p w:rsidR="00386757" w:rsidRPr="00386757" w:rsidRDefault="00386757" w:rsidP="00386757">
      <w:pPr>
        <w:pStyle w:val="4"/>
        <w:numPr>
          <w:ilvl w:val="0"/>
          <w:numId w:val="0"/>
        </w:numPr>
        <w:tabs>
          <w:tab w:val="left" w:pos="708"/>
        </w:tabs>
        <w:spacing w:line="240" w:lineRule="auto"/>
        <w:ind w:firstLine="360"/>
        <w:rPr>
          <w:bCs w:val="0"/>
          <w:szCs w:val="24"/>
        </w:rPr>
      </w:pPr>
      <w:r w:rsidRPr="00386757">
        <w:rPr>
          <w:bCs w:val="0"/>
          <w:szCs w:val="24"/>
        </w:rPr>
        <w:t xml:space="preserve">Статья 58. Ограничения, устанавливаемые в пределах зон особо охраняемых </w:t>
      </w:r>
    </w:p>
    <w:p w:rsidR="00386757" w:rsidRPr="00386757" w:rsidRDefault="00386757" w:rsidP="00386757">
      <w:pPr>
        <w:pStyle w:val="4"/>
        <w:numPr>
          <w:ilvl w:val="0"/>
          <w:numId w:val="0"/>
        </w:numPr>
        <w:tabs>
          <w:tab w:val="left" w:pos="708"/>
        </w:tabs>
        <w:spacing w:line="240" w:lineRule="auto"/>
        <w:ind w:firstLine="360"/>
        <w:rPr>
          <w:bCs w:val="0"/>
          <w:szCs w:val="24"/>
        </w:rPr>
      </w:pPr>
      <w:r w:rsidRPr="00386757">
        <w:rPr>
          <w:bCs w:val="0"/>
          <w:szCs w:val="24"/>
        </w:rPr>
        <w:t>природных территорий</w:t>
      </w:r>
      <w:bookmarkEnd w:id="5"/>
    </w:p>
    <w:p w:rsidR="00386757" w:rsidRPr="00386757" w:rsidRDefault="00386757" w:rsidP="00386757">
      <w:pPr>
        <w:rPr>
          <w:rFonts w:ascii="Arial" w:hAnsi="Arial" w:cs="Arial"/>
          <w:sz w:val="24"/>
          <w:szCs w:val="24"/>
        </w:rPr>
      </w:pP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1. Запрещены все виды использования земельных участков</w:t>
      </w:r>
      <w:r w:rsidRPr="00386757">
        <w:rPr>
          <w:rFonts w:ascii="Arial" w:hAnsi="Arial" w:cs="Arial"/>
          <w:b/>
          <w:bCs/>
          <w:sz w:val="24"/>
          <w:szCs w:val="24"/>
        </w:rPr>
        <w:t>,</w:t>
      </w:r>
      <w:r w:rsidRPr="00386757">
        <w:rPr>
          <w:rFonts w:ascii="Arial" w:hAnsi="Arial" w:cs="Arial"/>
          <w:sz w:val="24"/>
          <w:szCs w:val="24"/>
        </w:rPr>
        <w:t xml:space="preserve"> не связанных с основным существующим видом использования и назначения. </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386757">
        <w:rPr>
          <w:rFonts w:ascii="Arial" w:hAnsi="Arial" w:cs="Arial"/>
          <w:sz w:val="24"/>
          <w:szCs w:val="24"/>
        </w:rPr>
        <w:t>видов использования стоянок автомашин длительного хранения</w:t>
      </w:r>
      <w:proofErr w:type="gramEnd"/>
      <w:r w:rsidRPr="00386757">
        <w:rPr>
          <w:rFonts w:ascii="Arial" w:hAnsi="Arial" w:cs="Arial"/>
          <w:sz w:val="24"/>
          <w:szCs w:val="24"/>
        </w:rPr>
        <w:t>.</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 xml:space="preserve">4. </w:t>
      </w:r>
      <w:proofErr w:type="gramStart"/>
      <w:r w:rsidRPr="00386757">
        <w:rPr>
          <w:rFonts w:ascii="Arial" w:hAnsi="Arial" w:cs="Arial"/>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lastRenderedPageBreak/>
        <w:t>7. В границах зон особо охраняемых природных территорий разрешается:</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8. В границах зон особо охраняемых природных территорий запрещается:</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нарушение предметов и объектов охраны при любых видах деятельности;</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изменения функционального назначения зон охраняемых ландшафов;</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 xml:space="preserve">значительное изменение рельефа и вырубка зеленых насаждений, за исключением санитарных рубок; </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 xml:space="preserve">устройство свалок; </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применение ядохимикатов, химических средств защиты растений и стимуляторов роста.</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разработка проектов водоохранных зон;</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реконструкция и рекультивация деградировавших зеленых насаждений;</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проведение природоохранных мероприятий, направленных на улучшение экологического состояния территории;</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386757" w:rsidRPr="00386757" w:rsidRDefault="00386757" w:rsidP="00386757">
      <w:pPr>
        <w:tabs>
          <w:tab w:val="left" w:pos="-540"/>
        </w:tabs>
        <w:ind w:firstLine="360"/>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оздоровление воздушного бассейна, улучшение состояния водоемов, проведение благоустройства в лесных ландшафтах.</w:t>
      </w:r>
    </w:p>
    <w:p w:rsidR="00386757" w:rsidRPr="00386757" w:rsidRDefault="00386757" w:rsidP="00386757">
      <w:pPr>
        <w:tabs>
          <w:tab w:val="left" w:pos="-540"/>
          <w:tab w:val="left" w:pos="1560"/>
        </w:tabs>
        <w:ind w:firstLine="360"/>
        <w:jc w:val="both"/>
        <w:rPr>
          <w:rFonts w:ascii="Arial" w:hAnsi="Arial" w:cs="Arial"/>
          <w:sz w:val="24"/>
          <w:szCs w:val="24"/>
        </w:rPr>
      </w:pPr>
      <w:r w:rsidRPr="00386757">
        <w:rPr>
          <w:rFonts w:ascii="Arial" w:hAnsi="Arial" w:cs="Arial"/>
          <w:sz w:val="24"/>
          <w:szCs w:val="24"/>
        </w:rPr>
        <w:tab/>
      </w:r>
    </w:p>
    <w:p w:rsidR="00386757" w:rsidRPr="00386757" w:rsidRDefault="00386757" w:rsidP="00386757">
      <w:pPr>
        <w:pStyle w:val="3"/>
        <w:numPr>
          <w:ilvl w:val="0"/>
          <w:numId w:val="0"/>
        </w:numPr>
        <w:tabs>
          <w:tab w:val="left" w:pos="708"/>
        </w:tabs>
        <w:autoSpaceDE/>
        <w:spacing w:line="240" w:lineRule="auto"/>
        <w:ind w:left="540" w:right="-57"/>
        <w:rPr>
          <w:bCs w:val="0"/>
          <w:szCs w:val="24"/>
        </w:rPr>
      </w:pPr>
      <w:bookmarkStart w:id="6" w:name="_Toc351977080"/>
      <w:r w:rsidRPr="00386757">
        <w:rPr>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6"/>
    </w:p>
    <w:p w:rsidR="00386757" w:rsidRPr="00386757" w:rsidRDefault="00386757" w:rsidP="00386757">
      <w:pPr>
        <w:tabs>
          <w:tab w:val="left" w:pos="993"/>
        </w:tabs>
        <w:ind w:right="-57" w:firstLine="357"/>
        <w:jc w:val="both"/>
        <w:rPr>
          <w:rFonts w:ascii="Arial" w:hAnsi="Arial" w:cs="Arial"/>
          <w:sz w:val="24"/>
          <w:szCs w:val="24"/>
        </w:rPr>
      </w:pPr>
    </w:p>
    <w:p w:rsidR="00386757" w:rsidRPr="00386757" w:rsidRDefault="00386757" w:rsidP="00386757">
      <w:pPr>
        <w:tabs>
          <w:tab w:val="left" w:pos="993"/>
        </w:tabs>
        <w:ind w:right="-57" w:firstLine="357"/>
        <w:jc w:val="both"/>
        <w:rPr>
          <w:rFonts w:ascii="Arial" w:hAnsi="Arial" w:cs="Arial"/>
          <w:sz w:val="24"/>
          <w:szCs w:val="24"/>
        </w:rPr>
      </w:pPr>
      <w:r w:rsidRPr="00386757">
        <w:rPr>
          <w:rFonts w:ascii="Arial" w:hAnsi="Arial" w:cs="Arial"/>
          <w:sz w:val="24"/>
          <w:szCs w:val="24"/>
        </w:rPr>
        <w:t>1. Территории зон охраны объектов исторического и культурного наследия включают объекты и сопряженные с ними территории:</w:t>
      </w:r>
    </w:p>
    <w:p w:rsidR="00386757" w:rsidRPr="00386757" w:rsidRDefault="00386757" w:rsidP="00386757">
      <w:pPr>
        <w:tabs>
          <w:tab w:val="left" w:pos="-540"/>
        </w:tabs>
        <w:ind w:right="-57" w:firstLine="357"/>
        <w:jc w:val="both"/>
        <w:rPr>
          <w:rFonts w:ascii="Arial" w:hAnsi="Arial" w:cs="Arial"/>
          <w:sz w:val="24"/>
          <w:szCs w:val="24"/>
        </w:rPr>
      </w:pPr>
      <w:r w:rsidRPr="00386757">
        <w:rPr>
          <w:rFonts w:ascii="Arial" w:hAnsi="Arial" w:cs="Arial"/>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386757" w:rsidRPr="00386757" w:rsidRDefault="00386757" w:rsidP="00386757">
      <w:pPr>
        <w:tabs>
          <w:tab w:val="left" w:pos="-540"/>
        </w:tabs>
        <w:ind w:right="-57" w:firstLine="357"/>
        <w:jc w:val="both"/>
        <w:rPr>
          <w:rFonts w:ascii="Arial" w:hAnsi="Arial" w:cs="Arial"/>
          <w:sz w:val="24"/>
          <w:szCs w:val="24"/>
        </w:rPr>
      </w:pPr>
      <w:r w:rsidRPr="00386757">
        <w:rPr>
          <w:rFonts w:ascii="Arial" w:hAnsi="Arial" w:cs="Arial"/>
          <w:sz w:val="24"/>
          <w:szCs w:val="24"/>
        </w:rPr>
        <w:t>–</w:t>
      </w:r>
      <w:r w:rsidRPr="00386757">
        <w:rPr>
          <w:rFonts w:ascii="Arial" w:hAnsi="Arial" w:cs="Arial"/>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386757" w:rsidRPr="00386757" w:rsidRDefault="00386757" w:rsidP="00386757">
      <w:pPr>
        <w:tabs>
          <w:tab w:val="left" w:pos="-540"/>
        </w:tabs>
        <w:ind w:right="-57" w:firstLine="357"/>
        <w:jc w:val="both"/>
        <w:rPr>
          <w:rFonts w:ascii="Arial" w:hAnsi="Arial" w:cs="Arial"/>
          <w:sz w:val="24"/>
          <w:szCs w:val="24"/>
        </w:rPr>
      </w:pPr>
      <w:proofErr w:type="gramStart"/>
      <w:r w:rsidRPr="00386757">
        <w:rPr>
          <w:rFonts w:ascii="Arial" w:hAnsi="Arial" w:cs="Arial"/>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386757" w:rsidRPr="00386757" w:rsidRDefault="00386757" w:rsidP="00386757">
      <w:pPr>
        <w:pStyle w:val="formattexttopleveltext"/>
        <w:shd w:val="clear" w:color="auto" w:fill="FFFFFF"/>
        <w:spacing w:before="0" w:beforeAutospacing="0" w:after="0" w:afterAutospacing="0"/>
        <w:ind w:right="-57" w:firstLine="357"/>
        <w:jc w:val="both"/>
        <w:rPr>
          <w:rFonts w:ascii="Arial" w:hAnsi="Arial" w:cs="Arial"/>
        </w:rPr>
      </w:pPr>
      <w:r w:rsidRPr="00386757">
        <w:rPr>
          <w:rFonts w:ascii="Arial" w:hAnsi="Arial" w:cs="Arial"/>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386757" w:rsidRPr="00386757" w:rsidRDefault="00386757" w:rsidP="00386757">
      <w:pPr>
        <w:pStyle w:val="formattexttopleveltext"/>
        <w:shd w:val="clear" w:color="auto" w:fill="FFFFFF"/>
        <w:spacing w:before="0" w:beforeAutospacing="0" w:after="0" w:afterAutospacing="0"/>
        <w:ind w:right="-57" w:firstLine="357"/>
        <w:jc w:val="both"/>
        <w:rPr>
          <w:rStyle w:val="apple-converted-space"/>
          <w:rFonts w:ascii="Arial" w:hAnsi="Arial" w:cs="Arial"/>
        </w:rPr>
      </w:pPr>
      <w:r w:rsidRPr="00386757">
        <w:rPr>
          <w:rFonts w:ascii="Arial" w:hAnsi="Arial" w:cs="Arial"/>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86757" w:rsidRPr="00386757" w:rsidRDefault="00386757" w:rsidP="00386757">
      <w:pPr>
        <w:tabs>
          <w:tab w:val="left" w:pos="993"/>
        </w:tabs>
        <w:ind w:right="-57" w:firstLine="357"/>
        <w:jc w:val="both"/>
        <w:rPr>
          <w:rFonts w:ascii="Arial" w:hAnsi="Arial" w:cs="Arial"/>
          <w:sz w:val="24"/>
          <w:szCs w:val="24"/>
        </w:rPr>
      </w:pPr>
      <w:r w:rsidRPr="00386757">
        <w:rPr>
          <w:rFonts w:ascii="Arial" w:hAnsi="Arial" w:cs="Arial"/>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86757" w:rsidRPr="00386757" w:rsidRDefault="00386757" w:rsidP="00386757">
      <w:pPr>
        <w:tabs>
          <w:tab w:val="left" w:pos="993"/>
        </w:tabs>
        <w:ind w:right="-57" w:firstLine="357"/>
        <w:jc w:val="both"/>
        <w:rPr>
          <w:rFonts w:ascii="Arial" w:hAnsi="Arial" w:cs="Arial"/>
          <w:sz w:val="24"/>
          <w:szCs w:val="24"/>
        </w:rPr>
      </w:pPr>
      <w:r w:rsidRPr="00386757">
        <w:rPr>
          <w:rFonts w:ascii="Arial" w:hAnsi="Arial" w:cs="Arial"/>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86757" w:rsidRPr="00386757" w:rsidRDefault="00386757" w:rsidP="00386757">
      <w:pPr>
        <w:tabs>
          <w:tab w:val="left" w:pos="993"/>
        </w:tabs>
        <w:ind w:right="-57" w:firstLine="357"/>
        <w:jc w:val="both"/>
        <w:rPr>
          <w:rFonts w:ascii="Arial" w:hAnsi="Arial" w:cs="Arial"/>
          <w:sz w:val="24"/>
          <w:szCs w:val="24"/>
        </w:rPr>
      </w:pPr>
      <w:r w:rsidRPr="00386757">
        <w:rPr>
          <w:rFonts w:ascii="Arial" w:hAnsi="Arial" w:cs="Arial"/>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386757" w:rsidRPr="00386757" w:rsidRDefault="00386757" w:rsidP="00386757">
      <w:pPr>
        <w:tabs>
          <w:tab w:val="left" w:pos="567"/>
        </w:tabs>
        <w:ind w:right="-57" w:firstLine="357"/>
        <w:jc w:val="both"/>
        <w:outlineLvl w:val="2"/>
        <w:rPr>
          <w:rFonts w:ascii="Arial" w:hAnsi="Arial" w:cs="Arial"/>
          <w:b/>
          <w:bCs/>
          <w:sz w:val="24"/>
          <w:szCs w:val="24"/>
        </w:rPr>
      </w:pPr>
    </w:p>
    <w:p w:rsidR="00386757" w:rsidRPr="00386757" w:rsidRDefault="00386757" w:rsidP="00386757">
      <w:pPr>
        <w:ind w:firstLine="360"/>
        <w:jc w:val="both"/>
        <w:outlineLvl w:val="4"/>
        <w:rPr>
          <w:rFonts w:ascii="Arial" w:hAnsi="Arial" w:cs="Arial"/>
          <w:b/>
          <w:sz w:val="24"/>
          <w:szCs w:val="24"/>
        </w:rPr>
      </w:pPr>
      <w:r w:rsidRPr="00386757">
        <w:rPr>
          <w:rFonts w:ascii="Arial" w:hAnsi="Arial" w:cs="Arial"/>
          <w:b/>
          <w:sz w:val="24"/>
          <w:szCs w:val="24"/>
        </w:rPr>
        <w:t>Статья 60. Ограничения на территории рекреационных зон</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386757">
        <w:rPr>
          <w:rFonts w:ascii="Arial" w:hAnsi="Arial" w:cs="Arial"/>
          <w:sz w:val="24"/>
          <w:szCs w:val="24"/>
          <w:lang w:val="en-US"/>
        </w:rPr>
        <w:t>XI</w:t>
      </w:r>
      <w:r w:rsidRPr="00386757">
        <w:rPr>
          <w:rFonts w:ascii="Arial" w:hAnsi="Arial" w:cs="Arial"/>
          <w:sz w:val="24"/>
          <w:szCs w:val="24"/>
        </w:rPr>
        <w:t xml:space="preserve"> части II</w:t>
      </w:r>
      <w:r w:rsidRPr="00386757">
        <w:rPr>
          <w:rFonts w:ascii="Arial" w:hAnsi="Arial" w:cs="Arial"/>
          <w:sz w:val="24"/>
          <w:szCs w:val="24"/>
          <w:lang w:val="en-US"/>
        </w:rPr>
        <w:t>I</w:t>
      </w:r>
      <w:r w:rsidRPr="00386757">
        <w:rPr>
          <w:rFonts w:ascii="Arial" w:hAnsi="Arial" w:cs="Arial"/>
          <w:sz w:val="24"/>
          <w:szCs w:val="24"/>
        </w:rPr>
        <w:t xml:space="preserve"> настоящих Правил.</w:t>
      </w:r>
    </w:p>
    <w:p w:rsidR="00386757" w:rsidRPr="00386757" w:rsidRDefault="00386757" w:rsidP="00386757">
      <w:pPr>
        <w:pStyle w:val="3"/>
        <w:widowControl/>
        <w:numPr>
          <w:ilvl w:val="0"/>
          <w:numId w:val="0"/>
        </w:numPr>
        <w:tabs>
          <w:tab w:val="left" w:pos="708"/>
        </w:tabs>
        <w:autoSpaceDE/>
        <w:adjustRightInd/>
        <w:spacing w:line="240" w:lineRule="auto"/>
        <w:ind w:right="-57" w:firstLine="360"/>
        <w:rPr>
          <w:szCs w:val="24"/>
        </w:rPr>
      </w:pPr>
    </w:p>
    <w:p w:rsidR="00386757" w:rsidRPr="00386757" w:rsidRDefault="00386757" w:rsidP="00386757">
      <w:pPr>
        <w:pStyle w:val="3"/>
        <w:widowControl/>
        <w:numPr>
          <w:ilvl w:val="0"/>
          <w:numId w:val="0"/>
        </w:numPr>
        <w:tabs>
          <w:tab w:val="left" w:pos="708"/>
        </w:tabs>
        <w:autoSpaceDE/>
        <w:adjustRightInd/>
        <w:spacing w:line="240" w:lineRule="auto"/>
        <w:ind w:left="426" w:right="-57"/>
        <w:rPr>
          <w:szCs w:val="24"/>
        </w:rPr>
      </w:pPr>
      <w:r w:rsidRPr="00386757">
        <w:rPr>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1. </w:t>
      </w:r>
      <w:r w:rsidRPr="00386757">
        <w:rPr>
          <w:rFonts w:ascii="Arial" w:hAnsi="Arial" w:cs="Arial"/>
          <w:b/>
          <w:sz w:val="24"/>
          <w:szCs w:val="24"/>
        </w:rPr>
        <w:t>Санитарно-защитная зона (СЗЗ)</w:t>
      </w:r>
      <w:r w:rsidRPr="00386757">
        <w:rPr>
          <w:rFonts w:ascii="Arial" w:hAnsi="Arial" w:cs="Arial"/>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386757">
        <w:rPr>
          <w:rFonts w:ascii="Arial" w:hAnsi="Arial" w:cs="Arial"/>
          <w:sz w:val="24"/>
          <w:szCs w:val="24"/>
          <w:lang w:val="en-US"/>
        </w:rPr>
        <w:t>I</w:t>
      </w:r>
      <w:r w:rsidRPr="00386757">
        <w:rPr>
          <w:rFonts w:ascii="Arial" w:hAnsi="Arial" w:cs="Arial"/>
          <w:sz w:val="24"/>
          <w:szCs w:val="24"/>
        </w:rPr>
        <w:t xml:space="preserve">, </w:t>
      </w:r>
      <w:r w:rsidRPr="00386757">
        <w:rPr>
          <w:rFonts w:ascii="Arial" w:hAnsi="Arial" w:cs="Arial"/>
          <w:sz w:val="24"/>
          <w:szCs w:val="24"/>
          <w:lang w:val="en-US"/>
        </w:rPr>
        <w:t>II</w:t>
      </w:r>
      <w:r w:rsidRPr="00386757">
        <w:rPr>
          <w:rFonts w:ascii="Arial" w:hAnsi="Arial" w:cs="Arial"/>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Для групп промышленных производств и объектов или промышленного узла (комплекса) устанавливается </w:t>
      </w:r>
      <w:proofErr w:type="gramStart"/>
      <w:r w:rsidRPr="00386757">
        <w:rPr>
          <w:rFonts w:ascii="Arial" w:hAnsi="Arial" w:cs="Arial"/>
          <w:sz w:val="24"/>
          <w:szCs w:val="24"/>
        </w:rPr>
        <w:t>единая</w:t>
      </w:r>
      <w:proofErr w:type="gramEnd"/>
      <w:r w:rsidRPr="00386757">
        <w:rPr>
          <w:rFonts w:ascii="Arial" w:hAnsi="Arial" w:cs="Arial"/>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4. В границах СЗЗ запрещено размещение и организация: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жилой  застройки всех типов, включая размещение  отдельных жилых домов;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ландшафтно-рекреационных зон и зон отдыха;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спортивных  сооружений;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детских площадок;</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образовательных и детских учреждений, лечебно-профилактических и оздоровительных учреждений общего пользования;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объектов пищевых отраслей промышленности, оптовых складов  продовольственного сырья и пищевых продуктов;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комплексов водопроводных сооружений для подготовки и хранения питьевой воды, которые могут повлиять на качество продукции.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5. В границах СЗЗ разрешено  размещение и организация: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бань и прачечных;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объектов торговли и общественного питания;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мотелей, гостиниц;</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гаражей, площадок и сооружений для хранения общественного и индивидуального транспорта;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автозаправочных станций, станций технического обслуживания автомобилей.</w:t>
      </w:r>
    </w:p>
    <w:p w:rsidR="00386757" w:rsidRPr="00386757" w:rsidRDefault="00386757" w:rsidP="00386757">
      <w:pPr>
        <w:ind w:firstLine="360"/>
        <w:jc w:val="both"/>
        <w:rPr>
          <w:rFonts w:ascii="Arial" w:hAnsi="Arial" w:cs="Arial"/>
          <w:sz w:val="24"/>
          <w:szCs w:val="24"/>
          <w:u w:val="single"/>
        </w:rPr>
      </w:pPr>
      <w:r w:rsidRPr="00386757">
        <w:rPr>
          <w:rFonts w:ascii="Arial" w:hAnsi="Arial" w:cs="Arial"/>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86757" w:rsidRPr="00386757" w:rsidRDefault="00386757" w:rsidP="00386757">
      <w:pPr>
        <w:ind w:firstLine="360"/>
        <w:jc w:val="both"/>
        <w:rPr>
          <w:rFonts w:ascii="Arial" w:hAnsi="Arial" w:cs="Arial"/>
          <w:sz w:val="24"/>
          <w:szCs w:val="24"/>
        </w:rPr>
      </w:pPr>
    </w:p>
    <w:p w:rsidR="00386757" w:rsidRPr="00386757" w:rsidRDefault="00386757" w:rsidP="00386757">
      <w:pPr>
        <w:pStyle w:val="3"/>
        <w:widowControl/>
        <w:numPr>
          <w:ilvl w:val="0"/>
          <w:numId w:val="0"/>
        </w:numPr>
        <w:tabs>
          <w:tab w:val="left" w:pos="708"/>
        </w:tabs>
        <w:autoSpaceDE/>
        <w:adjustRightInd/>
        <w:spacing w:line="240" w:lineRule="auto"/>
        <w:ind w:right="-57" w:firstLine="360"/>
        <w:rPr>
          <w:szCs w:val="24"/>
        </w:rPr>
      </w:pPr>
      <w:r w:rsidRPr="00386757">
        <w:rPr>
          <w:szCs w:val="24"/>
        </w:rPr>
        <w:t>Статья 62. Ограничения на территории санитарно-защитных зон от кладбищ</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86757" w:rsidRPr="00386757" w:rsidRDefault="00386757" w:rsidP="00386757">
      <w:pPr>
        <w:ind w:firstLine="360"/>
        <w:jc w:val="both"/>
        <w:outlineLvl w:val="3"/>
        <w:rPr>
          <w:rFonts w:ascii="Arial" w:hAnsi="Arial" w:cs="Arial"/>
          <w:b/>
          <w:sz w:val="24"/>
          <w:szCs w:val="24"/>
        </w:rPr>
      </w:pPr>
    </w:p>
    <w:p w:rsidR="00386757" w:rsidRPr="00386757" w:rsidRDefault="00386757" w:rsidP="00386757">
      <w:pPr>
        <w:ind w:left="284"/>
        <w:jc w:val="both"/>
        <w:outlineLvl w:val="3"/>
        <w:rPr>
          <w:rFonts w:ascii="Arial" w:hAnsi="Arial" w:cs="Arial"/>
          <w:b/>
          <w:sz w:val="24"/>
          <w:szCs w:val="24"/>
        </w:rPr>
      </w:pPr>
      <w:r w:rsidRPr="00386757">
        <w:rPr>
          <w:rFonts w:ascii="Arial" w:hAnsi="Arial" w:cs="Arial"/>
          <w:b/>
          <w:sz w:val="24"/>
          <w:szCs w:val="24"/>
        </w:rPr>
        <w:lastRenderedPageBreak/>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86757">
          <w:rPr>
            <w:rFonts w:ascii="Arial" w:hAnsi="Arial" w:cs="Arial"/>
            <w:sz w:val="24"/>
            <w:szCs w:val="24"/>
          </w:rPr>
          <w:t>100 м</w:t>
        </w:r>
      </w:smartTag>
      <w:r w:rsidRPr="00386757">
        <w:rPr>
          <w:rFonts w:ascii="Arial" w:hAnsi="Arial" w:cs="Arial"/>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86757">
          <w:rPr>
            <w:rFonts w:ascii="Arial" w:hAnsi="Arial" w:cs="Arial"/>
            <w:sz w:val="24"/>
            <w:szCs w:val="24"/>
          </w:rPr>
          <w:t>4 м</w:t>
        </w:r>
      </w:smartTag>
      <w:r w:rsidRPr="00386757">
        <w:rPr>
          <w:rFonts w:ascii="Arial" w:hAnsi="Arial" w:cs="Arial"/>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86757">
          <w:rPr>
            <w:rFonts w:ascii="Arial" w:hAnsi="Arial" w:cs="Arial"/>
            <w:sz w:val="24"/>
            <w:szCs w:val="24"/>
          </w:rPr>
          <w:t>50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86757">
          <w:rPr>
            <w:rFonts w:ascii="Arial" w:hAnsi="Arial" w:cs="Arial"/>
            <w:sz w:val="24"/>
            <w:szCs w:val="24"/>
          </w:rPr>
          <w:t>50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86757">
          <w:rPr>
            <w:rFonts w:ascii="Arial" w:hAnsi="Arial" w:cs="Arial"/>
            <w:sz w:val="24"/>
            <w:szCs w:val="24"/>
          </w:rPr>
          <w:t>2 м</w:t>
        </w:r>
      </w:smartTag>
      <w:r w:rsidRPr="00386757">
        <w:rPr>
          <w:rFonts w:ascii="Arial" w:hAnsi="Arial" w:cs="Arial"/>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86757">
          <w:rPr>
            <w:rFonts w:ascii="Arial" w:hAnsi="Arial" w:cs="Arial"/>
            <w:sz w:val="24"/>
            <w:szCs w:val="24"/>
          </w:rPr>
          <w:t>50 м</w:t>
        </w:r>
      </w:smartTag>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6. Не менее 50% ширины санитарно-защитной зоны должны иметь зеленые насаждения.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386757" w:rsidRPr="00386757" w:rsidRDefault="00386757" w:rsidP="00386757">
      <w:pPr>
        <w:keepNext/>
        <w:ind w:right="-57" w:firstLine="360"/>
        <w:jc w:val="both"/>
        <w:outlineLvl w:val="2"/>
        <w:rPr>
          <w:rFonts w:ascii="Arial" w:hAnsi="Arial" w:cs="Arial"/>
          <w:b/>
          <w:sz w:val="24"/>
          <w:szCs w:val="24"/>
        </w:rPr>
      </w:pPr>
    </w:p>
    <w:p w:rsidR="00386757" w:rsidRPr="00386757" w:rsidRDefault="00386757" w:rsidP="00386757">
      <w:pPr>
        <w:keepNext/>
        <w:ind w:left="284" w:right="-57"/>
        <w:jc w:val="both"/>
        <w:outlineLvl w:val="2"/>
        <w:rPr>
          <w:rFonts w:ascii="Arial" w:hAnsi="Arial" w:cs="Arial"/>
          <w:b/>
          <w:sz w:val="24"/>
          <w:szCs w:val="24"/>
        </w:rPr>
      </w:pPr>
      <w:r w:rsidRPr="00386757">
        <w:rPr>
          <w:rFonts w:ascii="Arial" w:hAnsi="Arial" w:cs="Arial"/>
          <w:b/>
          <w:sz w:val="24"/>
          <w:szCs w:val="24"/>
        </w:rPr>
        <w:t>Статья 64. Ограничения на территории санитарно-защитных зон от источников электромагнитного излучения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386757">
        <w:rPr>
          <w:rFonts w:ascii="Arial" w:hAnsi="Arial" w:cs="Arial"/>
          <w:sz w:val="24"/>
          <w:szCs w:val="24"/>
        </w:rPr>
        <w:t>ВЛ</w:t>
      </w:r>
      <w:proofErr w:type="gramEnd"/>
      <w:r w:rsidRPr="00386757">
        <w:rPr>
          <w:rFonts w:ascii="Arial" w:hAnsi="Arial" w:cs="Arial"/>
          <w:sz w:val="24"/>
          <w:szCs w:val="24"/>
        </w:rPr>
        <w:t xml:space="preserve">) устанавливаются санитарно-защитные зоны. Санитарно-защитной зоной </w:t>
      </w:r>
      <w:proofErr w:type="gramStart"/>
      <w:r w:rsidRPr="00386757">
        <w:rPr>
          <w:rFonts w:ascii="Arial" w:hAnsi="Arial" w:cs="Arial"/>
          <w:sz w:val="24"/>
          <w:szCs w:val="24"/>
        </w:rPr>
        <w:t>ВЛ</w:t>
      </w:r>
      <w:proofErr w:type="gramEnd"/>
      <w:r w:rsidRPr="00386757">
        <w:rPr>
          <w:rFonts w:ascii="Arial" w:hAnsi="Arial" w:cs="Arial"/>
          <w:sz w:val="24"/>
          <w:szCs w:val="24"/>
        </w:rPr>
        <w:t xml:space="preserve"> является территория  вдоль трассы ВЛ, в которой напряженность электрического поля превышает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кВ/м.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удаления жилой застройки от </w:t>
      </w:r>
      <w:proofErr w:type="gramStart"/>
      <w:r w:rsidRPr="00386757">
        <w:rPr>
          <w:rFonts w:ascii="Arial" w:hAnsi="Arial" w:cs="Arial"/>
          <w:sz w:val="24"/>
          <w:szCs w:val="24"/>
        </w:rPr>
        <w:t>ВЛ</w:t>
      </w:r>
      <w:proofErr w:type="gramEnd"/>
      <w:r w:rsidRPr="00386757">
        <w:rPr>
          <w:rFonts w:ascii="Arial" w:hAnsi="Arial" w:cs="Arial"/>
          <w:sz w:val="24"/>
          <w:szCs w:val="24"/>
        </w:rPr>
        <w:t>;</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применения экранирующих устройств  и других средств  снижения напряженности электрического поля.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На территории СЗЗ от источников электромагнитного излучения запрещается: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резервирование территории предприятия, расширение промышленной площадки;</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xml:space="preserve">– коллективные или индивидуальные дачные и садово-огородные участки. </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На территории СЗЗ от источников электромагнитного излучения разрешается:</w:t>
      </w:r>
    </w:p>
    <w:p w:rsidR="00386757" w:rsidRPr="00386757" w:rsidRDefault="00386757" w:rsidP="00386757">
      <w:pPr>
        <w:ind w:firstLine="360"/>
        <w:jc w:val="both"/>
        <w:rPr>
          <w:rFonts w:ascii="Arial" w:hAnsi="Arial" w:cs="Arial"/>
          <w:bCs/>
          <w:sz w:val="24"/>
          <w:szCs w:val="24"/>
        </w:rPr>
      </w:pPr>
      <w:r w:rsidRPr="00386757">
        <w:rPr>
          <w:rFonts w:ascii="Arial" w:hAnsi="Arial" w:cs="Arial"/>
          <w:sz w:val="24"/>
          <w:szCs w:val="24"/>
        </w:rPr>
        <w:lastRenderedPageBreak/>
        <w:t xml:space="preserve">– размещение жилых зданий и приусадебных участков в санитарно-защитных зонах действующих </w:t>
      </w:r>
      <w:proofErr w:type="gramStart"/>
      <w:r w:rsidRPr="00386757">
        <w:rPr>
          <w:rFonts w:ascii="Arial" w:hAnsi="Arial" w:cs="Arial"/>
          <w:sz w:val="24"/>
          <w:szCs w:val="24"/>
        </w:rPr>
        <w:t>ВЛ</w:t>
      </w:r>
      <w:proofErr w:type="gramEnd"/>
      <w:r w:rsidRPr="00386757">
        <w:rPr>
          <w:rFonts w:ascii="Arial" w:hAnsi="Arial" w:cs="Arial"/>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86757" w:rsidRPr="00386757" w:rsidRDefault="00386757" w:rsidP="00386757">
      <w:pPr>
        <w:ind w:firstLine="360"/>
        <w:jc w:val="both"/>
        <w:outlineLvl w:val="3"/>
        <w:rPr>
          <w:rFonts w:ascii="Arial" w:hAnsi="Arial" w:cs="Arial"/>
          <w:b/>
          <w:sz w:val="24"/>
          <w:szCs w:val="24"/>
        </w:rPr>
      </w:pPr>
    </w:p>
    <w:p w:rsidR="00386757" w:rsidRPr="00386757" w:rsidRDefault="00386757" w:rsidP="00386757">
      <w:pPr>
        <w:ind w:left="426"/>
        <w:jc w:val="both"/>
        <w:outlineLvl w:val="3"/>
        <w:rPr>
          <w:rFonts w:ascii="Arial" w:hAnsi="Arial" w:cs="Arial"/>
          <w:b/>
          <w:sz w:val="24"/>
          <w:szCs w:val="24"/>
        </w:rPr>
      </w:pPr>
      <w:r w:rsidRPr="00386757">
        <w:rPr>
          <w:rFonts w:ascii="Arial" w:hAnsi="Arial" w:cs="Arial"/>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В границах размещения источников загрязнения атмосферы запрещается: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386757" w:rsidRPr="00386757" w:rsidRDefault="00386757" w:rsidP="00386757">
      <w:pPr>
        <w:ind w:firstLine="360"/>
        <w:jc w:val="both"/>
        <w:outlineLvl w:val="2"/>
        <w:rPr>
          <w:rFonts w:ascii="Arial" w:hAnsi="Arial" w:cs="Arial"/>
          <w:b/>
          <w:sz w:val="24"/>
          <w:szCs w:val="24"/>
        </w:rPr>
      </w:pPr>
    </w:p>
    <w:p w:rsidR="00386757" w:rsidRPr="00386757" w:rsidRDefault="00386757" w:rsidP="00386757">
      <w:pPr>
        <w:ind w:firstLine="360"/>
        <w:jc w:val="center"/>
        <w:outlineLvl w:val="2"/>
        <w:rPr>
          <w:rFonts w:ascii="Arial" w:hAnsi="Arial" w:cs="Arial"/>
          <w:b/>
          <w:sz w:val="24"/>
          <w:szCs w:val="24"/>
        </w:rPr>
      </w:pPr>
      <w:r w:rsidRPr="00386757">
        <w:rPr>
          <w:rFonts w:ascii="Arial" w:hAnsi="Arial" w:cs="Arial"/>
          <w:b/>
          <w:sz w:val="24"/>
          <w:szCs w:val="24"/>
        </w:rPr>
        <w:t xml:space="preserve">ГЛАВА </w:t>
      </w:r>
      <w:r w:rsidRPr="00386757">
        <w:rPr>
          <w:rFonts w:ascii="Arial" w:hAnsi="Arial" w:cs="Arial"/>
          <w:b/>
          <w:sz w:val="24"/>
          <w:szCs w:val="24"/>
          <w:lang w:val="en-US"/>
        </w:rPr>
        <w:t>IX</w:t>
      </w:r>
      <w:r w:rsidRPr="00386757">
        <w:rPr>
          <w:rFonts w:ascii="Arial" w:hAnsi="Arial" w:cs="Arial"/>
          <w:b/>
          <w:sz w:val="24"/>
          <w:szCs w:val="24"/>
        </w:rPr>
        <w:t>. ГРАДОСТРОИТЕЛЬНАЯ ДЕЯТЕЛЬНОСТЬ НА ТЕРРИТОРИИ</w:t>
      </w: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СЕЛЬСКОГО ПОСЕЛЕНИЯ АКБУЛАТОВСКИЙ СЕЛЬСОВЕТ МУНИЦИПАЛЬНОГО РАЙОНА МИШКИНСКИЙ РАЙОН РЕСПУБЛИКИ БАШКОРТОСТАН, НА КОТОРЫЕ ДЕЙСТВИЕ РЕГЛАМЕНТА</w:t>
      </w:r>
    </w:p>
    <w:p w:rsidR="00386757" w:rsidRPr="00386757" w:rsidRDefault="00386757" w:rsidP="00386757">
      <w:pPr>
        <w:ind w:firstLine="360"/>
        <w:jc w:val="center"/>
        <w:rPr>
          <w:rFonts w:ascii="Arial" w:hAnsi="Arial" w:cs="Arial"/>
          <w:b/>
          <w:sz w:val="24"/>
          <w:szCs w:val="24"/>
        </w:rPr>
      </w:pPr>
      <w:r w:rsidRPr="00386757">
        <w:rPr>
          <w:rFonts w:ascii="Arial" w:hAnsi="Arial" w:cs="Arial"/>
          <w:b/>
          <w:sz w:val="24"/>
          <w:szCs w:val="24"/>
        </w:rPr>
        <w:t>НЕ РАСПРОСТРАНЯЕТСЯ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86757" w:rsidRPr="00386757" w:rsidRDefault="00386757" w:rsidP="00386757">
      <w:pPr>
        <w:ind w:firstLine="360"/>
        <w:jc w:val="both"/>
        <w:rPr>
          <w:rFonts w:ascii="Arial" w:hAnsi="Arial" w:cs="Arial"/>
          <w:sz w:val="24"/>
          <w:szCs w:val="24"/>
        </w:rPr>
      </w:pPr>
      <w:proofErr w:type="gramStart"/>
      <w:r w:rsidRPr="00386757">
        <w:rPr>
          <w:rFonts w:ascii="Arial" w:hAnsi="Arial" w:cs="Arial"/>
          <w:sz w:val="24"/>
          <w:szCs w:val="24"/>
        </w:rPr>
        <w:t>– предоставленные для добычи полезных ископаемых (статья 67).</w:t>
      </w:r>
      <w:proofErr w:type="gramEnd"/>
    </w:p>
    <w:p w:rsidR="00386757" w:rsidRPr="00386757" w:rsidRDefault="00386757" w:rsidP="00386757">
      <w:pPr>
        <w:jc w:val="both"/>
        <w:outlineLvl w:val="3"/>
        <w:rPr>
          <w:rFonts w:ascii="Arial" w:hAnsi="Arial" w:cs="Arial"/>
          <w:b/>
          <w:sz w:val="24"/>
          <w:szCs w:val="24"/>
        </w:rPr>
      </w:pPr>
    </w:p>
    <w:p w:rsidR="00386757" w:rsidRPr="00386757" w:rsidRDefault="00386757" w:rsidP="00386757">
      <w:pPr>
        <w:ind w:left="284"/>
        <w:jc w:val="both"/>
        <w:outlineLvl w:val="3"/>
        <w:rPr>
          <w:rFonts w:ascii="Arial" w:hAnsi="Arial" w:cs="Arial"/>
          <w:b/>
          <w:sz w:val="24"/>
          <w:szCs w:val="24"/>
        </w:rPr>
      </w:pPr>
      <w:r w:rsidRPr="00386757">
        <w:rPr>
          <w:rFonts w:ascii="Arial" w:hAnsi="Arial" w:cs="Arial"/>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lastRenderedPageBreak/>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автосервиса для попутного обслуживания транспорта (автозаправочных станций, мини-моек, постов проверки окиси углерода);</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 попутного обслуживания пешеходов (мелкорозничной торговли и бытового обслуживания).</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86757" w:rsidRPr="00386757" w:rsidRDefault="00386757" w:rsidP="00386757">
      <w:pPr>
        <w:tabs>
          <w:tab w:val="left" w:pos="4245"/>
        </w:tabs>
        <w:ind w:firstLine="360"/>
        <w:jc w:val="both"/>
        <w:rPr>
          <w:rFonts w:ascii="Arial" w:hAnsi="Arial" w:cs="Arial"/>
          <w:b/>
          <w:sz w:val="24"/>
          <w:szCs w:val="24"/>
        </w:rPr>
      </w:pPr>
      <w:r w:rsidRPr="00386757">
        <w:rPr>
          <w:rFonts w:ascii="Arial" w:hAnsi="Arial" w:cs="Arial"/>
          <w:sz w:val="24"/>
          <w:szCs w:val="24"/>
        </w:rPr>
        <w:tab/>
      </w:r>
    </w:p>
    <w:p w:rsidR="00386757" w:rsidRPr="00386757" w:rsidRDefault="00386757" w:rsidP="00386757">
      <w:pPr>
        <w:ind w:left="284"/>
        <w:jc w:val="both"/>
        <w:outlineLvl w:val="3"/>
        <w:rPr>
          <w:rFonts w:ascii="Arial" w:hAnsi="Arial" w:cs="Arial"/>
          <w:b/>
          <w:sz w:val="24"/>
          <w:szCs w:val="24"/>
        </w:rPr>
      </w:pPr>
      <w:r w:rsidRPr="00386757">
        <w:rPr>
          <w:rFonts w:ascii="Arial" w:hAnsi="Arial" w:cs="Arial"/>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left="284"/>
        <w:jc w:val="both"/>
        <w:outlineLvl w:val="3"/>
        <w:rPr>
          <w:rFonts w:ascii="Arial" w:hAnsi="Arial" w:cs="Arial"/>
          <w:b/>
          <w:sz w:val="24"/>
          <w:szCs w:val="24"/>
        </w:rPr>
      </w:pPr>
      <w:r w:rsidRPr="00386757">
        <w:rPr>
          <w:rFonts w:ascii="Arial" w:hAnsi="Arial" w:cs="Arial"/>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br w:type="page"/>
      </w:r>
    </w:p>
    <w:p w:rsidR="00386757" w:rsidRPr="00386757" w:rsidRDefault="00386757" w:rsidP="00386757">
      <w:pPr>
        <w:pStyle w:val="1"/>
        <w:numPr>
          <w:ilvl w:val="0"/>
          <w:numId w:val="0"/>
        </w:numPr>
        <w:tabs>
          <w:tab w:val="left" w:pos="708"/>
        </w:tabs>
        <w:rPr>
          <w:rFonts w:ascii="Arial" w:hAnsi="Arial" w:cs="Arial"/>
          <w:sz w:val="24"/>
          <w:szCs w:val="24"/>
        </w:rPr>
      </w:pPr>
      <w:r w:rsidRPr="00386757">
        <w:rPr>
          <w:rFonts w:ascii="Arial" w:hAnsi="Arial" w:cs="Arial"/>
          <w:sz w:val="24"/>
          <w:szCs w:val="24"/>
        </w:rPr>
        <w:lastRenderedPageBreak/>
        <w:t>ОГЛАВЛЕНИЕ</w:t>
      </w:r>
    </w:p>
    <w:tbl>
      <w:tblPr>
        <w:tblW w:w="10417" w:type="dxa"/>
        <w:tblInd w:w="-176" w:type="dxa"/>
        <w:shd w:val="clear" w:color="auto" w:fill="FFFFFF"/>
        <w:tblLayout w:type="fixed"/>
        <w:tblLook w:val="01E0" w:firstRow="1" w:lastRow="1" w:firstColumn="1" w:lastColumn="1" w:noHBand="0" w:noVBand="0"/>
      </w:tblPr>
      <w:tblGrid>
        <w:gridCol w:w="1135"/>
        <w:gridCol w:w="8785"/>
        <w:gridCol w:w="497"/>
      </w:tblGrid>
      <w:tr w:rsidR="00386757" w:rsidRPr="00386757" w:rsidTr="006E104D">
        <w:trPr>
          <w:trHeight w:hRule="exact" w:val="223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b/>
                <w:sz w:val="24"/>
                <w:szCs w:val="24"/>
                <w:lang w:eastAsia="en-US"/>
              </w:rPr>
              <w:t>Часть I</w:t>
            </w:r>
          </w:p>
        </w:tc>
        <w:tc>
          <w:tcPr>
            <w:tcW w:w="8785" w:type="dxa"/>
            <w:shd w:val="clear" w:color="auto" w:fill="FFFFFF"/>
            <w:vAlign w:val="center"/>
            <w:hideMark/>
          </w:tcPr>
          <w:p w:rsidR="00386757" w:rsidRPr="00386757" w:rsidRDefault="00386757" w:rsidP="006E104D">
            <w:pPr>
              <w:pStyle w:val="9"/>
              <w:numPr>
                <w:ilvl w:val="0"/>
                <w:numId w:val="0"/>
              </w:numPr>
              <w:tabs>
                <w:tab w:val="left" w:pos="708"/>
              </w:tabs>
              <w:spacing w:before="0" w:line="240" w:lineRule="auto"/>
              <w:ind w:left="-68"/>
              <w:jc w:val="left"/>
              <w:rPr>
                <w:b/>
                <w:szCs w:val="24"/>
                <w:lang w:eastAsia="en-US"/>
              </w:rPr>
            </w:pPr>
            <w:r w:rsidRPr="00386757">
              <w:rPr>
                <w:b/>
                <w:szCs w:val="24"/>
                <w:lang w:eastAsia="en-US"/>
              </w:rPr>
              <w:t>ПОРЯДОК РЕГУЛИРОВАНИЯ ЗЕМЛЕПОЛЬЗОВАНИЯ И</w:t>
            </w:r>
          </w:p>
          <w:p w:rsidR="00386757" w:rsidRPr="00386757" w:rsidRDefault="00386757" w:rsidP="006E104D">
            <w:pPr>
              <w:pStyle w:val="9"/>
              <w:numPr>
                <w:ilvl w:val="0"/>
                <w:numId w:val="0"/>
              </w:numPr>
              <w:tabs>
                <w:tab w:val="left" w:pos="708"/>
              </w:tabs>
              <w:spacing w:before="0" w:line="240" w:lineRule="auto"/>
              <w:ind w:left="-68"/>
              <w:jc w:val="left"/>
              <w:rPr>
                <w:b/>
                <w:szCs w:val="24"/>
                <w:lang w:eastAsia="en-US"/>
              </w:rPr>
            </w:pPr>
            <w:r w:rsidRPr="00386757">
              <w:rPr>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hRule="exact" w:val="56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I</w:t>
            </w:r>
          </w:p>
        </w:tc>
        <w:tc>
          <w:tcPr>
            <w:tcW w:w="8785" w:type="dxa"/>
            <w:shd w:val="clear" w:color="auto" w:fill="FFFFFF"/>
            <w:vAlign w:val="center"/>
            <w:hideMark/>
          </w:tcPr>
          <w:p w:rsidR="00386757" w:rsidRPr="00386757" w:rsidRDefault="00386757" w:rsidP="006E104D">
            <w:pPr>
              <w:widowControl w:val="0"/>
              <w:autoSpaceDE w:val="0"/>
              <w:autoSpaceDN w:val="0"/>
              <w:adjustRightInd w:val="0"/>
              <w:spacing w:before="120"/>
              <w:ind w:hanging="68"/>
              <w:rPr>
                <w:rFonts w:ascii="Arial" w:hAnsi="Arial" w:cs="Arial"/>
                <w:b/>
                <w:sz w:val="24"/>
                <w:szCs w:val="24"/>
                <w:lang w:eastAsia="en-US"/>
              </w:rPr>
            </w:pPr>
            <w:r w:rsidRPr="00386757">
              <w:rPr>
                <w:rFonts w:ascii="Arial" w:hAnsi="Arial" w:cs="Arial"/>
                <w:b/>
                <w:sz w:val="24"/>
                <w:szCs w:val="24"/>
                <w:lang w:eastAsia="en-US"/>
              </w:rPr>
              <w:t>ОБЩИЕ ПОЛОЖЕНИЯ</w:t>
            </w:r>
          </w:p>
        </w:tc>
        <w:tc>
          <w:tcPr>
            <w:tcW w:w="497" w:type="dxa"/>
            <w:shd w:val="clear" w:color="auto" w:fill="FFFFFF"/>
            <w:vAlign w:val="center"/>
          </w:tcPr>
          <w:p w:rsidR="00386757" w:rsidRPr="00386757" w:rsidRDefault="00386757" w:rsidP="006E104D">
            <w:pPr>
              <w:widowControl w:val="0"/>
              <w:autoSpaceDE w:val="0"/>
              <w:autoSpaceDN w:val="0"/>
              <w:adjustRightInd w:val="0"/>
              <w:jc w:val="both"/>
              <w:rPr>
                <w:rFonts w:ascii="Arial" w:hAnsi="Arial" w:cs="Arial"/>
                <w:sz w:val="24"/>
                <w:szCs w:val="24"/>
                <w:lang w:eastAsia="en-US"/>
              </w:rPr>
            </w:pPr>
          </w:p>
        </w:tc>
      </w:tr>
      <w:tr w:rsidR="00386757" w:rsidRPr="00386757" w:rsidTr="006E104D">
        <w:trPr>
          <w:trHeight w:hRule="exact" w:val="51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Основные понятия, используемые в Правилах……………………………………….</w:t>
            </w:r>
          </w:p>
        </w:tc>
        <w:tc>
          <w:tcPr>
            <w:tcW w:w="497" w:type="dxa"/>
            <w:shd w:val="clear" w:color="auto" w:fill="FFFFFF"/>
            <w:vAlign w:val="center"/>
            <w:hideMark/>
          </w:tcPr>
          <w:p w:rsidR="00386757" w:rsidRPr="00386757" w:rsidRDefault="00386757" w:rsidP="006E104D">
            <w:pPr>
              <w:widowControl w:val="0"/>
              <w:autoSpaceDE w:val="0"/>
              <w:autoSpaceDN w:val="0"/>
              <w:adjustRightInd w:val="0"/>
              <w:jc w:val="both"/>
              <w:rPr>
                <w:rFonts w:ascii="Arial" w:hAnsi="Arial" w:cs="Arial"/>
                <w:sz w:val="24"/>
                <w:szCs w:val="24"/>
                <w:lang w:eastAsia="en-US"/>
              </w:rPr>
            </w:pPr>
            <w:r w:rsidRPr="00386757">
              <w:rPr>
                <w:rFonts w:ascii="Arial" w:hAnsi="Arial" w:cs="Arial"/>
                <w:sz w:val="24"/>
                <w:szCs w:val="24"/>
                <w:lang w:eastAsia="en-US"/>
              </w:rPr>
              <w:t>2</w:t>
            </w:r>
          </w:p>
        </w:tc>
      </w:tr>
      <w:tr w:rsidR="00386757" w:rsidRPr="00386757" w:rsidTr="006E104D">
        <w:trPr>
          <w:trHeight w:hRule="exact" w:val="54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Цели введения Правил…………………………………………………………………</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12</w:t>
            </w:r>
          </w:p>
        </w:tc>
      </w:tr>
      <w:tr w:rsidR="00386757" w:rsidRPr="00386757" w:rsidTr="006E104D">
        <w:trPr>
          <w:trHeight w:hRule="exact" w:val="52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Состав Правил…………………………………………………………………………..</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13</w:t>
            </w:r>
          </w:p>
        </w:tc>
      </w:tr>
      <w:tr w:rsidR="00386757" w:rsidRPr="00386757" w:rsidTr="006E104D">
        <w:trPr>
          <w:trHeight w:hRule="exact" w:val="66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sz w:val="24"/>
                <w:szCs w:val="24"/>
                <w:lang w:eastAsia="en-US"/>
              </w:rPr>
              <w:t>Статья</w:t>
            </w:r>
            <w:r w:rsidRPr="00386757">
              <w:rPr>
                <w:rFonts w:ascii="Arial" w:hAnsi="Arial" w:cs="Arial"/>
                <w:sz w:val="24"/>
                <w:szCs w:val="24"/>
                <w:lang w:val="en-US" w:eastAsia="en-US"/>
              </w:rPr>
              <w:t xml:space="preserve"> </w:t>
            </w:r>
            <w:r w:rsidRPr="00386757">
              <w:rPr>
                <w:rFonts w:ascii="Arial" w:hAnsi="Arial" w:cs="Arial"/>
                <w:sz w:val="24"/>
                <w:szCs w:val="24"/>
                <w:lang w:eastAsia="en-US"/>
              </w:rPr>
              <w:t>4.</w:t>
            </w:r>
          </w:p>
        </w:tc>
        <w:tc>
          <w:tcPr>
            <w:tcW w:w="8785" w:type="dxa"/>
            <w:shd w:val="clear" w:color="auto" w:fill="FFFFFF"/>
            <w:vAlign w:val="bottom"/>
          </w:tcPr>
          <w:p w:rsidR="00386757" w:rsidRPr="00386757" w:rsidRDefault="00386757" w:rsidP="006E104D">
            <w:pPr>
              <w:pStyle w:val="3"/>
              <w:widowControl/>
              <w:numPr>
                <w:ilvl w:val="0"/>
                <w:numId w:val="0"/>
              </w:numPr>
              <w:tabs>
                <w:tab w:val="left" w:pos="708"/>
              </w:tabs>
              <w:autoSpaceDE/>
              <w:adjustRightInd/>
              <w:spacing w:line="240" w:lineRule="auto"/>
              <w:ind w:left="-68" w:right="-57"/>
              <w:jc w:val="left"/>
              <w:rPr>
                <w:b w:val="0"/>
                <w:szCs w:val="24"/>
                <w:lang w:eastAsia="en-US"/>
              </w:rPr>
            </w:pPr>
            <w:r w:rsidRPr="00386757">
              <w:rPr>
                <w:b w:val="0"/>
                <w:szCs w:val="24"/>
                <w:lang w:eastAsia="en-US"/>
              </w:rPr>
              <w:t>Открытость и доступность информации о землепользовании и застройке………..</w:t>
            </w:r>
          </w:p>
          <w:p w:rsidR="00386757" w:rsidRPr="00386757" w:rsidRDefault="00386757" w:rsidP="006E104D">
            <w:pPr>
              <w:widowControl w:val="0"/>
              <w:autoSpaceDE w:val="0"/>
              <w:autoSpaceDN w:val="0"/>
              <w:adjustRightInd w:val="0"/>
              <w:rPr>
                <w:rFonts w:ascii="Arial" w:hAnsi="Arial" w:cs="Arial"/>
                <w:b/>
                <w:sz w:val="24"/>
                <w:szCs w:val="24"/>
                <w:lang w:eastAsia="en-US"/>
              </w:rPr>
            </w:pP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1</w:t>
            </w:r>
            <w:r w:rsidRPr="00386757">
              <w:rPr>
                <w:rFonts w:ascii="Arial" w:hAnsi="Arial" w:cs="Arial"/>
                <w:sz w:val="24"/>
                <w:szCs w:val="24"/>
                <w:lang w:val="en-US" w:eastAsia="en-US"/>
              </w:rPr>
              <w:t>3</w:t>
            </w:r>
          </w:p>
        </w:tc>
      </w:tr>
      <w:tr w:rsidR="00386757" w:rsidRPr="00386757" w:rsidTr="006E104D">
        <w:trPr>
          <w:trHeight w:hRule="exact" w:val="78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5.</w:t>
            </w:r>
          </w:p>
        </w:tc>
        <w:tc>
          <w:tcPr>
            <w:tcW w:w="8785" w:type="dxa"/>
            <w:shd w:val="clear" w:color="auto" w:fill="FFFFFF"/>
            <w:vAlign w:val="center"/>
          </w:tcPr>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r w:rsidRPr="00386757">
              <w:rPr>
                <w:rFonts w:ascii="Arial" w:hAnsi="Arial" w:cs="Arial"/>
                <w:sz w:val="24"/>
                <w:szCs w:val="24"/>
                <w:lang w:eastAsia="en-US"/>
              </w:rPr>
              <w:t>Лица, осуществляющие землепользование и застройку …………………………….</w:t>
            </w: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sz w:val="24"/>
                <w:szCs w:val="24"/>
                <w:lang w:eastAsia="en-US"/>
              </w:rPr>
            </w:pPr>
          </w:p>
          <w:p w:rsidR="00386757" w:rsidRPr="00386757" w:rsidRDefault="00386757" w:rsidP="006E104D">
            <w:pPr>
              <w:ind w:left="-68"/>
              <w:rPr>
                <w:rFonts w:ascii="Arial" w:hAnsi="Arial" w:cs="Arial"/>
                <w:b/>
                <w:sz w:val="24"/>
                <w:szCs w:val="24"/>
                <w:lang w:eastAsia="en-US"/>
              </w:rPr>
            </w:pPr>
          </w:p>
          <w:p w:rsidR="00386757" w:rsidRPr="00386757" w:rsidRDefault="00386757" w:rsidP="006E104D">
            <w:pPr>
              <w:ind w:left="-68"/>
              <w:rPr>
                <w:rFonts w:ascii="Arial" w:hAnsi="Arial" w:cs="Arial"/>
                <w:b/>
                <w:sz w:val="24"/>
                <w:szCs w:val="24"/>
                <w:lang w:eastAsia="en-US"/>
              </w:rPr>
            </w:pPr>
          </w:p>
          <w:p w:rsidR="00386757" w:rsidRPr="00386757" w:rsidRDefault="00386757" w:rsidP="006E104D">
            <w:pPr>
              <w:ind w:left="-68"/>
              <w:rPr>
                <w:rFonts w:ascii="Arial" w:hAnsi="Arial" w:cs="Arial"/>
                <w:b/>
                <w:sz w:val="24"/>
                <w:szCs w:val="24"/>
                <w:lang w:eastAsia="en-US"/>
              </w:rPr>
            </w:pPr>
          </w:p>
          <w:p w:rsidR="00386757" w:rsidRPr="00386757" w:rsidRDefault="00386757" w:rsidP="006E104D">
            <w:pPr>
              <w:widowControl w:val="0"/>
              <w:autoSpaceDE w:val="0"/>
              <w:autoSpaceDN w:val="0"/>
              <w:adjustRightInd w:val="0"/>
              <w:ind w:left="-68"/>
              <w:rPr>
                <w:rFonts w:ascii="Arial" w:hAnsi="Arial" w:cs="Arial"/>
                <w:b/>
                <w:sz w:val="24"/>
                <w:szCs w:val="24"/>
                <w:lang w:eastAsia="en-US"/>
              </w:rPr>
            </w:pP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14</w:t>
            </w:r>
          </w:p>
        </w:tc>
      </w:tr>
      <w:tr w:rsidR="00386757" w:rsidRPr="00386757" w:rsidTr="006E104D">
        <w:trPr>
          <w:trHeight w:hRule="exact" w:val="1242"/>
        </w:trPr>
        <w:tc>
          <w:tcPr>
            <w:tcW w:w="1135" w:type="dxa"/>
            <w:shd w:val="clear" w:color="auto" w:fill="FFFFFF"/>
            <w:vAlign w:val="center"/>
          </w:tcPr>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r w:rsidRPr="00386757">
              <w:rPr>
                <w:rFonts w:ascii="Arial" w:hAnsi="Arial" w:cs="Arial"/>
                <w:sz w:val="24"/>
                <w:szCs w:val="24"/>
                <w:lang w:eastAsia="en-US"/>
              </w:rPr>
              <w:t>Статья 6.</w:t>
            </w: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p>
        </w:tc>
        <w:tc>
          <w:tcPr>
            <w:tcW w:w="8785" w:type="dxa"/>
            <w:shd w:val="clear" w:color="auto" w:fill="FFFFFF"/>
            <w:vAlign w:val="bottom"/>
          </w:tcPr>
          <w:p w:rsidR="00386757" w:rsidRPr="00386757" w:rsidRDefault="00386757" w:rsidP="006E104D">
            <w:pPr>
              <w:ind w:left="-68"/>
              <w:rPr>
                <w:rFonts w:ascii="Arial" w:hAnsi="Arial" w:cs="Arial"/>
                <w:noProof/>
                <w:sz w:val="24"/>
                <w:szCs w:val="24"/>
                <w:lang w:eastAsia="en-US"/>
              </w:rPr>
            </w:pPr>
            <w:r w:rsidRPr="00386757">
              <w:rPr>
                <w:rFonts w:ascii="Arial" w:hAnsi="Arial" w:cs="Arial"/>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86757" w:rsidRPr="00386757" w:rsidRDefault="00386757" w:rsidP="006E104D">
            <w:pPr>
              <w:widowControl w:val="0"/>
              <w:autoSpaceDE w:val="0"/>
              <w:autoSpaceDN w:val="0"/>
              <w:adjustRightInd w:val="0"/>
              <w:ind w:left="-68"/>
              <w:rPr>
                <w:rFonts w:ascii="Arial" w:hAnsi="Arial" w:cs="Arial"/>
                <w:sz w:val="24"/>
                <w:szCs w:val="24"/>
                <w:lang w:eastAsia="en-US"/>
              </w:rPr>
            </w:pP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15</w:t>
            </w:r>
          </w:p>
        </w:tc>
      </w:tr>
      <w:tr w:rsidR="00386757" w:rsidRPr="00386757" w:rsidTr="006E104D">
        <w:trPr>
          <w:trHeight w:hRule="exact" w:val="70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II</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РЕГУЛИРОВАНИЕ  ЗЕМЛЕПОЛЬЗОВАНИЯ И ЗАСТРОЙКИ ОРГАНАМИ МЕСТНОГО САМОУПРАВЛЕНИЯ</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71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7.</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16</w:t>
            </w:r>
          </w:p>
        </w:tc>
      </w:tr>
      <w:tr w:rsidR="00386757" w:rsidRPr="00386757" w:rsidTr="006E104D">
        <w:trPr>
          <w:trHeight w:hRule="exact" w:val="54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8.</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noProof/>
                <w:sz w:val="24"/>
                <w:szCs w:val="24"/>
                <w:lang w:eastAsia="en-US"/>
              </w:rPr>
              <w:t>К</w:t>
            </w:r>
            <w:r w:rsidRPr="00386757">
              <w:rPr>
                <w:rFonts w:ascii="Arial" w:hAnsi="Arial" w:cs="Arial"/>
                <w:spacing w:val="-1"/>
                <w:sz w:val="24"/>
                <w:szCs w:val="24"/>
                <w:lang w:eastAsia="en-US"/>
              </w:rPr>
              <w:t>омиссия, уполномоченная рассматривать вопросы землепользования и застройки</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19</w:t>
            </w:r>
          </w:p>
        </w:tc>
      </w:tr>
      <w:tr w:rsidR="00386757" w:rsidRPr="00386757" w:rsidTr="006E104D">
        <w:trPr>
          <w:trHeight w:hRule="exact" w:val="71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III</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61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9.</w:t>
            </w:r>
          </w:p>
        </w:tc>
        <w:tc>
          <w:tcPr>
            <w:tcW w:w="8785" w:type="dxa"/>
            <w:shd w:val="clear" w:color="auto" w:fill="FFFFFF"/>
            <w:vAlign w:val="center"/>
            <w:hideMark/>
          </w:tcPr>
          <w:p w:rsidR="00386757" w:rsidRPr="00386757" w:rsidRDefault="00386757" w:rsidP="006E104D">
            <w:pPr>
              <w:pStyle w:val="3"/>
              <w:widowControl/>
              <w:numPr>
                <w:ilvl w:val="0"/>
                <w:numId w:val="0"/>
              </w:numPr>
              <w:tabs>
                <w:tab w:val="left" w:pos="708"/>
              </w:tabs>
              <w:autoSpaceDE/>
              <w:adjustRightInd/>
              <w:spacing w:line="240" w:lineRule="auto"/>
              <w:ind w:left="-68" w:right="-57"/>
              <w:jc w:val="left"/>
              <w:rPr>
                <w:b w:val="0"/>
                <w:szCs w:val="24"/>
                <w:lang w:eastAsia="en-US"/>
              </w:rPr>
            </w:pPr>
            <w:r w:rsidRPr="00386757">
              <w:rPr>
                <w:b w:val="0"/>
                <w:szCs w:val="24"/>
                <w:lang w:eastAsia="en-US"/>
              </w:rPr>
              <w:t>Общие положения о планировке территории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20</w:t>
            </w:r>
          </w:p>
        </w:tc>
      </w:tr>
      <w:tr w:rsidR="00386757" w:rsidRPr="00386757" w:rsidTr="006E104D">
        <w:trPr>
          <w:trHeight w:hRule="exact" w:val="60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10.</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Проекты планировки территории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2</w:t>
            </w:r>
          </w:p>
        </w:tc>
      </w:tr>
      <w:tr w:rsidR="00386757" w:rsidRPr="00386757" w:rsidTr="006E104D">
        <w:trPr>
          <w:trHeight w:hRule="exact" w:val="61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11.</w:t>
            </w:r>
          </w:p>
        </w:tc>
        <w:tc>
          <w:tcPr>
            <w:tcW w:w="8785" w:type="dxa"/>
            <w:shd w:val="clear" w:color="auto" w:fill="FFFFFF"/>
            <w:vAlign w:val="center"/>
            <w:hideMark/>
          </w:tcPr>
          <w:p w:rsidR="00386757" w:rsidRPr="00386757" w:rsidRDefault="00386757" w:rsidP="006E104D">
            <w:pPr>
              <w:pStyle w:val="1-016"/>
              <w:rPr>
                <w:rFonts w:ascii="Arial" w:hAnsi="Arial" w:cs="Arial"/>
                <w:b w:val="0"/>
                <w:sz w:val="24"/>
                <w:szCs w:val="24"/>
                <w:lang w:eastAsia="en-US"/>
              </w:rPr>
            </w:pPr>
            <w:r w:rsidRPr="00386757">
              <w:rPr>
                <w:rFonts w:ascii="Arial" w:hAnsi="Arial" w:cs="Arial"/>
                <w:b w:val="0"/>
                <w:sz w:val="24"/>
                <w:szCs w:val="24"/>
                <w:lang w:eastAsia="en-US"/>
              </w:rPr>
              <w:t>Проекты межевания территорий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22</w:t>
            </w:r>
          </w:p>
        </w:tc>
      </w:tr>
      <w:tr w:rsidR="00386757" w:rsidRPr="00386757" w:rsidTr="006E104D">
        <w:trPr>
          <w:trHeight w:hRule="exact" w:val="60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12.</w:t>
            </w:r>
          </w:p>
        </w:tc>
        <w:tc>
          <w:tcPr>
            <w:tcW w:w="8785" w:type="dxa"/>
            <w:shd w:val="clear" w:color="auto" w:fill="FFFFFF"/>
            <w:vAlign w:val="center"/>
            <w:hideMark/>
          </w:tcPr>
          <w:p w:rsidR="00386757" w:rsidRPr="00386757" w:rsidRDefault="00386757" w:rsidP="006E104D">
            <w:pPr>
              <w:pStyle w:val="1-016"/>
              <w:rPr>
                <w:rFonts w:ascii="Arial" w:hAnsi="Arial" w:cs="Arial"/>
                <w:b w:val="0"/>
                <w:sz w:val="24"/>
                <w:szCs w:val="24"/>
                <w:lang w:eastAsia="en-US"/>
              </w:rPr>
            </w:pPr>
            <w:r w:rsidRPr="00386757">
              <w:rPr>
                <w:rFonts w:ascii="Arial" w:hAnsi="Arial" w:cs="Arial"/>
                <w:b w:val="0"/>
                <w:sz w:val="24"/>
                <w:szCs w:val="24"/>
                <w:lang w:eastAsia="en-US"/>
              </w:rPr>
              <w:t>Градостроительные планы земельных участков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3</w:t>
            </w:r>
          </w:p>
        </w:tc>
      </w:tr>
      <w:tr w:rsidR="00386757" w:rsidRPr="00386757" w:rsidTr="006E104D">
        <w:trPr>
          <w:trHeight w:hRule="exact" w:val="56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noProof/>
                <w:sz w:val="24"/>
                <w:szCs w:val="24"/>
                <w:lang w:eastAsia="en-US"/>
              </w:rPr>
              <w:t>Порядок подготовки документации по планировке территории</w:t>
            </w:r>
            <w:r w:rsidRPr="00386757">
              <w:rPr>
                <w:rFonts w:ascii="Arial" w:hAnsi="Arial" w:cs="Arial"/>
                <w:sz w:val="24"/>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5</w:t>
            </w:r>
          </w:p>
        </w:tc>
      </w:tr>
      <w:tr w:rsidR="00386757" w:rsidRPr="00386757" w:rsidTr="006E104D">
        <w:trPr>
          <w:trHeight w:hRule="exact" w:val="59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IV</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ПОРЯДОК ПРИМЕНЕНИЯ ПРАВИЛ</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val="70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noProof/>
                <w:sz w:val="24"/>
                <w:szCs w:val="24"/>
                <w:lang w:eastAsia="en-US"/>
              </w:rPr>
              <w:t>Регулирование использования земельных участков и объектов капитального стр</w:t>
            </w:r>
            <w:r w:rsidRPr="00386757">
              <w:rPr>
                <w:rFonts w:ascii="Arial" w:hAnsi="Arial" w:cs="Arial"/>
                <w:sz w:val="24"/>
                <w:szCs w:val="24"/>
                <w:lang w:eastAsia="en-US"/>
              </w:rPr>
              <w:t>оительства …………………………………………………………………………</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6</w:t>
            </w:r>
          </w:p>
        </w:tc>
      </w:tr>
      <w:tr w:rsidR="00386757" w:rsidRPr="00386757" w:rsidTr="006E104D">
        <w:trPr>
          <w:trHeight w:val="70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lastRenderedPageBreak/>
              <w:t>Статья 15.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Порядок предоставления разрешения на условно разрешенный вид использования земельного участка или объекта</w:t>
            </w:r>
            <w:r w:rsidRPr="00386757">
              <w:rPr>
                <w:rFonts w:ascii="Arial" w:hAnsi="Arial" w:cs="Arial"/>
                <w:b/>
                <w:sz w:val="24"/>
                <w:szCs w:val="24"/>
                <w:lang w:eastAsia="en-US"/>
              </w:rPr>
              <w:t xml:space="preserve"> </w:t>
            </w:r>
            <w:r w:rsidRPr="00386757">
              <w:rPr>
                <w:rFonts w:ascii="Arial" w:hAnsi="Arial" w:cs="Arial"/>
                <w:sz w:val="24"/>
                <w:szCs w:val="24"/>
                <w:lang w:eastAsia="en-US"/>
              </w:rPr>
              <w:t>капитального строительства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6</w:t>
            </w:r>
          </w:p>
        </w:tc>
      </w:tr>
      <w:tr w:rsidR="00386757" w:rsidRPr="00386757" w:rsidTr="006E104D">
        <w:trPr>
          <w:trHeight w:val="85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16.</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7</w:t>
            </w:r>
          </w:p>
        </w:tc>
      </w:tr>
      <w:tr w:rsidR="00386757" w:rsidRPr="00386757" w:rsidTr="006E104D">
        <w:trPr>
          <w:trHeight w:val="70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17.</w:t>
            </w:r>
          </w:p>
        </w:tc>
        <w:tc>
          <w:tcPr>
            <w:tcW w:w="8785" w:type="dxa"/>
            <w:shd w:val="clear" w:color="auto" w:fill="FFFFFF"/>
            <w:vAlign w:val="center"/>
            <w:hideMark/>
          </w:tcPr>
          <w:p w:rsidR="00386757" w:rsidRPr="00386757" w:rsidRDefault="00386757" w:rsidP="006E104D">
            <w:pPr>
              <w:pStyle w:val="1-016"/>
              <w:rPr>
                <w:rFonts w:ascii="Arial" w:hAnsi="Arial" w:cs="Arial"/>
                <w:b w:val="0"/>
                <w:sz w:val="24"/>
                <w:szCs w:val="24"/>
                <w:lang w:eastAsia="en-US"/>
              </w:rPr>
            </w:pPr>
            <w:r w:rsidRPr="00386757">
              <w:rPr>
                <w:rFonts w:ascii="Arial" w:hAnsi="Arial" w:cs="Arial"/>
                <w:b w:val="0"/>
                <w:sz w:val="24"/>
                <w:szCs w:val="24"/>
                <w:lang w:eastAsia="en-US"/>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8</w:t>
            </w:r>
          </w:p>
        </w:tc>
      </w:tr>
      <w:tr w:rsidR="00386757" w:rsidRPr="00386757" w:rsidTr="006E104D">
        <w:trPr>
          <w:trHeight w:val="70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18.</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noProof/>
                <w:sz w:val="24"/>
                <w:szCs w:val="24"/>
                <w:lang w:eastAsia="en-US"/>
              </w:rPr>
              <w:t xml:space="preserve">Порядок внесения изменений в Правила </w:t>
            </w:r>
            <w:r w:rsidRPr="00386757">
              <w:rPr>
                <w:rFonts w:ascii="Arial" w:hAnsi="Arial" w:cs="Arial"/>
                <w:sz w:val="24"/>
                <w:szCs w:val="24"/>
                <w:lang w:eastAsia="en-US"/>
              </w:rPr>
              <w:t>в случае размещения, реконструкции объектов капитального строительства федерального значения………………………..</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2</w:t>
            </w:r>
            <w:r w:rsidRPr="00386757">
              <w:rPr>
                <w:rFonts w:ascii="Arial" w:hAnsi="Arial" w:cs="Arial"/>
                <w:sz w:val="24"/>
                <w:szCs w:val="24"/>
                <w:lang w:val="en-US" w:eastAsia="en-US"/>
              </w:rPr>
              <w:t>9</w:t>
            </w:r>
          </w:p>
        </w:tc>
      </w:tr>
      <w:tr w:rsidR="00386757" w:rsidRPr="00386757" w:rsidTr="006E104D">
        <w:trPr>
          <w:trHeight w:val="70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19.</w:t>
            </w:r>
          </w:p>
        </w:tc>
        <w:tc>
          <w:tcPr>
            <w:tcW w:w="8785" w:type="dxa"/>
            <w:shd w:val="clear" w:color="auto" w:fill="FFFFFF"/>
            <w:vAlign w:val="center"/>
            <w:hideMark/>
          </w:tcPr>
          <w:p w:rsidR="00386757" w:rsidRPr="00386757" w:rsidRDefault="00386757" w:rsidP="006E104D">
            <w:pPr>
              <w:pStyle w:val="1-016"/>
              <w:rPr>
                <w:rFonts w:ascii="Arial" w:hAnsi="Arial" w:cs="Arial"/>
                <w:b w:val="0"/>
                <w:sz w:val="24"/>
                <w:szCs w:val="24"/>
                <w:lang w:eastAsia="en-US"/>
              </w:rPr>
            </w:pPr>
            <w:r w:rsidRPr="00386757">
              <w:rPr>
                <w:rFonts w:ascii="Arial" w:hAnsi="Arial" w:cs="Arial"/>
                <w:b w:val="0"/>
                <w:sz w:val="24"/>
                <w:szCs w:val="24"/>
                <w:lang w:eastAsia="en-US"/>
              </w:rPr>
              <w:t xml:space="preserve">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r w:rsidRPr="00386757">
              <w:rPr>
                <w:rFonts w:ascii="Arial" w:hAnsi="Arial" w:cs="Arial"/>
                <w:sz w:val="24"/>
                <w:szCs w:val="24"/>
                <w:lang w:eastAsia="en-US"/>
              </w:rPr>
              <w:t>31</w:t>
            </w:r>
          </w:p>
        </w:tc>
      </w:tr>
      <w:tr w:rsidR="00386757" w:rsidRPr="00386757" w:rsidTr="006E104D">
        <w:trPr>
          <w:trHeight w:val="87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20.</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noProof/>
                <w:sz w:val="24"/>
                <w:szCs w:val="24"/>
                <w:lang w:eastAsia="en-US"/>
              </w:rPr>
              <w:t xml:space="preserve">Порядок внесения изменений в Правила </w:t>
            </w:r>
            <w:r w:rsidRPr="00386757">
              <w:rPr>
                <w:rFonts w:ascii="Arial" w:hAnsi="Arial" w:cs="Arial"/>
                <w:sz w:val="24"/>
                <w:szCs w:val="24"/>
                <w:lang w:eastAsia="en-US"/>
              </w:rPr>
              <w:t>в случае выявления на территории  сельского поселения Акбулатовский сельсовет</w:t>
            </w:r>
            <w:r w:rsidRPr="00386757">
              <w:rPr>
                <w:rFonts w:ascii="Arial" w:hAnsi="Arial" w:cs="Arial"/>
                <w:b/>
                <w:sz w:val="24"/>
                <w:szCs w:val="24"/>
                <w:lang w:eastAsia="en-US"/>
              </w:rPr>
              <w:t xml:space="preserve"> </w:t>
            </w:r>
            <w:r w:rsidRPr="00386757">
              <w:rPr>
                <w:rFonts w:ascii="Arial" w:hAnsi="Arial" w:cs="Arial"/>
                <w:sz w:val="24"/>
                <w:szCs w:val="24"/>
                <w:lang w:eastAsia="en-US"/>
              </w:rPr>
              <w:t>объектов культурного наследия…………………………………………………………………………………...</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right="-142"/>
              <w:jc w:val="both"/>
              <w:rPr>
                <w:rFonts w:ascii="Arial" w:hAnsi="Arial" w:cs="Arial"/>
                <w:sz w:val="24"/>
                <w:szCs w:val="24"/>
                <w:lang w:val="en-US" w:eastAsia="en-US"/>
              </w:rPr>
            </w:pPr>
            <w:r w:rsidRPr="00386757">
              <w:rPr>
                <w:rFonts w:ascii="Arial" w:hAnsi="Arial" w:cs="Arial"/>
                <w:sz w:val="24"/>
                <w:szCs w:val="24"/>
                <w:lang w:eastAsia="en-US"/>
              </w:rPr>
              <w:t>3</w:t>
            </w:r>
            <w:r w:rsidRPr="00386757">
              <w:rPr>
                <w:rFonts w:ascii="Arial" w:hAnsi="Arial" w:cs="Arial"/>
                <w:sz w:val="24"/>
                <w:szCs w:val="24"/>
                <w:lang w:val="en-US" w:eastAsia="en-US"/>
              </w:rPr>
              <w:t>4</w:t>
            </w:r>
          </w:p>
        </w:tc>
      </w:tr>
      <w:tr w:rsidR="00386757" w:rsidRPr="00386757" w:rsidTr="006E104D">
        <w:trPr>
          <w:trHeight w:hRule="exact" w:val="203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21.</w:t>
            </w:r>
          </w:p>
        </w:tc>
        <w:tc>
          <w:tcPr>
            <w:tcW w:w="8785" w:type="dxa"/>
            <w:shd w:val="clear" w:color="auto" w:fill="FFFFFF"/>
            <w:vAlign w:val="center"/>
          </w:tcPr>
          <w:p w:rsidR="00386757" w:rsidRPr="00386757" w:rsidRDefault="00386757" w:rsidP="006E104D">
            <w:pPr>
              <w:pStyle w:val="1"/>
              <w:numPr>
                <w:ilvl w:val="0"/>
                <w:numId w:val="0"/>
              </w:numPr>
              <w:tabs>
                <w:tab w:val="left" w:pos="708"/>
              </w:tabs>
              <w:ind w:left="-68"/>
              <w:jc w:val="left"/>
              <w:rPr>
                <w:rFonts w:ascii="Arial" w:hAnsi="Arial" w:cs="Arial"/>
                <w:b w:val="0"/>
                <w:noProof/>
                <w:sz w:val="24"/>
                <w:szCs w:val="24"/>
                <w:lang w:eastAsia="en-US"/>
              </w:rPr>
            </w:pPr>
          </w:p>
          <w:p w:rsidR="00386757" w:rsidRPr="00386757" w:rsidRDefault="00386757" w:rsidP="006E104D">
            <w:pPr>
              <w:pStyle w:val="1"/>
              <w:numPr>
                <w:ilvl w:val="0"/>
                <w:numId w:val="0"/>
              </w:numPr>
              <w:tabs>
                <w:tab w:val="left" w:pos="708"/>
              </w:tabs>
              <w:ind w:left="-68"/>
              <w:jc w:val="left"/>
              <w:rPr>
                <w:rFonts w:ascii="Arial" w:hAnsi="Arial" w:cs="Arial"/>
                <w:b w:val="0"/>
                <w:bCs/>
                <w:iCs/>
                <w:sz w:val="24"/>
                <w:szCs w:val="24"/>
                <w:lang w:eastAsia="en-US"/>
              </w:rPr>
            </w:pPr>
            <w:r w:rsidRPr="00386757">
              <w:rPr>
                <w:rFonts w:ascii="Arial" w:hAnsi="Arial" w:cs="Arial"/>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86757">
              <w:rPr>
                <w:rFonts w:ascii="Arial" w:hAnsi="Arial" w:cs="Arial"/>
                <w:b w:val="0"/>
                <w:bCs/>
                <w:iCs/>
                <w:sz w:val="24"/>
                <w:szCs w:val="24"/>
                <w:lang w:eastAsia="en-US"/>
              </w:rPr>
              <w:t>сельского поселения</w:t>
            </w:r>
            <w:r w:rsidRPr="00386757">
              <w:rPr>
                <w:rFonts w:ascii="Arial" w:hAnsi="Arial" w:cs="Arial"/>
                <w:b w:val="0"/>
                <w:sz w:val="24"/>
                <w:szCs w:val="24"/>
                <w:lang w:eastAsia="en-US"/>
              </w:rPr>
              <w:t xml:space="preserve"> Акбулатовский сельсовет </w:t>
            </w:r>
            <w:r w:rsidRPr="00386757">
              <w:rPr>
                <w:rFonts w:ascii="Arial" w:hAnsi="Arial" w:cs="Arial"/>
                <w:b w:val="0"/>
                <w:bCs/>
                <w:iCs/>
                <w:sz w:val="24"/>
                <w:szCs w:val="24"/>
                <w:lang w:eastAsia="en-US"/>
              </w:rPr>
              <w:t>……………………………………………………</w:t>
            </w:r>
          </w:p>
          <w:p w:rsidR="00386757" w:rsidRPr="00386757" w:rsidRDefault="00386757" w:rsidP="006E104D">
            <w:pPr>
              <w:rPr>
                <w:rFonts w:ascii="Arial" w:hAnsi="Arial" w:cs="Arial"/>
                <w:sz w:val="24"/>
                <w:szCs w:val="24"/>
                <w:lang w:eastAsia="en-US"/>
              </w:rPr>
            </w:pPr>
          </w:p>
          <w:p w:rsidR="00386757" w:rsidRPr="00386757" w:rsidRDefault="00386757" w:rsidP="006E104D">
            <w:pPr>
              <w:pStyle w:val="1"/>
              <w:numPr>
                <w:ilvl w:val="0"/>
                <w:numId w:val="0"/>
              </w:numPr>
              <w:tabs>
                <w:tab w:val="left" w:pos="708"/>
              </w:tabs>
              <w:ind w:left="-68"/>
              <w:jc w:val="left"/>
              <w:rPr>
                <w:rFonts w:ascii="Arial" w:hAnsi="Arial" w:cs="Arial"/>
                <w:b w:val="0"/>
                <w:noProof/>
                <w:sz w:val="24"/>
                <w:szCs w:val="24"/>
                <w:lang w:eastAsia="en-US"/>
              </w:rPr>
            </w:pP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right="-142"/>
              <w:jc w:val="both"/>
              <w:rPr>
                <w:rFonts w:ascii="Arial" w:hAnsi="Arial" w:cs="Arial"/>
                <w:sz w:val="24"/>
                <w:szCs w:val="24"/>
                <w:lang w:val="en-US" w:eastAsia="en-US"/>
              </w:rPr>
            </w:pPr>
            <w:r w:rsidRPr="00386757">
              <w:rPr>
                <w:rFonts w:ascii="Arial" w:hAnsi="Arial" w:cs="Arial"/>
                <w:sz w:val="24"/>
                <w:szCs w:val="24"/>
                <w:lang w:eastAsia="en-US"/>
              </w:rPr>
              <w:t>3</w:t>
            </w:r>
            <w:r w:rsidRPr="00386757">
              <w:rPr>
                <w:rFonts w:ascii="Arial" w:hAnsi="Arial" w:cs="Arial"/>
                <w:sz w:val="24"/>
                <w:szCs w:val="24"/>
                <w:lang w:val="en-US" w:eastAsia="en-US"/>
              </w:rPr>
              <w:t>5</w:t>
            </w:r>
          </w:p>
        </w:tc>
      </w:tr>
      <w:tr w:rsidR="00386757" w:rsidRPr="00386757" w:rsidTr="006E104D">
        <w:trPr>
          <w:trHeight w:hRule="exact" w:val="68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22.</w:t>
            </w:r>
          </w:p>
        </w:tc>
        <w:tc>
          <w:tcPr>
            <w:tcW w:w="8785" w:type="dxa"/>
            <w:shd w:val="clear" w:color="auto" w:fill="FFFFFF"/>
            <w:vAlign w:val="center"/>
            <w:hideMark/>
          </w:tcPr>
          <w:p w:rsidR="00386757" w:rsidRPr="00386757" w:rsidRDefault="00386757" w:rsidP="006E104D">
            <w:pPr>
              <w:pStyle w:val="FR2"/>
              <w:spacing w:line="240" w:lineRule="auto"/>
              <w:ind w:left="-68" w:firstLine="0"/>
              <w:jc w:val="left"/>
              <w:rPr>
                <w:rFonts w:ascii="Arial" w:hAnsi="Arial" w:cs="Arial"/>
                <w:sz w:val="24"/>
                <w:szCs w:val="24"/>
                <w:lang w:eastAsia="en-US"/>
              </w:rPr>
            </w:pPr>
            <w:r w:rsidRPr="00386757">
              <w:rPr>
                <w:rFonts w:ascii="Arial" w:hAnsi="Arial" w:cs="Arial"/>
                <w:noProof/>
                <w:sz w:val="24"/>
                <w:szCs w:val="24"/>
                <w:lang w:eastAsia="en-US"/>
              </w:rPr>
              <w:t xml:space="preserve">Порядок внесения изменений в Правила </w:t>
            </w:r>
            <w:r w:rsidRPr="00386757">
              <w:rPr>
                <w:rFonts w:ascii="Arial" w:hAnsi="Arial" w:cs="Arial"/>
                <w:sz w:val="24"/>
                <w:szCs w:val="24"/>
                <w:lang w:eastAsia="en-US"/>
              </w:rPr>
              <w:t>по заявлениям физических или юридических лиц………………………………………………………………………….</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3</w:t>
            </w:r>
            <w:r w:rsidRPr="00386757">
              <w:rPr>
                <w:rFonts w:ascii="Arial" w:hAnsi="Arial" w:cs="Arial"/>
                <w:sz w:val="24"/>
                <w:szCs w:val="24"/>
                <w:lang w:val="en-US" w:eastAsia="en-US"/>
              </w:rPr>
              <w:t>7</w:t>
            </w:r>
          </w:p>
        </w:tc>
      </w:tr>
      <w:tr w:rsidR="00386757" w:rsidRPr="00386757" w:rsidTr="006E104D">
        <w:trPr>
          <w:trHeight w:hRule="exact" w:val="72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V</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val="71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Общие положения по организации и проведению публичных слушаний</w:t>
            </w:r>
            <w:r w:rsidRPr="00386757">
              <w:rPr>
                <w:rFonts w:ascii="Arial" w:hAnsi="Arial" w:cs="Arial"/>
                <w:b/>
                <w:sz w:val="24"/>
                <w:szCs w:val="24"/>
                <w:lang w:eastAsia="en-US"/>
              </w:rPr>
              <w:t xml:space="preserve"> </w:t>
            </w:r>
            <w:r w:rsidRPr="00386757">
              <w:rPr>
                <w:rFonts w:ascii="Arial" w:hAnsi="Arial" w:cs="Arial"/>
                <w:sz w:val="24"/>
                <w:szCs w:val="24"/>
                <w:lang w:eastAsia="en-US"/>
              </w:rPr>
              <w:t>по вопросам землепользования и застройки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3</w:t>
            </w:r>
            <w:r w:rsidRPr="00386757">
              <w:rPr>
                <w:rFonts w:ascii="Arial" w:hAnsi="Arial" w:cs="Arial"/>
                <w:sz w:val="24"/>
                <w:szCs w:val="24"/>
                <w:lang w:val="en-US" w:eastAsia="en-US"/>
              </w:rPr>
              <w:t>9</w:t>
            </w:r>
          </w:p>
        </w:tc>
      </w:tr>
      <w:tr w:rsidR="00386757" w:rsidRPr="00386757" w:rsidTr="006E104D">
        <w:trPr>
          <w:trHeight w:val="71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24.</w:t>
            </w:r>
          </w:p>
        </w:tc>
        <w:tc>
          <w:tcPr>
            <w:tcW w:w="8785" w:type="dxa"/>
            <w:shd w:val="clear" w:color="auto" w:fill="FFFFFF"/>
            <w:vAlign w:val="center"/>
            <w:hideMark/>
          </w:tcPr>
          <w:p w:rsidR="00386757" w:rsidRPr="00386757" w:rsidRDefault="00386757" w:rsidP="006E104D">
            <w:pPr>
              <w:pStyle w:val="1"/>
              <w:keepNext w:val="0"/>
              <w:numPr>
                <w:ilvl w:val="0"/>
                <w:numId w:val="0"/>
              </w:numPr>
              <w:tabs>
                <w:tab w:val="left" w:pos="0"/>
              </w:tabs>
              <w:ind w:left="-68"/>
              <w:jc w:val="left"/>
              <w:rPr>
                <w:rFonts w:ascii="Arial" w:hAnsi="Arial" w:cs="Arial"/>
                <w:b w:val="0"/>
                <w:sz w:val="24"/>
                <w:szCs w:val="24"/>
                <w:lang w:eastAsia="en-US"/>
              </w:rPr>
            </w:pPr>
            <w:r w:rsidRPr="00386757">
              <w:rPr>
                <w:rFonts w:ascii="Arial" w:hAnsi="Arial" w:cs="Arial"/>
                <w:b w:val="0"/>
                <w:sz w:val="24"/>
                <w:szCs w:val="24"/>
                <w:lang w:eastAsia="en-US"/>
              </w:rPr>
              <w:t>Темы и вопросы, выносимые на обсуждение публичных слушаний…………………………………………………………………………………..</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40</w:t>
            </w:r>
          </w:p>
        </w:tc>
      </w:tr>
      <w:tr w:rsidR="00386757" w:rsidRPr="00386757" w:rsidTr="006E104D">
        <w:trPr>
          <w:trHeight w:val="70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25.</w:t>
            </w:r>
          </w:p>
        </w:tc>
        <w:tc>
          <w:tcPr>
            <w:tcW w:w="8785" w:type="dxa"/>
            <w:shd w:val="clear" w:color="auto" w:fill="FFFFFF"/>
            <w:vAlign w:val="center"/>
            <w:hideMark/>
          </w:tcPr>
          <w:p w:rsidR="00386757" w:rsidRPr="00386757" w:rsidRDefault="00386757" w:rsidP="006E104D">
            <w:pPr>
              <w:pStyle w:val="1"/>
              <w:keepNext w:val="0"/>
              <w:numPr>
                <w:ilvl w:val="0"/>
                <w:numId w:val="0"/>
              </w:numPr>
              <w:tabs>
                <w:tab w:val="left" w:pos="0"/>
              </w:tabs>
              <w:ind w:left="-68"/>
              <w:jc w:val="left"/>
              <w:rPr>
                <w:rFonts w:ascii="Arial" w:hAnsi="Arial" w:cs="Arial"/>
                <w:b w:val="0"/>
                <w:sz w:val="24"/>
                <w:szCs w:val="24"/>
                <w:lang w:eastAsia="en-US"/>
              </w:rPr>
            </w:pPr>
            <w:r w:rsidRPr="00386757">
              <w:rPr>
                <w:rFonts w:ascii="Arial" w:hAnsi="Arial" w:cs="Arial"/>
                <w:b w:val="0"/>
                <w:sz w:val="24"/>
                <w:szCs w:val="24"/>
                <w:lang w:eastAsia="en-US"/>
              </w:rPr>
              <w:t>Инициаторы публичных слушаний по вопросам землепользования и застройки…………………………………………………………………………………..</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1</w:t>
            </w:r>
          </w:p>
        </w:tc>
      </w:tr>
      <w:tr w:rsidR="00386757" w:rsidRPr="00386757" w:rsidTr="006E104D">
        <w:trPr>
          <w:trHeight w:val="71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26.</w:t>
            </w:r>
          </w:p>
        </w:tc>
        <w:tc>
          <w:tcPr>
            <w:tcW w:w="8785" w:type="dxa"/>
            <w:shd w:val="clear" w:color="auto" w:fill="FFFFFF"/>
            <w:vAlign w:val="center"/>
            <w:hideMark/>
          </w:tcPr>
          <w:p w:rsidR="00386757" w:rsidRPr="00386757" w:rsidRDefault="00386757" w:rsidP="006E104D">
            <w:pPr>
              <w:pStyle w:val="ConsNormal"/>
              <w:widowControl/>
              <w:ind w:left="-68" w:firstLine="0"/>
              <w:rPr>
                <w:sz w:val="24"/>
                <w:szCs w:val="24"/>
                <w:lang w:eastAsia="en-US"/>
              </w:rPr>
            </w:pPr>
            <w:r w:rsidRPr="00386757">
              <w:rPr>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1</w:t>
            </w:r>
          </w:p>
        </w:tc>
      </w:tr>
      <w:tr w:rsidR="00386757" w:rsidRPr="00386757" w:rsidTr="006E104D">
        <w:trPr>
          <w:trHeight w:val="55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27.</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Назначение публичных слушаний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2</w:t>
            </w:r>
          </w:p>
        </w:tc>
      </w:tr>
      <w:tr w:rsidR="00386757" w:rsidRPr="00386757" w:rsidTr="006E104D">
        <w:trPr>
          <w:trHeight w:val="43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28.</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Организация подготовки к публичным слушаниям…………………………………..</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2</w:t>
            </w:r>
          </w:p>
        </w:tc>
      </w:tr>
      <w:tr w:rsidR="00386757" w:rsidRPr="00386757" w:rsidTr="006E104D">
        <w:trPr>
          <w:trHeight w:val="71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29.</w:t>
            </w:r>
          </w:p>
        </w:tc>
        <w:tc>
          <w:tcPr>
            <w:tcW w:w="8785" w:type="dxa"/>
            <w:shd w:val="clear" w:color="auto" w:fill="FFFFFF"/>
            <w:vAlign w:val="center"/>
            <w:hideMark/>
          </w:tcPr>
          <w:p w:rsidR="00386757" w:rsidRPr="00386757" w:rsidRDefault="00386757" w:rsidP="006E104D">
            <w:pPr>
              <w:ind w:left="-68"/>
              <w:rPr>
                <w:rFonts w:ascii="Arial" w:hAnsi="Arial" w:cs="Arial"/>
                <w:sz w:val="24"/>
                <w:szCs w:val="24"/>
                <w:lang w:eastAsia="en-US"/>
              </w:rPr>
            </w:pPr>
            <w:r w:rsidRPr="00386757">
              <w:rPr>
                <w:rFonts w:ascii="Arial" w:hAnsi="Arial" w:cs="Arial"/>
                <w:sz w:val="24"/>
                <w:szCs w:val="24"/>
                <w:lang w:eastAsia="en-US"/>
              </w:rPr>
              <w:t>Информирование о проведении публичных слушаний по вопросам</w:t>
            </w:r>
          </w:p>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землепользования и застройки………………………………………….........................</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3</w:t>
            </w:r>
          </w:p>
        </w:tc>
      </w:tr>
      <w:tr w:rsidR="00386757" w:rsidRPr="00386757" w:rsidTr="006E104D">
        <w:trPr>
          <w:trHeight w:val="52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30.</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4</w:t>
            </w:r>
          </w:p>
        </w:tc>
      </w:tr>
      <w:tr w:rsidR="00386757" w:rsidRPr="00386757" w:rsidTr="006E104D">
        <w:trPr>
          <w:trHeight w:val="35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Статья </w:t>
            </w:r>
            <w:r w:rsidRPr="00386757">
              <w:rPr>
                <w:rFonts w:ascii="Arial" w:hAnsi="Arial" w:cs="Arial"/>
                <w:sz w:val="24"/>
                <w:szCs w:val="24"/>
                <w:lang w:eastAsia="en-US"/>
              </w:rPr>
              <w:lastRenderedPageBreak/>
              <w:t>31.</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lastRenderedPageBreak/>
              <w:t xml:space="preserve">Сроки проведения публичных </w:t>
            </w:r>
            <w:r w:rsidRPr="00386757">
              <w:rPr>
                <w:rFonts w:ascii="Arial" w:hAnsi="Arial" w:cs="Arial"/>
                <w:sz w:val="24"/>
                <w:szCs w:val="24"/>
                <w:lang w:eastAsia="en-US"/>
              </w:rPr>
              <w:lastRenderedPageBreak/>
              <w:t>слушаний……………………………………………...</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lastRenderedPageBreak/>
              <w:t>4</w:t>
            </w:r>
            <w:r w:rsidRPr="00386757">
              <w:rPr>
                <w:rFonts w:ascii="Arial" w:hAnsi="Arial" w:cs="Arial"/>
                <w:sz w:val="24"/>
                <w:szCs w:val="24"/>
                <w:lang w:val="en-US" w:eastAsia="en-US"/>
              </w:rPr>
              <w:t>5</w:t>
            </w:r>
          </w:p>
        </w:tc>
      </w:tr>
      <w:tr w:rsidR="00386757" w:rsidRPr="00386757" w:rsidTr="006E104D">
        <w:trPr>
          <w:trHeight w:val="186"/>
        </w:trPr>
        <w:tc>
          <w:tcPr>
            <w:tcW w:w="1135" w:type="dxa"/>
            <w:shd w:val="clear" w:color="auto" w:fill="FFFFFF"/>
            <w:vAlign w:val="center"/>
          </w:tcPr>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Статья 32.</w:t>
            </w: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ind w:left="-4" w:right="-148" w:firstLine="4"/>
              <w:jc w:val="both"/>
              <w:rPr>
                <w:rFonts w:ascii="Arial" w:hAnsi="Arial" w:cs="Arial"/>
                <w:b/>
                <w:sz w:val="24"/>
                <w:szCs w:val="24"/>
                <w:lang w:eastAsia="en-US"/>
              </w:rPr>
            </w:pPr>
            <w:r w:rsidRPr="00386757">
              <w:rPr>
                <w:rFonts w:ascii="Arial" w:hAnsi="Arial" w:cs="Arial"/>
                <w:b/>
                <w:sz w:val="24"/>
                <w:szCs w:val="24"/>
                <w:lang w:eastAsia="en-US"/>
              </w:rPr>
              <w:t xml:space="preserve">Часть </w:t>
            </w:r>
            <w:r w:rsidRPr="00386757">
              <w:rPr>
                <w:rFonts w:ascii="Arial" w:hAnsi="Arial" w:cs="Arial"/>
                <w:b/>
                <w:sz w:val="24"/>
                <w:szCs w:val="24"/>
                <w:lang w:val="en-US" w:eastAsia="en-US"/>
              </w:rPr>
              <w:t>I</w:t>
            </w:r>
            <w:r w:rsidRPr="00386757">
              <w:rPr>
                <w:rFonts w:ascii="Arial" w:hAnsi="Arial" w:cs="Arial"/>
                <w:b/>
                <w:sz w:val="24"/>
                <w:szCs w:val="24"/>
                <w:lang w:eastAsia="en-US"/>
              </w:rPr>
              <w:t>.</w:t>
            </w:r>
            <w:r w:rsidRPr="00386757">
              <w:rPr>
                <w:rFonts w:ascii="Arial" w:hAnsi="Arial" w:cs="Arial"/>
                <w:b/>
                <w:sz w:val="24"/>
                <w:szCs w:val="24"/>
                <w:lang w:val="en-US" w:eastAsia="en-US"/>
              </w:rPr>
              <w:t>I</w:t>
            </w: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p>
        </w:tc>
        <w:tc>
          <w:tcPr>
            <w:tcW w:w="8785" w:type="dxa"/>
            <w:shd w:val="clear" w:color="auto" w:fill="FFFFFF"/>
            <w:vAlign w:val="center"/>
          </w:tcPr>
          <w:p w:rsidR="00386757" w:rsidRPr="00386757" w:rsidRDefault="00386757" w:rsidP="006E104D">
            <w:pPr>
              <w:pStyle w:val="ConsNormal"/>
              <w:widowControl/>
              <w:ind w:left="-68" w:firstLine="0"/>
              <w:rPr>
                <w:sz w:val="24"/>
                <w:szCs w:val="24"/>
                <w:lang w:eastAsia="en-US"/>
              </w:rPr>
            </w:pPr>
          </w:p>
          <w:p w:rsidR="00386757" w:rsidRPr="00386757" w:rsidRDefault="00386757" w:rsidP="006E104D">
            <w:pPr>
              <w:pStyle w:val="ConsNormal"/>
              <w:widowControl/>
              <w:ind w:left="-68" w:firstLine="0"/>
              <w:rPr>
                <w:sz w:val="24"/>
                <w:szCs w:val="24"/>
                <w:lang w:eastAsia="en-US"/>
              </w:rPr>
            </w:pPr>
            <w:r w:rsidRPr="00386757">
              <w:rPr>
                <w:sz w:val="24"/>
                <w:szCs w:val="24"/>
                <w:lang w:eastAsia="en-US"/>
              </w:rPr>
              <w:t>Финансирование проведения публичных слушаний………………….........................</w:t>
            </w:r>
          </w:p>
          <w:p w:rsidR="00386757" w:rsidRPr="00386757" w:rsidRDefault="00386757" w:rsidP="006E104D">
            <w:pPr>
              <w:pStyle w:val="ConsNormal"/>
              <w:widowControl/>
              <w:ind w:left="-68" w:firstLine="0"/>
              <w:rPr>
                <w:sz w:val="24"/>
                <w:szCs w:val="24"/>
                <w:lang w:eastAsia="en-US"/>
              </w:rPr>
            </w:pPr>
          </w:p>
          <w:p w:rsidR="00386757" w:rsidRPr="00386757" w:rsidRDefault="00386757" w:rsidP="006E104D">
            <w:pPr>
              <w:pStyle w:val="1"/>
              <w:numPr>
                <w:ilvl w:val="0"/>
                <w:numId w:val="0"/>
              </w:numPr>
              <w:tabs>
                <w:tab w:val="left" w:pos="708"/>
              </w:tabs>
              <w:ind w:hanging="21"/>
              <w:jc w:val="left"/>
              <w:rPr>
                <w:rFonts w:ascii="Arial" w:hAnsi="Arial" w:cs="Arial"/>
                <w:sz w:val="24"/>
                <w:szCs w:val="24"/>
                <w:lang w:eastAsia="en-US"/>
              </w:rPr>
            </w:pPr>
          </w:p>
          <w:p w:rsidR="00386757" w:rsidRPr="00386757" w:rsidRDefault="00386757" w:rsidP="006E104D">
            <w:pPr>
              <w:pStyle w:val="1"/>
              <w:numPr>
                <w:ilvl w:val="0"/>
                <w:numId w:val="0"/>
              </w:numPr>
              <w:tabs>
                <w:tab w:val="left" w:pos="708"/>
              </w:tabs>
              <w:ind w:hanging="21"/>
              <w:jc w:val="left"/>
              <w:rPr>
                <w:rFonts w:ascii="Arial" w:hAnsi="Arial" w:cs="Arial"/>
                <w:sz w:val="24"/>
                <w:szCs w:val="24"/>
                <w:lang w:eastAsia="en-US"/>
              </w:rPr>
            </w:pPr>
          </w:p>
          <w:p w:rsidR="00386757" w:rsidRPr="00386757" w:rsidRDefault="00386757" w:rsidP="006E104D">
            <w:pPr>
              <w:pStyle w:val="1"/>
              <w:numPr>
                <w:ilvl w:val="0"/>
                <w:numId w:val="0"/>
              </w:numPr>
              <w:tabs>
                <w:tab w:val="left" w:pos="708"/>
              </w:tabs>
              <w:ind w:hanging="21"/>
              <w:jc w:val="left"/>
              <w:rPr>
                <w:rFonts w:ascii="Arial" w:hAnsi="Arial" w:cs="Arial"/>
                <w:sz w:val="24"/>
                <w:szCs w:val="24"/>
                <w:lang w:eastAsia="en-US"/>
              </w:rPr>
            </w:pPr>
            <w:r w:rsidRPr="00386757">
              <w:rPr>
                <w:rFonts w:ascii="Arial" w:hAnsi="Arial" w:cs="Arial"/>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386757" w:rsidRPr="00386757" w:rsidRDefault="00386757" w:rsidP="006E104D">
            <w:pPr>
              <w:pStyle w:val="1"/>
              <w:numPr>
                <w:ilvl w:val="0"/>
                <w:numId w:val="0"/>
              </w:numPr>
              <w:tabs>
                <w:tab w:val="left" w:pos="708"/>
              </w:tabs>
              <w:ind w:hanging="21"/>
              <w:jc w:val="left"/>
              <w:rPr>
                <w:rFonts w:ascii="Arial" w:hAnsi="Arial" w:cs="Arial"/>
                <w:sz w:val="24"/>
                <w:szCs w:val="24"/>
                <w:lang w:eastAsia="en-US"/>
              </w:rPr>
            </w:pP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6</w:t>
            </w: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052"/>
        </w:trPr>
        <w:tc>
          <w:tcPr>
            <w:tcW w:w="1135" w:type="dxa"/>
            <w:shd w:val="clear" w:color="auto" w:fill="FFFFFF"/>
            <w:vAlign w:val="center"/>
          </w:tcPr>
          <w:p w:rsidR="00386757" w:rsidRPr="00386757" w:rsidRDefault="00386757" w:rsidP="006E104D">
            <w:pPr>
              <w:ind w:left="-4" w:right="-148" w:firstLine="4"/>
              <w:jc w:val="both"/>
              <w:rPr>
                <w:rFonts w:ascii="Arial" w:hAnsi="Arial" w:cs="Arial"/>
                <w:b/>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VI</w:t>
            </w:r>
          </w:p>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p>
        </w:tc>
        <w:tc>
          <w:tcPr>
            <w:tcW w:w="8785" w:type="dxa"/>
            <w:shd w:val="clear" w:color="auto" w:fill="FFFFFF"/>
            <w:vAlign w:val="center"/>
          </w:tcPr>
          <w:p w:rsidR="00386757" w:rsidRPr="00386757" w:rsidRDefault="00386757" w:rsidP="006E104D">
            <w:pPr>
              <w:ind w:left="-68"/>
              <w:rPr>
                <w:rFonts w:ascii="Arial" w:hAnsi="Arial" w:cs="Arial"/>
                <w:b/>
                <w:sz w:val="24"/>
                <w:szCs w:val="24"/>
                <w:lang w:eastAsia="en-US"/>
              </w:rPr>
            </w:pPr>
            <w:r w:rsidRPr="00386757">
              <w:rPr>
                <w:rFonts w:ascii="Arial" w:hAnsi="Arial" w:cs="Arial"/>
                <w:b/>
                <w:sz w:val="24"/>
                <w:szCs w:val="24"/>
                <w:lang w:eastAsia="en-US"/>
              </w:rPr>
              <w:t>СТРОИТЕЛЬНЫЕ ИЗМЕНЕНИЯ ОБЪЕКТОВ КАПИТАЛЬНОГО СТРОИТЕЛЬСТВА</w:t>
            </w:r>
          </w:p>
          <w:p w:rsidR="00386757" w:rsidRPr="00386757" w:rsidRDefault="00386757" w:rsidP="006E104D">
            <w:pPr>
              <w:ind w:left="-68"/>
              <w:rPr>
                <w:rFonts w:ascii="Arial" w:hAnsi="Arial" w:cs="Arial"/>
                <w:b/>
                <w:sz w:val="24"/>
                <w:szCs w:val="24"/>
                <w:lang w:eastAsia="en-US"/>
              </w:rPr>
            </w:pPr>
          </w:p>
          <w:p w:rsidR="00386757" w:rsidRPr="00386757" w:rsidRDefault="00386757" w:rsidP="006E104D">
            <w:pPr>
              <w:ind w:left="-68"/>
              <w:rPr>
                <w:rFonts w:ascii="Arial" w:hAnsi="Arial" w:cs="Arial"/>
                <w:b/>
                <w:iCs/>
                <w:sz w:val="24"/>
                <w:szCs w:val="24"/>
                <w:lang w:eastAsia="en-US"/>
              </w:rPr>
            </w:pPr>
          </w:p>
          <w:p w:rsidR="00386757" w:rsidRPr="00386757" w:rsidRDefault="00386757" w:rsidP="006E104D">
            <w:pPr>
              <w:rPr>
                <w:rFonts w:ascii="Arial" w:hAnsi="Arial" w:cs="Arial"/>
                <w:b/>
                <w:sz w:val="24"/>
                <w:szCs w:val="24"/>
                <w:lang w:eastAsia="en-US"/>
              </w:rPr>
            </w:pPr>
          </w:p>
          <w:p w:rsidR="00386757" w:rsidRPr="00386757" w:rsidRDefault="00386757" w:rsidP="006E104D">
            <w:pPr>
              <w:widowControl w:val="0"/>
              <w:autoSpaceDE w:val="0"/>
              <w:autoSpaceDN w:val="0"/>
              <w:adjustRightInd w:val="0"/>
              <w:ind w:left="-68"/>
              <w:rPr>
                <w:rFonts w:ascii="Arial" w:hAnsi="Arial" w:cs="Arial"/>
                <w:b/>
                <w:sz w:val="24"/>
                <w:szCs w:val="24"/>
                <w:lang w:eastAsia="en-US"/>
              </w:rPr>
            </w:pP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87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6</w:t>
            </w:r>
          </w:p>
        </w:tc>
      </w:tr>
      <w:tr w:rsidR="00386757" w:rsidRPr="00386757" w:rsidTr="006E104D">
        <w:trPr>
          <w:trHeight w:val="52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Подготовка проектной документации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7</w:t>
            </w:r>
          </w:p>
        </w:tc>
      </w:tr>
      <w:tr w:rsidR="00386757" w:rsidRPr="00386757" w:rsidTr="006E104D">
        <w:trPr>
          <w:trHeight w:val="55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Выдача разрешений на строительство…………………………………………………..</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4</w:t>
            </w:r>
            <w:r w:rsidRPr="00386757">
              <w:rPr>
                <w:rFonts w:ascii="Arial" w:hAnsi="Arial" w:cs="Arial"/>
                <w:sz w:val="24"/>
                <w:szCs w:val="24"/>
                <w:lang w:val="en-US" w:eastAsia="en-US"/>
              </w:rPr>
              <w:t>9</w:t>
            </w:r>
          </w:p>
        </w:tc>
      </w:tr>
      <w:tr w:rsidR="00386757" w:rsidRPr="00386757" w:rsidTr="006E104D">
        <w:trPr>
          <w:trHeight w:val="54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36.</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Строительство, реконструкция, капитальный ремонт……………………………….....</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3</w:t>
            </w:r>
          </w:p>
        </w:tc>
      </w:tr>
      <w:tr w:rsidR="00386757" w:rsidRPr="00386757" w:rsidTr="006E104D">
        <w:trPr>
          <w:trHeight w:val="66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37.</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Приемка объекта и выдача разрешения на ввод объекта в эксплуатацию…………….</w:t>
            </w:r>
          </w:p>
        </w:tc>
        <w:tc>
          <w:tcPr>
            <w:tcW w:w="497" w:type="dxa"/>
            <w:shd w:val="clear" w:color="auto" w:fill="FFFFFF"/>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 xml:space="preserve">   5</w:t>
            </w:r>
            <w:r w:rsidRPr="00386757">
              <w:rPr>
                <w:rFonts w:ascii="Arial" w:hAnsi="Arial" w:cs="Arial"/>
                <w:sz w:val="24"/>
                <w:szCs w:val="24"/>
                <w:lang w:val="en-US" w:eastAsia="en-US"/>
              </w:rPr>
              <w:t>5</w:t>
            </w:r>
          </w:p>
        </w:tc>
      </w:tr>
      <w:tr w:rsidR="00386757" w:rsidRPr="00386757" w:rsidTr="006E104D">
        <w:trPr>
          <w:trHeight w:hRule="exact" w:val="134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VII</w:t>
            </w:r>
          </w:p>
        </w:tc>
        <w:tc>
          <w:tcPr>
            <w:tcW w:w="8785" w:type="dxa"/>
            <w:shd w:val="clear" w:color="auto" w:fill="FFFFFF"/>
            <w:vAlign w:val="center"/>
            <w:hideMark/>
          </w:tcPr>
          <w:p w:rsidR="00386757" w:rsidRPr="00386757" w:rsidRDefault="00386757" w:rsidP="006E104D">
            <w:pPr>
              <w:pStyle w:val="1-016"/>
              <w:rPr>
                <w:rFonts w:ascii="Arial" w:hAnsi="Arial" w:cs="Arial"/>
                <w:sz w:val="24"/>
                <w:szCs w:val="24"/>
                <w:lang w:eastAsia="en-US"/>
              </w:rPr>
            </w:pPr>
            <w:r w:rsidRPr="00386757">
              <w:rPr>
                <w:rFonts w:ascii="Arial" w:hAnsi="Arial" w:cs="Arial"/>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71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38.</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Общие положения об информационной системе обеспечения градостроительной деятельности……………………………………………………………………………….</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7</w:t>
            </w:r>
          </w:p>
        </w:tc>
      </w:tr>
      <w:tr w:rsidR="00386757" w:rsidRPr="00386757" w:rsidTr="006E104D">
        <w:trPr>
          <w:trHeight w:hRule="exact" w:val="71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39.</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7</w:t>
            </w:r>
          </w:p>
        </w:tc>
      </w:tr>
      <w:tr w:rsidR="00386757" w:rsidRPr="00386757" w:rsidTr="006E104D">
        <w:trPr>
          <w:trHeight w:hRule="exact" w:val="113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val="en-US"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VIII</w:t>
            </w:r>
          </w:p>
        </w:tc>
        <w:tc>
          <w:tcPr>
            <w:tcW w:w="8785" w:type="dxa"/>
            <w:shd w:val="clear" w:color="auto" w:fill="FFFFFF"/>
            <w:vAlign w:val="center"/>
            <w:hideMark/>
          </w:tcPr>
          <w:p w:rsidR="00386757" w:rsidRPr="00386757" w:rsidRDefault="00386757" w:rsidP="006E104D">
            <w:pPr>
              <w:ind w:left="-68" w:right="-99"/>
              <w:rPr>
                <w:rFonts w:ascii="Arial" w:hAnsi="Arial" w:cs="Arial"/>
                <w:b/>
                <w:sz w:val="24"/>
                <w:szCs w:val="24"/>
                <w:lang w:eastAsia="en-US"/>
              </w:rPr>
            </w:pPr>
            <w:proofErr w:type="gramStart"/>
            <w:r w:rsidRPr="00386757">
              <w:rPr>
                <w:rFonts w:ascii="Arial" w:hAnsi="Arial" w:cs="Arial"/>
                <w:b/>
                <w:sz w:val="24"/>
                <w:szCs w:val="24"/>
                <w:lang w:eastAsia="en-US"/>
              </w:rPr>
              <w:t>КОНТРОЛЬ ЗА</w:t>
            </w:r>
            <w:proofErr w:type="gramEnd"/>
            <w:r w:rsidRPr="00386757">
              <w:rPr>
                <w:rFonts w:ascii="Arial" w:hAnsi="Arial" w:cs="Arial"/>
                <w:b/>
                <w:sz w:val="24"/>
                <w:szCs w:val="24"/>
                <w:lang w:eastAsia="en-US"/>
              </w:rPr>
              <w:t xml:space="preserve"> ИСПОЛЬЗОВАНИЕМ ЗЕМЕЛЬНЫХ УЧАСТКОВ И ОБЪЕКТОВ КАПИТАЛЬНОГО СТРОИТЕЛЬСТВА, ОТВЕТСТВЕННОСТЬ</w:t>
            </w:r>
          </w:p>
          <w:p w:rsidR="00386757" w:rsidRPr="00386757" w:rsidRDefault="00386757" w:rsidP="006E104D">
            <w:pPr>
              <w:widowControl w:val="0"/>
              <w:autoSpaceDE w:val="0"/>
              <w:autoSpaceDN w:val="0"/>
              <w:adjustRightInd w:val="0"/>
              <w:ind w:left="-68" w:right="-99"/>
              <w:rPr>
                <w:rFonts w:ascii="Arial" w:hAnsi="Arial" w:cs="Arial"/>
                <w:b/>
                <w:sz w:val="24"/>
                <w:szCs w:val="24"/>
                <w:lang w:eastAsia="en-US"/>
              </w:rPr>
            </w:pPr>
            <w:r w:rsidRPr="00386757">
              <w:rPr>
                <w:rFonts w:ascii="Arial" w:hAnsi="Arial" w:cs="Arial"/>
                <w:b/>
                <w:sz w:val="24"/>
                <w:szCs w:val="24"/>
                <w:lang w:eastAsia="en-US"/>
              </w:rPr>
              <w:t>ЗА НАРУШЕНИЕ ПРАВИЛ</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66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40.</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proofErr w:type="gramStart"/>
            <w:r w:rsidRPr="00386757">
              <w:rPr>
                <w:rFonts w:ascii="Arial" w:hAnsi="Arial" w:cs="Arial"/>
                <w:sz w:val="24"/>
                <w:szCs w:val="24"/>
                <w:lang w:eastAsia="en-US"/>
              </w:rPr>
              <w:t>Контроль за</w:t>
            </w:r>
            <w:proofErr w:type="gramEnd"/>
            <w:r w:rsidRPr="00386757">
              <w:rPr>
                <w:rFonts w:ascii="Arial" w:hAnsi="Arial" w:cs="Arial"/>
                <w:sz w:val="24"/>
                <w:szCs w:val="24"/>
                <w:lang w:eastAsia="en-US"/>
              </w:rPr>
              <w:t xml:space="preserve"> использованием земельных участков и объектов капитального строительства……………………………………………………………………………...</w:t>
            </w:r>
          </w:p>
        </w:tc>
        <w:tc>
          <w:tcPr>
            <w:tcW w:w="497" w:type="dxa"/>
            <w:shd w:val="clear" w:color="auto" w:fill="FFFFFF"/>
            <w:vAlign w:val="center"/>
            <w:hideMark/>
          </w:tcPr>
          <w:p w:rsidR="00386757" w:rsidRPr="00386757" w:rsidRDefault="00386757" w:rsidP="006E104D">
            <w:pPr>
              <w:ind w:left="-117" w:right="-142"/>
              <w:jc w:val="both"/>
              <w:rPr>
                <w:rFonts w:ascii="Arial" w:hAnsi="Arial" w:cs="Arial"/>
                <w:sz w:val="24"/>
                <w:szCs w:val="24"/>
                <w:lang w:eastAsia="en-US"/>
              </w:rPr>
            </w:pPr>
            <w:r w:rsidRPr="00386757">
              <w:rPr>
                <w:rFonts w:ascii="Arial" w:hAnsi="Arial" w:cs="Arial"/>
                <w:sz w:val="24"/>
                <w:szCs w:val="24"/>
                <w:lang w:eastAsia="en-US"/>
              </w:rPr>
              <w:t xml:space="preserve">  </w:t>
            </w: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 xml:space="preserve">  5</w:t>
            </w:r>
            <w:r w:rsidRPr="00386757">
              <w:rPr>
                <w:rFonts w:ascii="Arial" w:hAnsi="Arial" w:cs="Arial"/>
                <w:sz w:val="24"/>
                <w:szCs w:val="24"/>
                <w:lang w:val="en-US" w:eastAsia="en-US"/>
              </w:rPr>
              <w:t>8</w:t>
            </w:r>
          </w:p>
        </w:tc>
      </w:tr>
      <w:tr w:rsidR="00386757" w:rsidRPr="00386757" w:rsidTr="006E104D">
        <w:trPr>
          <w:trHeight w:hRule="exact" w:val="43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41.</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noProof/>
                <w:sz w:val="24"/>
                <w:szCs w:val="24"/>
                <w:lang w:eastAsia="en-US"/>
              </w:rPr>
              <w:t>Ответственность за нарушение Правил</w:t>
            </w:r>
            <w:r w:rsidRPr="00386757">
              <w:rPr>
                <w:rFonts w:ascii="Arial" w:hAnsi="Arial" w:cs="Arial"/>
                <w:sz w:val="24"/>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right="-142"/>
              <w:jc w:val="both"/>
              <w:rPr>
                <w:rFonts w:ascii="Arial" w:hAnsi="Arial" w:cs="Arial"/>
                <w:sz w:val="24"/>
                <w:szCs w:val="24"/>
                <w:lang w:val="en-US" w:eastAsia="en-US"/>
              </w:rPr>
            </w:pPr>
            <w:r w:rsidRPr="00386757">
              <w:rPr>
                <w:rFonts w:ascii="Arial" w:hAnsi="Arial" w:cs="Arial"/>
                <w:sz w:val="24"/>
                <w:szCs w:val="24"/>
                <w:lang w:val="en-US" w:eastAsia="en-US"/>
              </w:rPr>
              <w:t>59</w:t>
            </w:r>
          </w:p>
        </w:tc>
      </w:tr>
      <w:tr w:rsidR="00386757" w:rsidRPr="00386757" w:rsidTr="006E104D">
        <w:trPr>
          <w:trHeight w:hRule="exact" w:val="189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val="en-US" w:eastAsia="en-US"/>
              </w:rPr>
            </w:pPr>
            <w:r w:rsidRPr="00386757">
              <w:rPr>
                <w:rFonts w:ascii="Arial" w:hAnsi="Arial" w:cs="Arial"/>
                <w:b/>
                <w:sz w:val="24"/>
                <w:szCs w:val="24"/>
                <w:lang w:eastAsia="en-US"/>
              </w:rPr>
              <w:t>Часть I</w:t>
            </w:r>
            <w:r w:rsidRPr="00386757">
              <w:rPr>
                <w:rFonts w:ascii="Arial" w:hAnsi="Arial" w:cs="Arial"/>
                <w:b/>
                <w:sz w:val="24"/>
                <w:szCs w:val="24"/>
                <w:lang w:val="en-US" w:eastAsia="en-US"/>
              </w:rPr>
              <w:t>I</w:t>
            </w:r>
          </w:p>
        </w:tc>
        <w:tc>
          <w:tcPr>
            <w:tcW w:w="8785" w:type="dxa"/>
            <w:shd w:val="clear" w:color="auto" w:fill="FFFFFF"/>
            <w:vAlign w:val="center"/>
            <w:hideMark/>
          </w:tcPr>
          <w:p w:rsidR="00386757" w:rsidRPr="00386757" w:rsidRDefault="00386757" w:rsidP="006E104D">
            <w:pPr>
              <w:ind w:left="-68" w:right="-57"/>
              <w:rPr>
                <w:rFonts w:ascii="Arial" w:hAnsi="Arial" w:cs="Arial"/>
                <w:b/>
                <w:bCs/>
                <w:caps/>
                <w:sz w:val="24"/>
                <w:szCs w:val="24"/>
                <w:lang w:eastAsia="en-US"/>
              </w:rPr>
            </w:pPr>
            <w:r w:rsidRPr="00386757">
              <w:rPr>
                <w:rFonts w:ascii="Arial" w:hAnsi="Arial" w:cs="Arial"/>
                <w:b/>
                <w:bCs/>
                <w:caps/>
                <w:sz w:val="24"/>
                <w:szCs w:val="24"/>
                <w:lang w:eastAsia="en-US"/>
              </w:rPr>
              <w:t>карта градостроительного зонирования</w:t>
            </w:r>
          </w:p>
          <w:p w:rsidR="00386757" w:rsidRPr="00386757" w:rsidRDefault="00386757" w:rsidP="006E104D">
            <w:pPr>
              <w:widowControl w:val="0"/>
              <w:autoSpaceDE w:val="0"/>
              <w:autoSpaceDN w:val="0"/>
              <w:adjustRightInd w:val="0"/>
              <w:ind w:left="-68" w:right="-57"/>
              <w:rPr>
                <w:rFonts w:ascii="Arial" w:hAnsi="Arial" w:cs="Arial"/>
                <w:b/>
                <w:bCs/>
                <w:caps/>
                <w:sz w:val="24"/>
                <w:szCs w:val="24"/>
                <w:lang w:eastAsia="en-US"/>
              </w:rPr>
            </w:pPr>
            <w:r w:rsidRPr="00386757">
              <w:rPr>
                <w:rFonts w:ascii="Arial" w:hAnsi="Arial" w:cs="Arial"/>
                <w:b/>
                <w:sz w:val="24"/>
                <w:szCs w:val="24"/>
                <w:lang w:eastAsia="en-US"/>
              </w:rPr>
              <w:t>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62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b/>
                <w:sz w:val="24"/>
                <w:szCs w:val="24"/>
                <w:lang w:eastAsia="en-US"/>
              </w:rPr>
              <w:lastRenderedPageBreak/>
              <w:t xml:space="preserve">Глава </w:t>
            </w:r>
            <w:r w:rsidRPr="00386757">
              <w:rPr>
                <w:rFonts w:ascii="Arial" w:hAnsi="Arial" w:cs="Arial"/>
                <w:b/>
                <w:sz w:val="24"/>
                <w:szCs w:val="24"/>
                <w:lang w:val="en-US" w:eastAsia="en-US"/>
              </w:rPr>
              <w:t>IX</w:t>
            </w:r>
          </w:p>
        </w:tc>
        <w:tc>
          <w:tcPr>
            <w:tcW w:w="8785" w:type="dxa"/>
            <w:shd w:val="clear" w:color="auto" w:fill="FFFFFF"/>
            <w:vAlign w:val="center"/>
            <w:hideMark/>
          </w:tcPr>
          <w:p w:rsidR="00386757" w:rsidRPr="00386757" w:rsidRDefault="00386757" w:rsidP="006E104D">
            <w:pPr>
              <w:ind w:left="-68"/>
              <w:rPr>
                <w:rFonts w:ascii="Arial" w:hAnsi="Arial" w:cs="Arial"/>
                <w:b/>
                <w:bCs/>
                <w:caps/>
                <w:sz w:val="24"/>
                <w:szCs w:val="24"/>
                <w:lang w:eastAsia="en-US"/>
              </w:rPr>
            </w:pPr>
            <w:r w:rsidRPr="00386757">
              <w:rPr>
                <w:rFonts w:ascii="Arial" w:hAnsi="Arial" w:cs="Arial"/>
                <w:b/>
                <w:sz w:val="24"/>
                <w:szCs w:val="24"/>
                <w:lang w:eastAsia="en-US"/>
              </w:rPr>
              <w:t xml:space="preserve">КАРТА ГРАДОСТРОИТЕЛЬНОГО ЗОНИРОВАНИЯ </w:t>
            </w:r>
            <w:r w:rsidRPr="00386757">
              <w:rPr>
                <w:rFonts w:ascii="Arial" w:hAnsi="Arial" w:cs="Arial"/>
                <w:b/>
                <w:bCs/>
                <w:caps/>
                <w:sz w:val="24"/>
                <w:szCs w:val="24"/>
                <w:lang w:eastAsia="en-US"/>
              </w:rPr>
              <w:t>ТЕРРИТОРИИ</w:t>
            </w:r>
          </w:p>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17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Статья </w:t>
            </w:r>
            <w:r w:rsidRPr="00386757">
              <w:rPr>
                <w:rFonts w:ascii="Arial" w:hAnsi="Arial" w:cs="Arial"/>
                <w:sz w:val="24"/>
                <w:szCs w:val="24"/>
                <w:lang w:val="en-US" w:eastAsia="en-US"/>
              </w:rPr>
              <w:t>42</w:t>
            </w:r>
            <w:r w:rsidRPr="00386757">
              <w:rPr>
                <w:rFonts w:ascii="Arial" w:hAnsi="Arial" w:cs="Arial"/>
                <w:sz w:val="24"/>
                <w:szCs w:val="24"/>
                <w:lang w:eastAsia="en-US"/>
              </w:rPr>
              <w:t>.</w:t>
            </w:r>
          </w:p>
        </w:tc>
        <w:tc>
          <w:tcPr>
            <w:tcW w:w="8785" w:type="dxa"/>
            <w:shd w:val="clear" w:color="auto" w:fill="FFFFFF"/>
            <w:vAlign w:val="center"/>
          </w:tcPr>
          <w:p w:rsidR="00386757" w:rsidRPr="00386757" w:rsidRDefault="00386757" w:rsidP="006E104D">
            <w:pPr>
              <w:keepNext/>
              <w:ind w:left="-68" w:right="-57"/>
              <w:rPr>
                <w:rFonts w:ascii="Arial" w:hAnsi="Arial" w:cs="Arial"/>
                <w:bCs/>
                <w:sz w:val="24"/>
                <w:szCs w:val="24"/>
                <w:lang w:eastAsia="en-US"/>
              </w:rPr>
            </w:pPr>
            <w:r w:rsidRPr="00386757">
              <w:rPr>
                <w:rFonts w:ascii="Arial" w:hAnsi="Arial" w:cs="Arial"/>
                <w:bCs/>
                <w:sz w:val="24"/>
                <w:szCs w:val="24"/>
                <w:lang w:eastAsia="en-US"/>
              </w:rPr>
              <w:t xml:space="preserve">Карта градостроительного зонирования территории </w:t>
            </w:r>
            <w:r w:rsidRPr="00386757">
              <w:rPr>
                <w:rFonts w:ascii="Arial" w:hAnsi="Arial" w:cs="Arial"/>
                <w:sz w:val="24"/>
                <w:szCs w:val="24"/>
                <w:lang w:eastAsia="en-US"/>
              </w:rPr>
              <w:t>сельского поселения Акбулатовский сельсовет муниципального района Мишкинский район Республики Башкортостан</w:t>
            </w:r>
            <w:r w:rsidRPr="00386757">
              <w:rPr>
                <w:rFonts w:ascii="Arial" w:hAnsi="Arial" w:cs="Arial"/>
                <w:bCs/>
                <w:sz w:val="24"/>
                <w:szCs w:val="24"/>
                <w:lang w:eastAsia="en-US"/>
              </w:rPr>
              <w:t xml:space="preserve"> в части границ территориальных зон……………………………………</w:t>
            </w:r>
          </w:p>
          <w:p w:rsidR="00386757" w:rsidRPr="00386757" w:rsidRDefault="00386757" w:rsidP="006E104D">
            <w:pPr>
              <w:widowControl w:val="0"/>
              <w:autoSpaceDE w:val="0"/>
              <w:autoSpaceDN w:val="0"/>
              <w:adjustRightInd w:val="0"/>
              <w:ind w:left="-68"/>
              <w:rPr>
                <w:rFonts w:ascii="Arial" w:hAnsi="Arial" w:cs="Arial"/>
                <w:sz w:val="24"/>
                <w:szCs w:val="24"/>
                <w:lang w:eastAsia="en-US"/>
              </w:rPr>
            </w:pP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9</w:t>
            </w:r>
          </w:p>
        </w:tc>
      </w:tr>
      <w:tr w:rsidR="00386757" w:rsidRPr="00386757" w:rsidTr="006E104D">
        <w:trPr>
          <w:trHeight w:hRule="exact" w:val="54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val="en-US" w:eastAsia="en-US"/>
              </w:rPr>
              <w:t>42</w:t>
            </w:r>
            <w:r w:rsidRPr="00386757">
              <w:rPr>
                <w:rFonts w:ascii="Arial" w:hAnsi="Arial" w:cs="Arial"/>
                <w:sz w:val="24"/>
                <w:szCs w:val="24"/>
                <w:lang w:eastAsia="en-US"/>
              </w:rPr>
              <w:t>.1</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Жилая зона – Ж-1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59</w:t>
            </w:r>
          </w:p>
        </w:tc>
      </w:tr>
      <w:tr w:rsidR="00386757" w:rsidRPr="00386757" w:rsidTr="006E104D">
        <w:trPr>
          <w:trHeight w:hRule="exact" w:val="66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val="en-US" w:eastAsia="en-US"/>
              </w:rPr>
              <w:t>42</w:t>
            </w:r>
            <w:r w:rsidRPr="00386757">
              <w:rPr>
                <w:rFonts w:ascii="Arial" w:hAnsi="Arial" w:cs="Arial"/>
                <w:sz w:val="24"/>
                <w:szCs w:val="24"/>
                <w:lang w:eastAsia="en-US"/>
              </w:rPr>
              <w:t>.2</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Общественно-деловая зона ОД-1……………………………………………………….</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59</w:t>
            </w:r>
          </w:p>
        </w:tc>
      </w:tr>
      <w:tr w:rsidR="00386757" w:rsidRPr="00386757" w:rsidTr="006E104D">
        <w:trPr>
          <w:trHeight w:hRule="exact" w:val="66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val="en-US" w:eastAsia="en-US"/>
              </w:rPr>
              <w:t>42</w:t>
            </w:r>
            <w:r w:rsidRPr="00386757">
              <w:rPr>
                <w:rFonts w:ascii="Arial" w:hAnsi="Arial" w:cs="Arial"/>
                <w:sz w:val="24"/>
                <w:szCs w:val="24"/>
                <w:lang w:eastAsia="en-US"/>
              </w:rPr>
              <w:t>.3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Зона транспортной инфраструктуры Т-1……………………………………………….</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9</w:t>
            </w:r>
          </w:p>
        </w:tc>
      </w:tr>
      <w:tr w:rsidR="00386757" w:rsidRPr="00386757" w:rsidTr="006E104D">
        <w:trPr>
          <w:trHeight w:hRule="exact" w:val="66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42.4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Зона производственной инфраструктуры П-1, П-2…………………………………….</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5</w:t>
            </w:r>
            <w:r w:rsidRPr="00386757">
              <w:rPr>
                <w:rFonts w:ascii="Arial" w:hAnsi="Arial" w:cs="Arial"/>
                <w:sz w:val="24"/>
                <w:szCs w:val="24"/>
                <w:lang w:val="en-US" w:eastAsia="en-US"/>
              </w:rPr>
              <w:t>9</w:t>
            </w:r>
          </w:p>
        </w:tc>
      </w:tr>
      <w:tr w:rsidR="00386757" w:rsidRPr="00386757" w:rsidTr="006E104D">
        <w:trPr>
          <w:trHeight w:hRule="exact" w:val="66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42.5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Рекреационная зона Р-1, Р-2…..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60</w:t>
            </w:r>
          </w:p>
        </w:tc>
      </w:tr>
      <w:tr w:rsidR="00386757" w:rsidRPr="00386757" w:rsidTr="006E104D">
        <w:trPr>
          <w:trHeight w:val="34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val="en-US" w:eastAsia="en-US"/>
              </w:rPr>
              <w:t>42</w:t>
            </w:r>
            <w:r w:rsidRPr="00386757">
              <w:rPr>
                <w:rFonts w:ascii="Arial" w:hAnsi="Arial" w:cs="Arial"/>
                <w:sz w:val="24"/>
                <w:szCs w:val="24"/>
                <w:lang w:eastAsia="en-US"/>
              </w:rPr>
              <w:t>.6</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Зона специального назначения СП-1, СП-2……………………………………………..</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60</w:t>
            </w:r>
          </w:p>
        </w:tc>
      </w:tr>
      <w:tr w:rsidR="00386757" w:rsidRPr="00386757" w:rsidTr="006E104D">
        <w:trPr>
          <w:trHeight w:hRule="exact" w:val="960"/>
        </w:trPr>
        <w:tc>
          <w:tcPr>
            <w:tcW w:w="1135" w:type="dxa"/>
            <w:shd w:val="clear" w:color="auto" w:fill="FFFFFF"/>
          </w:tcPr>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     42.7</w:t>
            </w: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     42.8</w:t>
            </w:r>
          </w:p>
        </w:tc>
        <w:tc>
          <w:tcPr>
            <w:tcW w:w="8785" w:type="dxa"/>
            <w:shd w:val="clear" w:color="auto" w:fill="FFFFFF"/>
          </w:tcPr>
          <w:p w:rsidR="00386757" w:rsidRPr="00386757" w:rsidRDefault="00386757" w:rsidP="006E104D">
            <w:pPr>
              <w:ind w:left="-68"/>
              <w:rPr>
                <w:rFonts w:ascii="Arial" w:hAnsi="Arial" w:cs="Arial"/>
                <w:sz w:val="24"/>
                <w:szCs w:val="24"/>
                <w:lang w:eastAsia="en-US"/>
              </w:rPr>
            </w:pPr>
            <w:r w:rsidRPr="00386757">
              <w:rPr>
                <w:rFonts w:ascii="Arial" w:hAnsi="Arial" w:cs="Arial"/>
                <w:sz w:val="24"/>
                <w:szCs w:val="24"/>
                <w:lang w:eastAsia="en-US"/>
              </w:rPr>
              <w:t>Сельскохозяйственная зона С-1………………………………………………………….</w:t>
            </w:r>
          </w:p>
          <w:p w:rsidR="00386757" w:rsidRPr="00386757" w:rsidRDefault="00386757" w:rsidP="006E104D">
            <w:pPr>
              <w:ind w:left="-68"/>
              <w:rPr>
                <w:rFonts w:ascii="Arial" w:hAnsi="Arial" w:cs="Arial"/>
                <w:sz w:val="24"/>
                <w:szCs w:val="24"/>
                <w:lang w:eastAsia="en-US"/>
              </w:rPr>
            </w:pPr>
          </w:p>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Зона особо охраняемых территорий ОХ-1………………………………………………</w:t>
            </w:r>
          </w:p>
        </w:tc>
        <w:tc>
          <w:tcPr>
            <w:tcW w:w="497" w:type="dxa"/>
            <w:shd w:val="clear" w:color="auto" w:fill="FFFFFF"/>
          </w:tcPr>
          <w:p w:rsidR="00386757" w:rsidRPr="00386757" w:rsidRDefault="00386757" w:rsidP="006E104D">
            <w:pPr>
              <w:ind w:left="-68" w:right="-142"/>
              <w:jc w:val="both"/>
              <w:rPr>
                <w:rFonts w:ascii="Arial" w:hAnsi="Arial" w:cs="Arial"/>
                <w:sz w:val="24"/>
                <w:szCs w:val="24"/>
                <w:lang w:val="en-US" w:eastAsia="en-US"/>
              </w:rPr>
            </w:pPr>
            <w:r w:rsidRPr="00386757">
              <w:rPr>
                <w:rFonts w:ascii="Arial" w:hAnsi="Arial" w:cs="Arial"/>
                <w:sz w:val="24"/>
                <w:szCs w:val="24"/>
                <w:lang w:val="en-US" w:eastAsia="en-US"/>
              </w:rPr>
              <w:t>60</w:t>
            </w:r>
          </w:p>
          <w:p w:rsidR="00386757" w:rsidRPr="00386757" w:rsidRDefault="00386757" w:rsidP="006E104D">
            <w:pPr>
              <w:ind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60</w:t>
            </w:r>
          </w:p>
        </w:tc>
      </w:tr>
      <w:tr w:rsidR="00386757" w:rsidRPr="00386757" w:rsidTr="006E104D">
        <w:trPr>
          <w:trHeight w:hRule="exact" w:val="66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 Статья </w:t>
            </w:r>
            <w:r w:rsidRPr="00386757">
              <w:rPr>
                <w:rFonts w:ascii="Arial" w:hAnsi="Arial" w:cs="Arial"/>
                <w:sz w:val="24"/>
                <w:szCs w:val="24"/>
                <w:lang w:val="en-US" w:eastAsia="en-US"/>
              </w:rPr>
              <w:t>43</w:t>
            </w:r>
            <w:r w:rsidRPr="00386757">
              <w:rPr>
                <w:rFonts w:ascii="Arial" w:hAnsi="Arial" w:cs="Arial"/>
                <w:sz w:val="24"/>
                <w:szCs w:val="24"/>
                <w:lang w:eastAsia="en-US"/>
              </w:rPr>
              <w:t>.</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bCs/>
                <w:sz w:val="24"/>
                <w:szCs w:val="24"/>
                <w:lang w:eastAsia="en-US"/>
              </w:rPr>
              <w:t>Описание границ территориальных зон</w:t>
            </w:r>
            <w:r w:rsidRPr="00386757">
              <w:rPr>
                <w:rFonts w:ascii="Arial" w:hAnsi="Arial" w:cs="Arial"/>
                <w:b/>
                <w:bCs/>
                <w:sz w:val="24"/>
                <w:szCs w:val="24"/>
                <w:lang w:eastAsia="en-US"/>
              </w:rPr>
              <w:t xml:space="preserve"> </w:t>
            </w:r>
            <w:r w:rsidRPr="00386757">
              <w:rPr>
                <w:rFonts w:ascii="Arial" w:hAnsi="Arial" w:cs="Arial"/>
                <w:sz w:val="24"/>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60</w:t>
            </w:r>
          </w:p>
        </w:tc>
      </w:tr>
      <w:tr w:rsidR="00386757" w:rsidRPr="00386757" w:rsidTr="006E104D">
        <w:trPr>
          <w:trHeight w:hRule="exact" w:val="223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X</w:t>
            </w:r>
          </w:p>
        </w:tc>
        <w:tc>
          <w:tcPr>
            <w:tcW w:w="8785" w:type="dxa"/>
            <w:shd w:val="clear" w:color="auto" w:fill="FFFFFF"/>
            <w:vAlign w:val="center"/>
            <w:hideMark/>
          </w:tcPr>
          <w:p w:rsidR="00386757" w:rsidRPr="00386757" w:rsidRDefault="00386757" w:rsidP="006E104D">
            <w:pPr>
              <w:ind w:left="-68"/>
              <w:rPr>
                <w:rFonts w:ascii="Arial" w:hAnsi="Arial" w:cs="Arial"/>
                <w:b/>
                <w:bCs/>
                <w:caps/>
                <w:sz w:val="24"/>
                <w:szCs w:val="24"/>
                <w:lang w:eastAsia="en-US"/>
              </w:rPr>
            </w:pPr>
            <w:r w:rsidRPr="00386757">
              <w:rPr>
                <w:rFonts w:ascii="Arial" w:hAnsi="Arial" w:cs="Arial"/>
                <w:b/>
                <w:bCs/>
                <w:sz w:val="24"/>
                <w:szCs w:val="24"/>
                <w:lang w:eastAsia="en-US"/>
              </w:rPr>
              <w:t xml:space="preserve">КАРТЫ ГРАДОСТРОИТЕЛЬНОГО ЗОНИРОВАНИЯ </w:t>
            </w:r>
            <w:r w:rsidRPr="00386757">
              <w:rPr>
                <w:rFonts w:ascii="Arial" w:hAnsi="Arial" w:cs="Arial"/>
                <w:b/>
                <w:bCs/>
                <w:caps/>
                <w:sz w:val="24"/>
                <w:szCs w:val="24"/>
                <w:lang w:eastAsia="en-US"/>
              </w:rPr>
              <w:t>ТЕРРИТОРИИ</w:t>
            </w:r>
          </w:p>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СЕЛЬСКОГО ПОСЕЛЕНИЯ АКБУЛАТОВСКИЙ СЕЛЬСОВЕТ МУНИЦИПАЛЬНОГО РАЙОНА МИШКИНСКИЙ РАЙОН РЕСПУБЛИКИ БАШКОРТОСТАН</w:t>
            </w:r>
            <w:r w:rsidRPr="00386757">
              <w:rPr>
                <w:rFonts w:ascii="Arial" w:hAnsi="Arial" w:cs="Arial"/>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89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44.</w:t>
            </w:r>
          </w:p>
        </w:tc>
        <w:tc>
          <w:tcPr>
            <w:tcW w:w="8785" w:type="dxa"/>
            <w:shd w:val="clear" w:color="auto" w:fill="FFFFFF"/>
            <w:vAlign w:val="center"/>
            <w:hideMark/>
          </w:tcPr>
          <w:p w:rsidR="00386757" w:rsidRPr="00386757" w:rsidRDefault="00386757" w:rsidP="006E104D">
            <w:pPr>
              <w:pStyle w:val="3"/>
              <w:widowControl/>
              <w:numPr>
                <w:ilvl w:val="0"/>
                <w:numId w:val="0"/>
              </w:numPr>
              <w:tabs>
                <w:tab w:val="left" w:pos="708"/>
              </w:tabs>
              <w:autoSpaceDE/>
              <w:adjustRightInd/>
              <w:spacing w:line="240" w:lineRule="auto"/>
              <w:ind w:left="-68" w:right="-57"/>
              <w:jc w:val="left"/>
              <w:rPr>
                <w:b w:val="0"/>
                <w:szCs w:val="24"/>
                <w:lang w:eastAsia="en-US"/>
              </w:rPr>
            </w:pPr>
            <w:r w:rsidRPr="00386757">
              <w:rPr>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61</w:t>
            </w:r>
          </w:p>
        </w:tc>
      </w:tr>
      <w:tr w:rsidR="00386757" w:rsidRPr="00386757" w:rsidTr="006E104D">
        <w:trPr>
          <w:trHeight w:hRule="exact" w:val="99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w:t>
            </w:r>
            <w:r w:rsidRPr="00386757">
              <w:rPr>
                <w:rFonts w:ascii="Arial" w:hAnsi="Arial" w:cs="Arial"/>
                <w:sz w:val="24"/>
                <w:szCs w:val="24"/>
                <w:lang w:val="en-US" w:eastAsia="en-US"/>
              </w:rPr>
              <w:t>5</w:t>
            </w:r>
            <w:r w:rsidRPr="00386757">
              <w:rPr>
                <w:rFonts w:ascii="Arial" w:hAnsi="Arial" w:cs="Arial"/>
                <w:sz w:val="24"/>
                <w:szCs w:val="24"/>
                <w:lang w:eastAsia="en-US"/>
              </w:rPr>
              <w:t>.</w:t>
            </w:r>
          </w:p>
        </w:tc>
        <w:tc>
          <w:tcPr>
            <w:tcW w:w="8785" w:type="dxa"/>
            <w:shd w:val="clear" w:color="auto" w:fill="FFFFFF"/>
            <w:vAlign w:val="center"/>
            <w:hideMark/>
          </w:tcPr>
          <w:p w:rsidR="00386757" w:rsidRPr="00386757" w:rsidRDefault="00386757" w:rsidP="006E104D">
            <w:pPr>
              <w:keepNext/>
              <w:widowControl w:val="0"/>
              <w:autoSpaceDE w:val="0"/>
              <w:autoSpaceDN w:val="0"/>
              <w:adjustRightInd w:val="0"/>
              <w:ind w:left="-68" w:right="-57"/>
              <w:rPr>
                <w:rFonts w:ascii="Arial" w:hAnsi="Arial" w:cs="Arial"/>
                <w:bCs/>
                <w:sz w:val="24"/>
                <w:szCs w:val="24"/>
                <w:lang w:eastAsia="en-US"/>
              </w:rPr>
            </w:pPr>
            <w:r w:rsidRPr="00386757">
              <w:rPr>
                <w:rFonts w:ascii="Arial" w:hAnsi="Arial" w:cs="Arial"/>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61</w:t>
            </w:r>
          </w:p>
        </w:tc>
      </w:tr>
      <w:tr w:rsidR="00386757" w:rsidRPr="00386757" w:rsidTr="006E104D">
        <w:trPr>
          <w:trHeight w:hRule="exact" w:val="746"/>
        </w:trPr>
        <w:tc>
          <w:tcPr>
            <w:tcW w:w="1135" w:type="dxa"/>
            <w:shd w:val="clear" w:color="auto" w:fill="FFFFFF"/>
          </w:tcPr>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Таблица 1</w:t>
            </w: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p>
        </w:tc>
        <w:tc>
          <w:tcPr>
            <w:tcW w:w="8785" w:type="dxa"/>
            <w:shd w:val="clear" w:color="auto" w:fill="FFFFFF"/>
          </w:tcPr>
          <w:p w:rsidR="00386757" w:rsidRPr="00386757" w:rsidRDefault="00386757" w:rsidP="006E104D">
            <w:pPr>
              <w:keepNext/>
              <w:ind w:left="-68" w:right="-57"/>
              <w:rPr>
                <w:rFonts w:ascii="Arial" w:hAnsi="Arial" w:cs="Arial"/>
                <w:bCs/>
                <w:sz w:val="24"/>
                <w:szCs w:val="24"/>
                <w:lang w:eastAsia="en-US"/>
              </w:rPr>
            </w:pPr>
            <w:r w:rsidRPr="00386757">
              <w:rPr>
                <w:rFonts w:ascii="Arial" w:hAnsi="Arial" w:cs="Arial"/>
                <w:bCs/>
                <w:sz w:val="24"/>
                <w:szCs w:val="24"/>
                <w:lang w:eastAsia="en-US"/>
              </w:rPr>
              <w:t>Перечень предприятий, формирующих границы санитарно-защитных зон………….</w:t>
            </w:r>
          </w:p>
          <w:p w:rsidR="00386757" w:rsidRPr="00386757" w:rsidRDefault="00386757" w:rsidP="006E104D">
            <w:pPr>
              <w:keepNext/>
              <w:ind w:left="-68" w:right="-57"/>
              <w:rPr>
                <w:rFonts w:ascii="Arial" w:hAnsi="Arial" w:cs="Arial"/>
                <w:bCs/>
                <w:sz w:val="24"/>
                <w:szCs w:val="24"/>
                <w:lang w:eastAsia="en-US"/>
              </w:rPr>
            </w:pPr>
          </w:p>
          <w:p w:rsidR="00386757" w:rsidRPr="00386757" w:rsidRDefault="00386757" w:rsidP="006E104D">
            <w:pPr>
              <w:keepNext/>
              <w:widowControl w:val="0"/>
              <w:autoSpaceDE w:val="0"/>
              <w:autoSpaceDN w:val="0"/>
              <w:adjustRightInd w:val="0"/>
              <w:ind w:left="-68" w:right="-57"/>
              <w:rPr>
                <w:rFonts w:ascii="Arial" w:hAnsi="Arial" w:cs="Arial"/>
                <w:bCs/>
                <w:sz w:val="24"/>
                <w:szCs w:val="24"/>
                <w:lang w:eastAsia="en-US"/>
              </w:rPr>
            </w:pPr>
          </w:p>
        </w:tc>
        <w:tc>
          <w:tcPr>
            <w:tcW w:w="497" w:type="dxa"/>
            <w:shd w:val="clear" w:color="auto" w:fill="FFFFFF"/>
          </w:tcPr>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eastAsia="en-US"/>
              </w:rPr>
              <w:t>6</w:t>
            </w:r>
            <w:r w:rsidRPr="00386757">
              <w:rPr>
                <w:rFonts w:ascii="Arial" w:hAnsi="Arial" w:cs="Arial"/>
                <w:sz w:val="24"/>
                <w:szCs w:val="24"/>
                <w:lang w:val="en-US" w:eastAsia="en-US"/>
              </w:rPr>
              <w:t>2</w:t>
            </w: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76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b/>
                <w:sz w:val="24"/>
                <w:szCs w:val="24"/>
                <w:lang w:eastAsia="en-US"/>
              </w:rPr>
              <w:t xml:space="preserve">Часть </w:t>
            </w:r>
            <w:r w:rsidRPr="00386757">
              <w:rPr>
                <w:rFonts w:ascii="Arial" w:hAnsi="Arial" w:cs="Arial"/>
                <w:b/>
                <w:sz w:val="24"/>
                <w:szCs w:val="24"/>
                <w:lang w:val="en-US" w:eastAsia="en-US"/>
              </w:rPr>
              <w:t>III</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bCs/>
                <w:sz w:val="24"/>
                <w:szCs w:val="24"/>
                <w:lang w:eastAsia="en-US"/>
              </w:rPr>
            </w:pPr>
            <w:r w:rsidRPr="00386757">
              <w:rPr>
                <w:rFonts w:ascii="Arial" w:hAnsi="Arial" w:cs="Arial"/>
                <w:b/>
                <w:bCs/>
                <w:sz w:val="24"/>
                <w:szCs w:val="24"/>
                <w:lang w:eastAsia="en-US"/>
              </w:rPr>
              <w:t>ГРАДОСТРОИТЕЛЬНЫЕ РЕГЛАМЕНТЫ</w:t>
            </w:r>
          </w:p>
        </w:tc>
        <w:tc>
          <w:tcPr>
            <w:tcW w:w="497" w:type="dxa"/>
            <w:shd w:val="clear" w:color="auto" w:fill="FFFFFF"/>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266"/>
        </w:trPr>
        <w:tc>
          <w:tcPr>
            <w:tcW w:w="1135" w:type="dxa"/>
            <w:shd w:val="clear" w:color="auto" w:fill="FFFFFF"/>
            <w:vAlign w:val="center"/>
          </w:tcPr>
          <w:p w:rsidR="00386757" w:rsidRPr="00386757" w:rsidRDefault="00386757" w:rsidP="006E104D">
            <w:pPr>
              <w:ind w:left="-4" w:right="-148" w:firstLine="4"/>
              <w:jc w:val="both"/>
              <w:rPr>
                <w:rFonts w:ascii="Arial" w:hAnsi="Arial" w:cs="Arial"/>
                <w:b/>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XI</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386757" w:rsidRPr="00386757" w:rsidRDefault="00386757" w:rsidP="006E104D">
            <w:pPr>
              <w:widowControl w:val="0"/>
              <w:autoSpaceDE w:val="0"/>
              <w:autoSpaceDN w:val="0"/>
              <w:adjustRightInd w:val="0"/>
              <w:ind w:right="-142"/>
              <w:jc w:val="both"/>
              <w:rPr>
                <w:rFonts w:ascii="Arial" w:hAnsi="Arial" w:cs="Arial"/>
                <w:sz w:val="24"/>
                <w:szCs w:val="24"/>
                <w:lang w:eastAsia="en-US"/>
              </w:rPr>
            </w:pPr>
          </w:p>
        </w:tc>
      </w:tr>
      <w:tr w:rsidR="00386757" w:rsidRPr="00386757" w:rsidTr="006E104D">
        <w:trPr>
          <w:trHeight w:hRule="exact" w:val="120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sz w:val="24"/>
                <w:szCs w:val="24"/>
                <w:lang w:eastAsia="en-US"/>
              </w:rPr>
              <w:lastRenderedPageBreak/>
              <w:t xml:space="preserve">Статья </w:t>
            </w:r>
            <w:r w:rsidRPr="00386757">
              <w:rPr>
                <w:rFonts w:ascii="Arial" w:hAnsi="Arial" w:cs="Arial"/>
                <w:sz w:val="24"/>
                <w:szCs w:val="24"/>
                <w:lang w:val="en-US" w:eastAsia="en-US"/>
              </w:rPr>
              <w:t>4</w:t>
            </w:r>
            <w:r w:rsidRPr="00386757">
              <w:rPr>
                <w:rFonts w:ascii="Arial" w:hAnsi="Arial" w:cs="Arial"/>
                <w:sz w:val="24"/>
                <w:szCs w:val="24"/>
                <w:lang w:eastAsia="en-US"/>
              </w:rPr>
              <w:t>6.</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Cs/>
                <w:sz w:val="24"/>
                <w:szCs w:val="24"/>
                <w:lang w:eastAsia="en-US"/>
              </w:rPr>
              <w:t xml:space="preserve">Общие положения о территориальных зонах территории </w:t>
            </w:r>
            <w:r w:rsidRPr="00386757">
              <w:rPr>
                <w:rFonts w:ascii="Arial" w:hAnsi="Arial" w:cs="Arial"/>
                <w:sz w:val="24"/>
                <w:szCs w:val="24"/>
                <w:lang w:eastAsia="en-US"/>
              </w:rPr>
              <w:t>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center"/>
          </w:tcPr>
          <w:p w:rsidR="00386757" w:rsidRPr="00386757" w:rsidRDefault="00386757" w:rsidP="006E104D">
            <w:pPr>
              <w:ind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right="-142"/>
              <w:jc w:val="both"/>
              <w:rPr>
                <w:rFonts w:ascii="Arial" w:hAnsi="Arial" w:cs="Arial"/>
                <w:sz w:val="24"/>
                <w:szCs w:val="24"/>
                <w:lang w:val="en-US" w:eastAsia="en-US"/>
              </w:rPr>
            </w:pPr>
            <w:r w:rsidRPr="00386757">
              <w:rPr>
                <w:rFonts w:ascii="Arial" w:hAnsi="Arial" w:cs="Arial"/>
                <w:sz w:val="24"/>
                <w:szCs w:val="24"/>
                <w:lang w:eastAsia="en-US"/>
              </w:rPr>
              <w:t xml:space="preserve"> 6</w:t>
            </w:r>
            <w:r w:rsidRPr="00386757">
              <w:rPr>
                <w:rFonts w:ascii="Arial" w:hAnsi="Arial" w:cs="Arial"/>
                <w:sz w:val="24"/>
                <w:szCs w:val="24"/>
                <w:lang w:val="en-US" w:eastAsia="en-US"/>
              </w:rPr>
              <w:t>3</w:t>
            </w:r>
          </w:p>
        </w:tc>
      </w:tr>
      <w:tr w:rsidR="00386757" w:rsidRPr="00386757" w:rsidTr="006E104D">
        <w:trPr>
          <w:trHeight w:hRule="exact" w:val="72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47.</w:t>
            </w:r>
          </w:p>
        </w:tc>
        <w:tc>
          <w:tcPr>
            <w:tcW w:w="8785" w:type="dxa"/>
            <w:shd w:val="clear" w:color="auto" w:fill="FFFFFF"/>
            <w:vAlign w:val="center"/>
            <w:hideMark/>
          </w:tcPr>
          <w:p w:rsidR="00386757" w:rsidRPr="00386757" w:rsidRDefault="00386757" w:rsidP="006E104D">
            <w:pPr>
              <w:pStyle w:val="3"/>
              <w:widowControl/>
              <w:numPr>
                <w:ilvl w:val="0"/>
                <w:numId w:val="0"/>
              </w:numPr>
              <w:tabs>
                <w:tab w:val="left" w:pos="708"/>
              </w:tabs>
              <w:autoSpaceDE/>
              <w:adjustRightInd/>
              <w:spacing w:line="240" w:lineRule="auto"/>
              <w:ind w:left="-68" w:right="-57"/>
              <w:jc w:val="left"/>
              <w:rPr>
                <w:b w:val="0"/>
                <w:szCs w:val="24"/>
                <w:lang w:eastAsia="en-US"/>
              </w:rPr>
            </w:pPr>
            <w:r w:rsidRPr="00386757">
              <w:rPr>
                <w:b w:val="0"/>
                <w:szCs w:val="24"/>
                <w:lang w:eastAsia="en-US"/>
              </w:rPr>
              <w:t>Градостроительные регламенты по видам разрешенного использования  в соответствии с территориальными зонами……………………………………………..</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 xml:space="preserve">   6</w:t>
            </w:r>
            <w:r w:rsidRPr="00386757">
              <w:rPr>
                <w:rFonts w:ascii="Arial" w:hAnsi="Arial" w:cs="Arial"/>
                <w:sz w:val="24"/>
                <w:szCs w:val="24"/>
                <w:lang w:val="en-US" w:eastAsia="en-US"/>
              </w:rPr>
              <w:t>4</w:t>
            </w:r>
          </w:p>
        </w:tc>
      </w:tr>
      <w:tr w:rsidR="00386757" w:rsidRPr="00386757" w:rsidTr="006E104D">
        <w:trPr>
          <w:trHeight w:hRule="exact" w:val="106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48.</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386757" w:rsidRPr="00386757" w:rsidRDefault="00386757" w:rsidP="006E104D">
            <w:pPr>
              <w:ind w:right="-142"/>
              <w:jc w:val="both"/>
              <w:rPr>
                <w:rFonts w:ascii="Arial" w:hAnsi="Arial" w:cs="Arial"/>
                <w:sz w:val="24"/>
                <w:szCs w:val="24"/>
                <w:lang w:eastAsia="en-US"/>
              </w:rPr>
            </w:pPr>
          </w:p>
          <w:p w:rsidR="00386757" w:rsidRPr="00386757" w:rsidRDefault="00386757" w:rsidP="006E104D">
            <w:pPr>
              <w:ind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right="-142"/>
              <w:jc w:val="both"/>
              <w:rPr>
                <w:rFonts w:ascii="Arial" w:hAnsi="Arial" w:cs="Arial"/>
                <w:sz w:val="24"/>
                <w:szCs w:val="24"/>
                <w:lang w:val="en-US" w:eastAsia="en-US"/>
              </w:rPr>
            </w:pPr>
            <w:r w:rsidRPr="00386757">
              <w:rPr>
                <w:rFonts w:ascii="Arial" w:hAnsi="Arial" w:cs="Arial"/>
                <w:sz w:val="24"/>
                <w:szCs w:val="24"/>
                <w:lang w:eastAsia="en-US"/>
              </w:rPr>
              <w:t xml:space="preserve"> 6</w:t>
            </w:r>
            <w:r w:rsidRPr="00386757">
              <w:rPr>
                <w:rFonts w:ascii="Arial" w:hAnsi="Arial" w:cs="Arial"/>
                <w:sz w:val="24"/>
                <w:szCs w:val="24"/>
                <w:lang w:val="en-US" w:eastAsia="en-US"/>
              </w:rPr>
              <w:t>5</w:t>
            </w:r>
          </w:p>
        </w:tc>
      </w:tr>
      <w:tr w:rsidR="00386757" w:rsidRPr="00386757" w:rsidTr="006E104D">
        <w:trPr>
          <w:trHeight w:hRule="exact" w:val="53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48.1</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Жилая зона – Ж-1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6</w:t>
            </w:r>
            <w:r w:rsidRPr="00386757">
              <w:rPr>
                <w:rFonts w:ascii="Arial" w:hAnsi="Arial" w:cs="Arial"/>
                <w:sz w:val="24"/>
                <w:szCs w:val="24"/>
                <w:lang w:val="en-US" w:eastAsia="en-US"/>
              </w:rPr>
              <w:t>5</w:t>
            </w:r>
          </w:p>
        </w:tc>
      </w:tr>
      <w:tr w:rsidR="00386757" w:rsidRPr="00386757" w:rsidTr="006E104D">
        <w:trPr>
          <w:trHeight w:hRule="exact" w:val="72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48.2</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Общественно-деловая зона ОД-1…………………………………………………….</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6</w:t>
            </w:r>
            <w:r w:rsidRPr="00386757">
              <w:rPr>
                <w:rFonts w:ascii="Arial" w:hAnsi="Arial" w:cs="Arial"/>
                <w:sz w:val="24"/>
                <w:szCs w:val="24"/>
                <w:lang w:val="en-US" w:eastAsia="en-US"/>
              </w:rPr>
              <w:t>6</w:t>
            </w:r>
          </w:p>
        </w:tc>
      </w:tr>
      <w:tr w:rsidR="00386757" w:rsidRPr="00386757" w:rsidTr="006E104D">
        <w:trPr>
          <w:trHeight w:hRule="exact" w:val="72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bCs/>
                <w:sz w:val="24"/>
                <w:szCs w:val="24"/>
                <w:lang w:eastAsia="en-US"/>
              </w:rPr>
              <w:t>Зона транспортной инфраструктуры Т-1</w:t>
            </w:r>
            <w:r w:rsidRPr="00386757">
              <w:rPr>
                <w:rFonts w:ascii="Arial" w:hAnsi="Arial" w:cs="Arial"/>
                <w:sz w:val="24"/>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6</w:t>
            </w:r>
            <w:r w:rsidRPr="00386757">
              <w:rPr>
                <w:rFonts w:ascii="Arial" w:hAnsi="Arial" w:cs="Arial"/>
                <w:sz w:val="24"/>
                <w:szCs w:val="24"/>
                <w:lang w:val="en-US" w:eastAsia="en-US"/>
              </w:rPr>
              <w:t>8</w:t>
            </w:r>
          </w:p>
        </w:tc>
      </w:tr>
      <w:tr w:rsidR="00386757" w:rsidRPr="00386757" w:rsidTr="006E104D">
        <w:trPr>
          <w:trHeight w:hRule="exact" w:val="72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bCs/>
                <w:sz w:val="24"/>
                <w:szCs w:val="24"/>
                <w:lang w:eastAsia="en-US"/>
              </w:rPr>
              <w:t>Зона производственной инфраструктуры П-1, П-2…………</w:t>
            </w:r>
            <w:r w:rsidRPr="00386757">
              <w:rPr>
                <w:rFonts w:ascii="Arial" w:hAnsi="Arial" w:cs="Arial"/>
                <w:sz w:val="24"/>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68</w:t>
            </w:r>
          </w:p>
        </w:tc>
      </w:tr>
      <w:tr w:rsidR="00386757" w:rsidRPr="00386757" w:rsidTr="006E104D">
        <w:trPr>
          <w:trHeight w:hRule="exact" w:val="71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Рекреационная зона Р-1, Р-2….. …….………………………………………………</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eastAsia="en-US"/>
              </w:rPr>
              <w:t>6</w:t>
            </w:r>
            <w:r w:rsidRPr="00386757">
              <w:rPr>
                <w:rFonts w:ascii="Arial" w:hAnsi="Arial" w:cs="Arial"/>
                <w:sz w:val="24"/>
                <w:szCs w:val="24"/>
                <w:lang w:val="en-US" w:eastAsia="en-US"/>
              </w:rPr>
              <w:t>9</w:t>
            </w:r>
          </w:p>
        </w:tc>
      </w:tr>
      <w:tr w:rsidR="00386757" w:rsidRPr="00386757" w:rsidTr="006E104D">
        <w:trPr>
          <w:trHeight w:val="55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48.6</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Cs/>
                <w:sz w:val="24"/>
                <w:szCs w:val="24"/>
                <w:lang w:eastAsia="en-US"/>
              </w:rPr>
            </w:pPr>
            <w:r w:rsidRPr="00386757">
              <w:rPr>
                <w:rFonts w:ascii="Arial" w:hAnsi="Arial" w:cs="Arial"/>
                <w:sz w:val="24"/>
                <w:szCs w:val="24"/>
                <w:lang w:eastAsia="en-US"/>
              </w:rPr>
              <w:t>Зона специального назначения СП-1, СП-2…………………………………………</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70</w:t>
            </w:r>
          </w:p>
        </w:tc>
      </w:tr>
      <w:tr w:rsidR="00386757" w:rsidRPr="00386757" w:rsidTr="006E104D">
        <w:trPr>
          <w:trHeight w:hRule="exact" w:val="1074"/>
        </w:trPr>
        <w:tc>
          <w:tcPr>
            <w:tcW w:w="1135" w:type="dxa"/>
            <w:shd w:val="clear" w:color="auto" w:fill="FFFFFF"/>
          </w:tcPr>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48.7</w:t>
            </w: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48.8</w:t>
            </w:r>
          </w:p>
        </w:tc>
        <w:tc>
          <w:tcPr>
            <w:tcW w:w="8785" w:type="dxa"/>
            <w:shd w:val="clear" w:color="auto" w:fill="FFFFFF"/>
          </w:tcPr>
          <w:p w:rsidR="00386757" w:rsidRPr="00386757" w:rsidRDefault="00386757" w:rsidP="006E104D">
            <w:pPr>
              <w:ind w:left="-68"/>
              <w:rPr>
                <w:rFonts w:ascii="Arial" w:hAnsi="Arial" w:cs="Arial"/>
                <w:sz w:val="24"/>
                <w:szCs w:val="24"/>
                <w:lang w:eastAsia="en-US"/>
              </w:rPr>
            </w:pPr>
            <w:r w:rsidRPr="00386757">
              <w:rPr>
                <w:rFonts w:ascii="Arial" w:hAnsi="Arial" w:cs="Arial"/>
                <w:sz w:val="24"/>
                <w:szCs w:val="24"/>
                <w:lang w:eastAsia="en-US"/>
              </w:rPr>
              <w:t>Сельскохозяйственная зона С-1………………………………………………………</w:t>
            </w:r>
          </w:p>
          <w:p w:rsidR="00386757" w:rsidRPr="00386757" w:rsidRDefault="00386757" w:rsidP="006E104D">
            <w:pPr>
              <w:ind w:left="-68"/>
              <w:rPr>
                <w:rFonts w:ascii="Arial" w:hAnsi="Arial" w:cs="Arial"/>
                <w:sz w:val="24"/>
                <w:szCs w:val="24"/>
                <w:lang w:eastAsia="en-US"/>
              </w:rPr>
            </w:pPr>
          </w:p>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Зона особо охраняемых территорий ОХ-1…………………………………………</w:t>
            </w:r>
          </w:p>
        </w:tc>
        <w:tc>
          <w:tcPr>
            <w:tcW w:w="497" w:type="dxa"/>
            <w:shd w:val="clear" w:color="auto" w:fill="FFFFFF"/>
          </w:tcPr>
          <w:p w:rsidR="00386757" w:rsidRPr="00386757" w:rsidRDefault="00386757" w:rsidP="006E104D">
            <w:pPr>
              <w:ind w:left="-68" w:right="-142"/>
              <w:jc w:val="both"/>
              <w:rPr>
                <w:rFonts w:ascii="Arial" w:hAnsi="Arial" w:cs="Arial"/>
                <w:sz w:val="24"/>
                <w:szCs w:val="24"/>
                <w:lang w:val="en-US" w:eastAsia="en-US"/>
              </w:rPr>
            </w:pPr>
            <w:r w:rsidRPr="00386757">
              <w:rPr>
                <w:rFonts w:ascii="Arial" w:hAnsi="Arial" w:cs="Arial"/>
                <w:sz w:val="24"/>
                <w:szCs w:val="24"/>
                <w:lang w:val="en-US" w:eastAsia="en-US"/>
              </w:rPr>
              <w:t>70</w:t>
            </w:r>
          </w:p>
          <w:p w:rsidR="00386757" w:rsidRPr="00386757" w:rsidRDefault="00386757" w:rsidP="006E104D">
            <w:pPr>
              <w:ind w:left="-68"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70</w:t>
            </w:r>
          </w:p>
        </w:tc>
      </w:tr>
      <w:tr w:rsidR="00386757" w:rsidRPr="00386757" w:rsidTr="006E104D">
        <w:trPr>
          <w:trHeight w:hRule="exact" w:val="744"/>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49.</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68" w:right="-142"/>
              <w:jc w:val="both"/>
              <w:rPr>
                <w:rFonts w:ascii="Arial" w:hAnsi="Arial" w:cs="Arial"/>
                <w:sz w:val="24"/>
                <w:szCs w:val="24"/>
                <w:lang w:val="en-US" w:eastAsia="en-US"/>
              </w:rPr>
            </w:pPr>
            <w:r w:rsidRPr="00386757">
              <w:rPr>
                <w:rFonts w:ascii="Arial" w:hAnsi="Arial" w:cs="Arial"/>
                <w:sz w:val="24"/>
                <w:szCs w:val="24"/>
                <w:lang w:val="en-US" w:eastAsia="en-US"/>
              </w:rPr>
              <w:t>70</w:t>
            </w:r>
          </w:p>
        </w:tc>
      </w:tr>
      <w:tr w:rsidR="00386757" w:rsidRPr="00386757" w:rsidTr="006E104D">
        <w:trPr>
          <w:trHeight w:hRule="exact" w:val="143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Таблица 2</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bottom"/>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val="en-US" w:eastAsia="en-US"/>
              </w:rPr>
              <w:t>71</w:t>
            </w: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237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XII</w:t>
            </w:r>
          </w:p>
        </w:tc>
        <w:tc>
          <w:tcPr>
            <w:tcW w:w="8785" w:type="dxa"/>
            <w:shd w:val="clear" w:color="auto" w:fill="FFFFFF"/>
            <w:vAlign w:val="center"/>
            <w:hideMark/>
          </w:tcPr>
          <w:p w:rsidR="00386757" w:rsidRPr="00386757" w:rsidRDefault="00386757" w:rsidP="006E104D">
            <w:pPr>
              <w:widowControl w:val="0"/>
              <w:autoSpaceDE w:val="0"/>
              <w:autoSpaceDN w:val="0"/>
              <w:adjustRightInd w:val="0"/>
              <w:spacing w:before="120"/>
              <w:ind w:left="-68"/>
              <w:rPr>
                <w:rFonts w:ascii="Arial" w:hAnsi="Arial" w:cs="Arial"/>
                <w:b/>
                <w:sz w:val="24"/>
                <w:szCs w:val="24"/>
                <w:lang w:eastAsia="en-US"/>
              </w:rPr>
            </w:pPr>
            <w:r w:rsidRPr="00386757">
              <w:rPr>
                <w:rFonts w:ascii="Arial" w:hAnsi="Arial" w:cs="Arial"/>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07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50.</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2</w:t>
            </w:r>
          </w:p>
        </w:tc>
      </w:tr>
      <w:tr w:rsidR="00386757" w:rsidRPr="00386757" w:rsidTr="006E104D">
        <w:trPr>
          <w:trHeight w:hRule="exact" w:val="88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Таблица 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2</w:t>
            </w:r>
          </w:p>
        </w:tc>
      </w:tr>
      <w:tr w:rsidR="00386757" w:rsidRPr="00386757" w:rsidTr="006E104D">
        <w:trPr>
          <w:trHeight w:hRule="exact" w:val="54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5</w:t>
            </w:r>
            <w:r w:rsidRPr="00386757">
              <w:rPr>
                <w:rFonts w:ascii="Arial" w:hAnsi="Arial" w:cs="Arial"/>
                <w:sz w:val="24"/>
                <w:szCs w:val="24"/>
                <w:lang w:val="en-US" w:eastAsia="en-US"/>
              </w:rPr>
              <w:t>1</w:t>
            </w:r>
            <w:r w:rsidRPr="00386757">
              <w:rPr>
                <w:rFonts w:ascii="Arial" w:hAnsi="Arial" w:cs="Arial"/>
                <w:sz w:val="24"/>
                <w:szCs w:val="24"/>
                <w:lang w:eastAsia="en-US"/>
              </w:rPr>
              <w:t>.</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108"/>
              <w:rPr>
                <w:rFonts w:ascii="Arial" w:hAnsi="Arial" w:cs="Arial"/>
                <w:sz w:val="24"/>
                <w:szCs w:val="24"/>
                <w:lang w:eastAsia="en-US"/>
              </w:rPr>
            </w:pPr>
            <w:r w:rsidRPr="00386757">
              <w:rPr>
                <w:rFonts w:ascii="Arial" w:hAnsi="Arial" w:cs="Arial"/>
                <w:sz w:val="24"/>
                <w:szCs w:val="24"/>
                <w:lang w:eastAsia="en-US"/>
              </w:rPr>
              <w:t>Требования к территориям особого контроля градостроительной деятельности…..</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3</w:t>
            </w:r>
          </w:p>
        </w:tc>
      </w:tr>
      <w:tr w:rsidR="00386757" w:rsidRPr="00386757" w:rsidTr="006E104D">
        <w:trPr>
          <w:trHeight w:hRule="exact" w:val="54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lastRenderedPageBreak/>
              <w:t>Статья 5</w:t>
            </w:r>
            <w:r w:rsidRPr="00386757">
              <w:rPr>
                <w:rFonts w:ascii="Arial" w:hAnsi="Arial" w:cs="Arial"/>
                <w:sz w:val="24"/>
                <w:szCs w:val="24"/>
                <w:lang w:val="en-US" w:eastAsia="en-US"/>
              </w:rPr>
              <w:t>2</w:t>
            </w:r>
            <w:r w:rsidRPr="00386757">
              <w:rPr>
                <w:rFonts w:ascii="Arial" w:hAnsi="Arial" w:cs="Arial"/>
                <w:sz w:val="24"/>
                <w:szCs w:val="24"/>
                <w:lang w:eastAsia="en-US"/>
              </w:rPr>
              <w:t>.</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Требования к зеленым насаждениям на границах соответствующих зон…………..</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3</w:t>
            </w:r>
          </w:p>
        </w:tc>
      </w:tr>
      <w:tr w:rsidR="00386757" w:rsidRPr="00386757" w:rsidTr="006E104D">
        <w:trPr>
          <w:trHeight w:hRule="exact" w:val="54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Таблица 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Категории зеленых насаждений по типам зон………………………………………..</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3</w:t>
            </w:r>
          </w:p>
        </w:tc>
      </w:tr>
      <w:tr w:rsidR="00386757" w:rsidRPr="00386757" w:rsidTr="006E104D">
        <w:trPr>
          <w:trHeight w:hRule="exact" w:val="54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53.</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Требования к размещению автостоянок………………………………………………</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4</w:t>
            </w:r>
          </w:p>
        </w:tc>
      </w:tr>
      <w:tr w:rsidR="00386757" w:rsidRPr="00386757" w:rsidTr="006E104D">
        <w:trPr>
          <w:trHeight w:hRule="exact" w:val="71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54.</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4</w:t>
            </w:r>
          </w:p>
        </w:tc>
      </w:tr>
      <w:tr w:rsidR="00386757" w:rsidRPr="00386757" w:rsidTr="006E104D">
        <w:trPr>
          <w:trHeight w:hRule="exact" w:val="104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Таблица 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4</w:t>
            </w:r>
          </w:p>
        </w:tc>
      </w:tr>
      <w:tr w:rsidR="00386757" w:rsidRPr="00386757" w:rsidTr="006E104D">
        <w:trPr>
          <w:trHeight w:hRule="exact" w:val="253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b/>
                <w:sz w:val="24"/>
                <w:szCs w:val="24"/>
                <w:lang w:eastAsia="en-US"/>
              </w:rPr>
              <w:t xml:space="preserve">Глава  </w:t>
            </w:r>
            <w:r w:rsidRPr="00386757">
              <w:rPr>
                <w:rFonts w:ascii="Arial" w:hAnsi="Arial" w:cs="Arial"/>
                <w:b/>
                <w:sz w:val="24"/>
                <w:szCs w:val="24"/>
                <w:lang w:val="en-US" w:eastAsia="en-US"/>
              </w:rPr>
              <w:t>XIII</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b/>
                <w:sz w:val="24"/>
                <w:szCs w:val="24"/>
                <w:lang w:eastAsia="en-US"/>
              </w:rPr>
            </w:pPr>
            <w:r w:rsidRPr="00386757">
              <w:rPr>
                <w:rFonts w:ascii="Arial" w:hAnsi="Arial" w:cs="Arial"/>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95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b/>
                <w:sz w:val="24"/>
                <w:szCs w:val="24"/>
                <w:lang w:eastAsia="en-US"/>
              </w:rPr>
            </w:pPr>
            <w:r w:rsidRPr="00386757">
              <w:rPr>
                <w:rFonts w:ascii="Arial" w:hAnsi="Arial" w:cs="Arial"/>
                <w:sz w:val="24"/>
                <w:szCs w:val="24"/>
                <w:lang w:eastAsia="en-US"/>
              </w:rPr>
              <w:t>Статья 55.</w:t>
            </w:r>
          </w:p>
        </w:tc>
        <w:tc>
          <w:tcPr>
            <w:tcW w:w="8785" w:type="dxa"/>
            <w:shd w:val="clear" w:color="auto" w:fill="FFFFFF"/>
            <w:vAlign w:val="center"/>
            <w:hideMark/>
          </w:tcPr>
          <w:p w:rsidR="00386757" w:rsidRPr="00386757" w:rsidRDefault="00386757" w:rsidP="006E104D">
            <w:pPr>
              <w:widowControl w:val="0"/>
              <w:autoSpaceDE w:val="0"/>
              <w:autoSpaceDN w:val="0"/>
              <w:adjustRightInd w:val="0"/>
              <w:ind w:left="-68"/>
              <w:rPr>
                <w:rFonts w:ascii="Arial" w:hAnsi="Arial" w:cs="Arial"/>
                <w:sz w:val="24"/>
                <w:szCs w:val="24"/>
                <w:lang w:eastAsia="en-US"/>
              </w:rPr>
            </w:pPr>
            <w:r w:rsidRPr="00386757">
              <w:rPr>
                <w:rFonts w:ascii="Arial" w:hAnsi="Arial" w:cs="Arial"/>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5</w:t>
            </w:r>
          </w:p>
        </w:tc>
      </w:tr>
      <w:tr w:rsidR="00386757" w:rsidRPr="00386757" w:rsidTr="006E104D">
        <w:trPr>
          <w:trHeight w:hRule="exact" w:val="71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Статья </w:t>
            </w:r>
            <w:r w:rsidRPr="00386757">
              <w:rPr>
                <w:rFonts w:ascii="Arial" w:hAnsi="Arial" w:cs="Arial"/>
                <w:sz w:val="24"/>
                <w:szCs w:val="24"/>
                <w:lang w:val="en-US" w:eastAsia="en-US"/>
              </w:rPr>
              <w:t>5</w:t>
            </w:r>
            <w:r w:rsidRPr="00386757">
              <w:rPr>
                <w:rFonts w:ascii="Arial" w:hAnsi="Arial" w:cs="Arial"/>
                <w:sz w:val="24"/>
                <w:szCs w:val="24"/>
                <w:lang w:eastAsia="en-US"/>
              </w:rPr>
              <w:t>6.</w:t>
            </w:r>
          </w:p>
        </w:tc>
        <w:tc>
          <w:tcPr>
            <w:tcW w:w="8785" w:type="dxa"/>
            <w:shd w:val="clear" w:color="auto" w:fill="FFFFFF"/>
            <w:vAlign w:val="center"/>
          </w:tcPr>
          <w:p w:rsidR="00386757" w:rsidRPr="00386757" w:rsidRDefault="00386757" w:rsidP="006E104D">
            <w:pPr>
              <w:rPr>
                <w:rFonts w:ascii="Arial" w:hAnsi="Arial" w:cs="Arial"/>
                <w:sz w:val="24"/>
                <w:szCs w:val="24"/>
                <w:lang w:eastAsia="en-US"/>
              </w:rPr>
            </w:pPr>
            <w:r w:rsidRPr="00386757">
              <w:rPr>
                <w:rFonts w:ascii="Arial" w:hAnsi="Arial" w:cs="Arial"/>
                <w:sz w:val="24"/>
                <w:szCs w:val="24"/>
                <w:lang w:eastAsia="en-US"/>
              </w:rPr>
              <w:t>Описание ограничений градостроительных изменений на территории зон охраны водоемов…………………………………………………………………………………</w:t>
            </w:r>
          </w:p>
          <w:p w:rsidR="00386757" w:rsidRPr="00386757" w:rsidRDefault="00386757" w:rsidP="006E104D">
            <w:pPr>
              <w:widowControl w:val="0"/>
              <w:autoSpaceDE w:val="0"/>
              <w:autoSpaceDN w:val="0"/>
              <w:adjustRightInd w:val="0"/>
              <w:ind w:left="-68"/>
              <w:rPr>
                <w:rFonts w:ascii="Arial" w:hAnsi="Arial" w:cs="Arial"/>
                <w:sz w:val="24"/>
                <w:szCs w:val="24"/>
                <w:lang w:eastAsia="en-US"/>
              </w:rPr>
            </w:pP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7</w:t>
            </w:r>
          </w:p>
        </w:tc>
      </w:tr>
      <w:tr w:rsidR="00386757" w:rsidRPr="00386757" w:rsidTr="006E104D">
        <w:trPr>
          <w:trHeight w:hRule="exact" w:val="1548"/>
        </w:trPr>
        <w:tc>
          <w:tcPr>
            <w:tcW w:w="1135" w:type="dxa"/>
            <w:shd w:val="clear" w:color="auto" w:fill="FFFFFF"/>
          </w:tcPr>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Статья 57.</w:t>
            </w:r>
          </w:p>
          <w:p w:rsidR="00386757" w:rsidRPr="00386757" w:rsidRDefault="00386757" w:rsidP="006E104D">
            <w:pPr>
              <w:ind w:left="-4" w:right="-148" w:firstLine="4"/>
              <w:jc w:val="both"/>
              <w:rPr>
                <w:rFonts w:ascii="Arial" w:hAnsi="Arial" w:cs="Arial"/>
                <w:sz w:val="24"/>
                <w:szCs w:val="24"/>
                <w:lang w:eastAsia="en-US"/>
              </w:rPr>
            </w:pPr>
            <w:r w:rsidRPr="00386757">
              <w:rPr>
                <w:rFonts w:ascii="Arial" w:hAnsi="Arial" w:cs="Arial"/>
                <w:sz w:val="24"/>
                <w:szCs w:val="24"/>
                <w:lang w:eastAsia="en-US"/>
              </w:rPr>
              <w:t>Статья 58</w:t>
            </w:r>
          </w:p>
          <w:p w:rsidR="00386757" w:rsidRPr="00386757" w:rsidRDefault="00386757" w:rsidP="006E104D">
            <w:pPr>
              <w:ind w:left="-4" w:right="-148" w:firstLine="4"/>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 xml:space="preserve">Статья 59  </w:t>
            </w:r>
          </w:p>
        </w:tc>
        <w:tc>
          <w:tcPr>
            <w:tcW w:w="8785" w:type="dxa"/>
            <w:shd w:val="clear" w:color="auto" w:fill="FFFFFF"/>
            <w:hideMark/>
          </w:tcPr>
          <w:p w:rsidR="00386757" w:rsidRPr="00386757" w:rsidRDefault="00386757" w:rsidP="006E104D">
            <w:pPr>
              <w:rPr>
                <w:rFonts w:ascii="Arial" w:hAnsi="Arial" w:cs="Arial"/>
                <w:sz w:val="24"/>
                <w:szCs w:val="24"/>
                <w:lang w:eastAsia="en-US"/>
              </w:rPr>
            </w:pPr>
            <w:r w:rsidRPr="00386757">
              <w:rPr>
                <w:rFonts w:ascii="Arial" w:hAnsi="Arial" w:cs="Arial"/>
                <w:sz w:val="24"/>
                <w:szCs w:val="24"/>
                <w:lang w:eastAsia="en-US"/>
              </w:rPr>
              <w:t>Ограничения на пойменных территориях…………………………………………….</w:t>
            </w:r>
          </w:p>
          <w:p w:rsidR="00386757" w:rsidRPr="00386757" w:rsidRDefault="00386757" w:rsidP="006E104D">
            <w:pPr>
              <w:rPr>
                <w:rFonts w:ascii="Arial" w:hAnsi="Arial" w:cs="Arial"/>
                <w:sz w:val="24"/>
                <w:szCs w:val="24"/>
                <w:lang w:eastAsia="en-US"/>
              </w:rPr>
            </w:pPr>
            <w:proofErr w:type="gramStart"/>
            <w:r w:rsidRPr="00386757">
              <w:rPr>
                <w:rFonts w:ascii="Arial" w:hAnsi="Arial" w:cs="Arial"/>
                <w:sz w:val="24"/>
                <w:szCs w:val="24"/>
                <w:lang w:eastAsia="en-US"/>
              </w:rPr>
              <w:t>Ограничения</w:t>
            </w:r>
            <w:proofErr w:type="gramEnd"/>
            <w:r w:rsidRPr="00386757">
              <w:rPr>
                <w:rFonts w:ascii="Arial" w:hAnsi="Arial" w:cs="Arial"/>
                <w:sz w:val="24"/>
                <w:szCs w:val="24"/>
                <w:lang w:eastAsia="en-US"/>
              </w:rPr>
              <w:t xml:space="preserve"> устанавливаемые в пределах зон особо охраняемых территорий……</w:t>
            </w:r>
          </w:p>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8</w:t>
            </w:r>
          </w:p>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eastAsia="en-US"/>
              </w:rPr>
              <w:t>8</w:t>
            </w:r>
            <w:r w:rsidRPr="00386757">
              <w:rPr>
                <w:rFonts w:ascii="Arial" w:hAnsi="Arial" w:cs="Arial"/>
                <w:sz w:val="24"/>
                <w:szCs w:val="24"/>
                <w:lang w:val="en-US" w:eastAsia="en-US"/>
              </w:rPr>
              <w:t>9</w:t>
            </w: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val="en-US" w:eastAsia="en-US"/>
              </w:rPr>
            </w:pPr>
            <w:r w:rsidRPr="00386757">
              <w:rPr>
                <w:rFonts w:ascii="Arial" w:hAnsi="Arial" w:cs="Arial"/>
                <w:sz w:val="24"/>
                <w:szCs w:val="24"/>
                <w:lang w:val="en-US" w:eastAsia="en-US"/>
              </w:rPr>
              <w:t>90</w:t>
            </w:r>
          </w:p>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562"/>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60.</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на территории рекреационных зон………………………………….....</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90</w:t>
            </w:r>
          </w:p>
        </w:tc>
      </w:tr>
      <w:tr w:rsidR="00386757" w:rsidRPr="00386757" w:rsidTr="006E104D">
        <w:trPr>
          <w:trHeight w:hRule="exact" w:val="72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61.</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91</w:t>
            </w:r>
          </w:p>
        </w:tc>
      </w:tr>
      <w:tr w:rsidR="00386757" w:rsidRPr="00386757" w:rsidTr="006E104D">
        <w:trPr>
          <w:trHeight w:hRule="exact" w:val="536"/>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62.</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92</w:t>
            </w:r>
          </w:p>
        </w:tc>
      </w:tr>
      <w:tr w:rsidR="00386757" w:rsidRPr="00386757" w:rsidTr="006E104D">
        <w:trPr>
          <w:trHeight w:hRule="exact" w:val="1070"/>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63.</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2</w:t>
            </w:r>
          </w:p>
        </w:tc>
      </w:tr>
      <w:tr w:rsidR="00386757" w:rsidRPr="00386757" w:rsidTr="006E104D">
        <w:trPr>
          <w:trHeight w:hRule="exact" w:val="725"/>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64.</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2</w:t>
            </w:r>
          </w:p>
        </w:tc>
      </w:tr>
      <w:tr w:rsidR="00386757" w:rsidRPr="00386757" w:rsidTr="006E104D">
        <w:trPr>
          <w:trHeight w:hRule="exact" w:val="1077"/>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65.</w:t>
            </w:r>
          </w:p>
        </w:tc>
        <w:tc>
          <w:tcPr>
            <w:tcW w:w="8785" w:type="dxa"/>
            <w:shd w:val="clear" w:color="auto" w:fill="FFFFFF"/>
            <w:vAlign w:val="center"/>
            <w:hideMark/>
          </w:tcPr>
          <w:p w:rsidR="00386757" w:rsidRPr="00386757" w:rsidRDefault="00386757" w:rsidP="006E104D">
            <w:pPr>
              <w:widowControl w:val="0"/>
              <w:autoSpaceDE w:val="0"/>
              <w:autoSpaceDN w:val="0"/>
              <w:adjustRightInd w:val="0"/>
              <w:rPr>
                <w:rFonts w:ascii="Arial" w:hAnsi="Arial" w:cs="Arial"/>
                <w:sz w:val="24"/>
                <w:szCs w:val="24"/>
                <w:lang w:eastAsia="en-US"/>
              </w:rPr>
            </w:pPr>
            <w:r w:rsidRPr="00386757">
              <w:rPr>
                <w:rFonts w:ascii="Arial" w:hAnsi="Arial" w:cs="Arial"/>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3</w:t>
            </w:r>
          </w:p>
        </w:tc>
      </w:tr>
      <w:tr w:rsidR="00386757" w:rsidRPr="00386757" w:rsidTr="006E104D">
        <w:trPr>
          <w:trHeight w:hRule="exact" w:val="1619"/>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b/>
                <w:sz w:val="24"/>
                <w:szCs w:val="24"/>
                <w:lang w:eastAsia="en-US"/>
              </w:rPr>
              <w:lastRenderedPageBreak/>
              <w:t xml:space="preserve">Глава  </w:t>
            </w:r>
            <w:r w:rsidRPr="00386757">
              <w:rPr>
                <w:rFonts w:ascii="Arial" w:hAnsi="Arial" w:cs="Arial"/>
                <w:b/>
                <w:sz w:val="24"/>
                <w:szCs w:val="24"/>
                <w:lang w:val="en-US" w:eastAsia="en-US"/>
              </w:rPr>
              <w:t>IX</w:t>
            </w:r>
          </w:p>
        </w:tc>
        <w:tc>
          <w:tcPr>
            <w:tcW w:w="8785" w:type="dxa"/>
            <w:shd w:val="clear" w:color="auto" w:fill="FFFFFF"/>
            <w:vAlign w:val="center"/>
            <w:hideMark/>
          </w:tcPr>
          <w:p w:rsidR="00386757" w:rsidRPr="00386757" w:rsidRDefault="00386757" w:rsidP="006E104D">
            <w:pPr>
              <w:tabs>
                <w:tab w:val="left" w:pos="1366"/>
                <w:tab w:val="left" w:pos="7461"/>
              </w:tabs>
              <w:ind w:right="184"/>
              <w:rPr>
                <w:rFonts w:ascii="Arial" w:hAnsi="Arial" w:cs="Arial"/>
                <w:b/>
                <w:sz w:val="24"/>
                <w:szCs w:val="24"/>
                <w:lang w:eastAsia="en-US"/>
              </w:rPr>
            </w:pPr>
            <w:r w:rsidRPr="00386757">
              <w:rPr>
                <w:rFonts w:ascii="Arial" w:hAnsi="Arial" w:cs="Arial"/>
                <w:b/>
                <w:sz w:val="24"/>
                <w:szCs w:val="24"/>
                <w:lang w:eastAsia="en-US"/>
              </w:rPr>
              <w:t>ГРАДОСТРОИТЕЛЬНАЯ ДЕЯТЕЛЬНОСТЬ НА ТЕРРИТОРИИ</w:t>
            </w:r>
          </w:p>
          <w:p w:rsidR="00386757" w:rsidRPr="00386757" w:rsidRDefault="00386757" w:rsidP="006E104D">
            <w:pPr>
              <w:widowControl w:val="0"/>
              <w:tabs>
                <w:tab w:val="left" w:pos="1366"/>
                <w:tab w:val="left" w:pos="7461"/>
              </w:tabs>
              <w:autoSpaceDE w:val="0"/>
              <w:autoSpaceDN w:val="0"/>
              <w:adjustRightInd w:val="0"/>
              <w:ind w:right="184"/>
              <w:rPr>
                <w:rFonts w:ascii="Arial" w:hAnsi="Arial" w:cs="Arial"/>
                <w:b/>
                <w:sz w:val="24"/>
                <w:szCs w:val="24"/>
                <w:lang w:eastAsia="en-US"/>
              </w:rPr>
            </w:pPr>
            <w:r w:rsidRPr="00386757">
              <w:rPr>
                <w:rFonts w:ascii="Arial" w:hAnsi="Arial" w:cs="Arial"/>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386757" w:rsidRPr="00386757" w:rsidRDefault="00386757" w:rsidP="006E104D">
            <w:pPr>
              <w:widowControl w:val="0"/>
              <w:autoSpaceDE w:val="0"/>
              <w:autoSpaceDN w:val="0"/>
              <w:adjustRightInd w:val="0"/>
              <w:ind w:left="-117" w:right="-142"/>
              <w:jc w:val="both"/>
              <w:rPr>
                <w:rFonts w:ascii="Arial" w:hAnsi="Arial" w:cs="Arial"/>
                <w:sz w:val="24"/>
                <w:szCs w:val="24"/>
                <w:lang w:eastAsia="en-US"/>
              </w:rPr>
            </w:pPr>
          </w:p>
        </w:tc>
      </w:tr>
      <w:tr w:rsidR="00386757" w:rsidRPr="00386757" w:rsidTr="006E104D">
        <w:trPr>
          <w:trHeight w:hRule="exact" w:val="1601"/>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66.</w:t>
            </w:r>
          </w:p>
        </w:tc>
        <w:tc>
          <w:tcPr>
            <w:tcW w:w="8785" w:type="dxa"/>
            <w:shd w:val="clear" w:color="auto" w:fill="FFFFFF"/>
            <w:vAlign w:val="center"/>
            <w:hideMark/>
          </w:tcPr>
          <w:p w:rsidR="00386757" w:rsidRPr="00386757" w:rsidRDefault="00386757" w:rsidP="006E104D">
            <w:pPr>
              <w:widowControl w:val="0"/>
              <w:tabs>
                <w:tab w:val="left" w:pos="1366"/>
                <w:tab w:val="left" w:pos="7461"/>
              </w:tabs>
              <w:autoSpaceDE w:val="0"/>
              <w:autoSpaceDN w:val="0"/>
              <w:adjustRightInd w:val="0"/>
              <w:spacing w:before="120"/>
              <w:ind w:right="181"/>
              <w:rPr>
                <w:rFonts w:ascii="Arial" w:hAnsi="Arial" w:cs="Arial"/>
                <w:sz w:val="24"/>
                <w:szCs w:val="24"/>
                <w:lang w:eastAsia="en-US"/>
              </w:rPr>
            </w:pPr>
            <w:r w:rsidRPr="00386757">
              <w:rPr>
                <w:rFonts w:ascii="Arial" w:hAnsi="Arial" w:cs="Arial"/>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 xml:space="preserve">3   </w:t>
            </w:r>
          </w:p>
        </w:tc>
      </w:tr>
      <w:tr w:rsidR="00386757" w:rsidRPr="00386757" w:rsidTr="006E104D">
        <w:trPr>
          <w:trHeight w:hRule="exact" w:val="1678"/>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67.</w:t>
            </w:r>
          </w:p>
        </w:tc>
        <w:tc>
          <w:tcPr>
            <w:tcW w:w="8785" w:type="dxa"/>
            <w:shd w:val="clear" w:color="auto" w:fill="FFFFFF"/>
            <w:vAlign w:val="center"/>
            <w:hideMark/>
          </w:tcPr>
          <w:p w:rsidR="00386757" w:rsidRPr="00386757" w:rsidRDefault="00386757" w:rsidP="006E104D">
            <w:pPr>
              <w:widowControl w:val="0"/>
              <w:tabs>
                <w:tab w:val="left" w:pos="1366"/>
                <w:tab w:val="left" w:pos="7461"/>
              </w:tabs>
              <w:autoSpaceDE w:val="0"/>
              <w:autoSpaceDN w:val="0"/>
              <w:adjustRightInd w:val="0"/>
              <w:ind w:right="181"/>
              <w:rPr>
                <w:rFonts w:ascii="Arial" w:hAnsi="Arial" w:cs="Arial"/>
                <w:sz w:val="24"/>
                <w:szCs w:val="24"/>
                <w:lang w:eastAsia="en-US"/>
              </w:rPr>
            </w:pPr>
            <w:r w:rsidRPr="00386757">
              <w:rPr>
                <w:rFonts w:ascii="Arial" w:hAnsi="Arial" w:cs="Arial"/>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4</w:t>
            </w:r>
          </w:p>
        </w:tc>
      </w:tr>
      <w:tr w:rsidR="00386757" w:rsidRPr="00386757" w:rsidTr="006E104D">
        <w:trPr>
          <w:trHeight w:hRule="exact" w:val="1803"/>
        </w:trPr>
        <w:tc>
          <w:tcPr>
            <w:tcW w:w="1135" w:type="dxa"/>
            <w:shd w:val="clear" w:color="auto" w:fill="FFFFFF"/>
            <w:vAlign w:val="center"/>
            <w:hideMark/>
          </w:tcPr>
          <w:p w:rsidR="00386757" w:rsidRPr="00386757" w:rsidRDefault="00386757" w:rsidP="006E104D">
            <w:pPr>
              <w:widowControl w:val="0"/>
              <w:autoSpaceDE w:val="0"/>
              <w:autoSpaceDN w:val="0"/>
              <w:adjustRightInd w:val="0"/>
              <w:ind w:left="-4" w:right="-148" w:firstLine="4"/>
              <w:jc w:val="both"/>
              <w:rPr>
                <w:rFonts w:ascii="Arial" w:hAnsi="Arial" w:cs="Arial"/>
                <w:sz w:val="24"/>
                <w:szCs w:val="24"/>
                <w:lang w:eastAsia="en-US"/>
              </w:rPr>
            </w:pPr>
            <w:r w:rsidRPr="00386757">
              <w:rPr>
                <w:rFonts w:ascii="Arial" w:hAnsi="Arial" w:cs="Arial"/>
                <w:sz w:val="24"/>
                <w:szCs w:val="24"/>
                <w:lang w:eastAsia="en-US"/>
              </w:rPr>
              <w:t>Статья 68.</w:t>
            </w:r>
          </w:p>
        </w:tc>
        <w:tc>
          <w:tcPr>
            <w:tcW w:w="8785" w:type="dxa"/>
            <w:shd w:val="clear" w:color="auto" w:fill="FFFFFF"/>
            <w:vAlign w:val="center"/>
          </w:tcPr>
          <w:p w:rsidR="00386757" w:rsidRPr="00386757" w:rsidRDefault="00386757" w:rsidP="006E104D">
            <w:pPr>
              <w:outlineLvl w:val="3"/>
              <w:rPr>
                <w:rFonts w:ascii="Arial" w:hAnsi="Arial" w:cs="Arial"/>
                <w:sz w:val="24"/>
                <w:szCs w:val="24"/>
                <w:lang w:eastAsia="en-US"/>
              </w:rPr>
            </w:pPr>
            <w:r w:rsidRPr="00386757">
              <w:rPr>
                <w:rFonts w:ascii="Arial" w:hAnsi="Arial" w:cs="Arial"/>
                <w:sz w:val="24"/>
                <w:szCs w:val="24"/>
                <w:lang w:eastAsia="en-US"/>
              </w:rPr>
              <w:t xml:space="preserve">Ограничения использования земельных участков на территории </w:t>
            </w:r>
            <w:r w:rsidRPr="00386757">
              <w:rPr>
                <w:rFonts w:ascii="Arial" w:hAnsi="Arial" w:cs="Arial"/>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386757">
              <w:rPr>
                <w:rFonts w:ascii="Arial" w:hAnsi="Arial" w:cs="Arial"/>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386757" w:rsidRPr="00386757" w:rsidRDefault="00386757" w:rsidP="006E104D">
            <w:pPr>
              <w:widowControl w:val="0"/>
              <w:tabs>
                <w:tab w:val="left" w:pos="1366"/>
                <w:tab w:val="left" w:pos="7461"/>
              </w:tabs>
              <w:autoSpaceDE w:val="0"/>
              <w:autoSpaceDN w:val="0"/>
              <w:adjustRightInd w:val="0"/>
              <w:ind w:left="-68" w:right="184"/>
              <w:rPr>
                <w:rFonts w:ascii="Arial" w:hAnsi="Arial" w:cs="Arial"/>
                <w:sz w:val="24"/>
                <w:szCs w:val="24"/>
                <w:lang w:eastAsia="en-US"/>
              </w:rPr>
            </w:pPr>
          </w:p>
        </w:tc>
        <w:tc>
          <w:tcPr>
            <w:tcW w:w="497" w:type="dxa"/>
            <w:shd w:val="clear" w:color="auto" w:fill="FFFFFF"/>
            <w:vAlign w:val="center"/>
          </w:tcPr>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ind w:left="-117" w:right="-142"/>
              <w:jc w:val="both"/>
              <w:rPr>
                <w:rFonts w:ascii="Arial" w:hAnsi="Arial" w:cs="Arial"/>
                <w:sz w:val="24"/>
                <w:szCs w:val="24"/>
                <w:lang w:eastAsia="en-US"/>
              </w:rPr>
            </w:pPr>
          </w:p>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4</w:t>
            </w:r>
          </w:p>
        </w:tc>
      </w:tr>
      <w:tr w:rsidR="00386757" w:rsidRPr="00386757" w:rsidTr="006E104D">
        <w:trPr>
          <w:trHeight w:hRule="exact" w:val="451"/>
        </w:trPr>
        <w:tc>
          <w:tcPr>
            <w:tcW w:w="1135" w:type="dxa"/>
            <w:shd w:val="clear" w:color="auto" w:fill="FFFFFF"/>
            <w:vAlign w:val="center"/>
          </w:tcPr>
          <w:p w:rsidR="00386757" w:rsidRPr="00386757" w:rsidRDefault="00386757" w:rsidP="006E104D">
            <w:pPr>
              <w:widowControl w:val="0"/>
              <w:autoSpaceDE w:val="0"/>
              <w:autoSpaceDN w:val="0"/>
              <w:adjustRightInd w:val="0"/>
              <w:ind w:left="-142" w:right="-148"/>
              <w:jc w:val="both"/>
              <w:rPr>
                <w:rFonts w:ascii="Arial" w:hAnsi="Arial" w:cs="Arial"/>
                <w:sz w:val="24"/>
                <w:szCs w:val="24"/>
                <w:lang w:eastAsia="en-US"/>
              </w:rPr>
            </w:pPr>
          </w:p>
        </w:tc>
        <w:tc>
          <w:tcPr>
            <w:tcW w:w="8785" w:type="dxa"/>
            <w:shd w:val="clear" w:color="auto" w:fill="FFFFFF"/>
            <w:vAlign w:val="center"/>
            <w:hideMark/>
          </w:tcPr>
          <w:p w:rsidR="00386757" w:rsidRPr="00386757" w:rsidRDefault="00386757" w:rsidP="006E104D">
            <w:pPr>
              <w:pStyle w:val="3"/>
              <w:widowControl/>
              <w:numPr>
                <w:ilvl w:val="0"/>
                <w:numId w:val="0"/>
              </w:numPr>
              <w:tabs>
                <w:tab w:val="left" w:pos="708"/>
              </w:tabs>
              <w:autoSpaceDE/>
              <w:adjustRightInd/>
              <w:spacing w:before="120" w:after="60" w:line="240" w:lineRule="auto"/>
              <w:ind w:left="-68" w:right="-57"/>
              <w:rPr>
                <w:szCs w:val="24"/>
                <w:lang w:eastAsia="en-US"/>
              </w:rPr>
            </w:pPr>
            <w:r w:rsidRPr="00386757">
              <w:rPr>
                <w:szCs w:val="24"/>
                <w:lang w:eastAsia="en-US"/>
              </w:rPr>
              <w:t>ОГЛАВЛЕНИЕ</w:t>
            </w:r>
            <w:r w:rsidRPr="00386757">
              <w:rPr>
                <w:b w:val="0"/>
                <w:szCs w:val="24"/>
                <w:lang w:eastAsia="en-US"/>
              </w:rPr>
              <w:t>………………………………………………………………………..</w:t>
            </w:r>
          </w:p>
        </w:tc>
        <w:tc>
          <w:tcPr>
            <w:tcW w:w="497" w:type="dxa"/>
            <w:shd w:val="clear" w:color="auto" w:fill="FFFFFF"/>
            <w:vAlign w:val="center"/>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eastAsia="en-US"/>
              </w:rPr>
              <w:t>9</w:t>
            </w:r>
            <w:r w:rsidRPr="00386757">
              <w:rPr>
                <w:rFonts w:ascii="Arial" w:hAnsi="Arial" w:cs="Arial"/>
                <w:sz w:val="24"/>
                <w:szCs w:val="24"/>
                <w:lang w:val="en-US" w:eastAsia="en-US"/>
              </w:rPr>
              <w:t>5</w:t>
            </w:r>
          </w:p>
        </w:tc>
      </w:tr>
      <w:tr w:rsidR="00386757" w:rsidRPr="00386757" w:rsidTr="006E104D">
        <w:trPr>
          <w:trHeight w:hRule="exact" w:val="674"/>
        </w:trPr>
        <w:tc>
          <w:tcPr>
            <w:tcW w:w="1135" w:type="dxa"/>
            <w:shd w:val="clear" w:color="auto" w:fill="FFFFFF"/>
            <w:vAlign w:val="center"/>
          </w:tcPr>
          <w:p w:rsidR="00386757" w:rsidRPr="00386757" w:rsidRDefault="00386757" w:rsidP="006E104D">
            <w:pPr>
              <w:widowControl w:val="0"/>
              <w:autoSpaceDE w:val="0"/>
              <w:autoSpaceDN w:val="0"/>
              <w:adjustRightInd w:val="0"/>
              <w:ind w:left="-142" w:right="-148"/>
              <w:jc w:val="both"/>
              <w:rPr>
                <w:rFonts w:ascii="Arial" w:hAnsi="Arial" w:cs="Arial"/>
                <w:sz w:val="24"/>
                <w:szCs w:val="24"/>
                <w:lang w:eastAsia="en-US"/>
              </w:rPr>
            </w:pPr>
          </w:p>
        </w:tc>
        <w:tc>
          <w:tcPr>
            <w:tcW w:w="8785" w:type="dxa"/>
            <w:shd w:val="clear" w:color="auto" w:fill="FFFFFF"/>
            <w:vAlign w:val="center"/>
            <w:hideMark/>
          </w:tcPr>
          <w:p w:rsidR="00386757" w:rsidRPr="00386757" w:rsidRDefault="00386757" w:rsidP="006E104D">
            <w:pPr>
              <w:pStyle w:val="3"/>
              <w:widowControl/>
              <w:numPr>
                <w:ilvl w:val="0"/>
                <w:numId w:val="0"/>
              </w:numPr>
              <w:tabs>
                <w:tab w:val="left" w:pos="708"/>
              </w:tabs>
              <w:autoSpaceDE/>
              <w:adjustRightInd/>
              <w:spacing w:before="120" w:after="60" w:line="240" w:lineRule="auto"/>
              <w:ind w:left="-68" w:right="-57"/>
              <w:rPr>
                <w:szCs w:val="24"/>
                <w:lang w:eastAsia="en-US"/>
              </w:rPr>
            </w:pPr>
            <w:r w:rsidRPr="00386757">
              <w:rPr>
                <w:szCs w:val="24"/>
                <w:lang w:eastAsia="en-US"/>
              </w:rPr>
              <w:t>ИЛЛЮСТРАТИВНЫЕ МАТЕРИАЛЫ</w:t>
            </w:r>
            <w:r w:rsidRPr="00386757">
              <w:rPr>
                <w:b w:val="0"/>
                <w:szCs w:val="24"/>
                <w:lang w:eastAsia="en-US"/>
              </w:rPr>
              <w:t>……………………………………………</w:t>
            </w:r>
            <w:r w:rsidRPr="00386757">
              <w:rPr>
                <w:szCs w:val="24"/>
                <w:lang w:eastAsia="en-US"/>
              </w:rPr>
              <w:t xml:space="preserve"> </w:t>
            </w:r>
          </w:p>
        </w:tc>
        <w:tc>
          <w:tcPr>
            <w:tcW w:w="497" w:type="dxa"/>
            <w:shd w:val="clear" w:color="auto" w:fill="FFFFFF"/>
            <w:vAlign w:val="bottom"/>
            <w:hideMark/>
          </w:tcPr>
          <w:p w:rsidR="00386757" w:rsidRPr="00386757" w:rsidRDefault="00386757" w:rsidP="006E104D">
            <w:pPr>
              <w:widowControl w:val="0"/>
              <w:autoSpaceDE w:val="0"/>
              <w:autoSpaceDN w:val="0"/>
              <w:adjustRightInd w:val="0"/>
              <w:ind w:left="-117" w:right="-142"/>
              <w:jc w:val="both"/>
              <w:rPr>
                <w:rFonts w:ascii="Arial" w:hAnsi="Arial" w:cs="Arial"/>
                <w:sz w:val="24"/>
                <w:szCs w:val="24"/>
                <w:lang w:val="en-US" w:eastAsia="en-US"/>
              </w:rPr>
            </w:pPr>
            <w:r w:rsidRPr="00386757">
              <w:rPr>
                <w:rFonts w:ascii="Arial" w:hAnsi="Arial" w:cs="Arial"/>
                <w:sz w:val="24"/>
                <w:szCs w:val="24"/>
                <w:lang w:val="en-US" w:eastAsia="en-US"/>
              </w:rPr>
              <w:t>102</w:t>
            </w:r>
          </w:p>
        </w:tc>
      </w:tr>
    </w:tbl>
    <w:p w:rsidR="00386757" w:rsidRPr="00386757" w:rsidRDefault="00386757" w:rsidP="00386757">
      <w:pPr>
        <w:ind w:firstLine="360"/>
        <w:jc w:val="both"/>
        <w:rPr>
          <w:rFonts w:ascii="Arial" w:hAnsi="Arial" w:cs="Arial"/>
          <w:sz w:val="24"/>
          <w:szCs w:val="24"/>
        </w:rPr>
      </w:pPr>
    </w:p>
    <w:p w:rsidR="00386757" w:rsidRPr="00386757" w:rsidRDefault="00386757" w:rsidP="00386757">
      <w:pPr>
        <w:ind w:firstLine="360"/>
        <w:jc w:val="both"/>
        <w:rPr>
          <w:rFonts w:ascii="Arial" w:hAnsi="Arial" w:cs="Arial"/>
          <w:sz w:val="24"/>
          <w:szCs w:val="24"/>
        </w:rPr>
      </w:pPr>
    </w:p>
    <w:p w:rsidR="00386757" w:rsidRPr="00386757" w:rsidRDefault="00386757" w:rsidP="00386757">
      <w:pPr>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ИЛЛЮСТРАТИВНЫЕ МАТЕРИАЛЫ:</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Приложение 1.</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Карта градостроительного зонирования.</w:t>
      </w:r>
    </w:p>
    <w:p w:rsidR="00386757" w:rsidRPr="00386757" w:rsidRDefault="00386757" w:rsidP="00386757">
      <w:pPr>
        <w:ind w:firstLine="360"/>
        <w:jc w:val="both"/>
        <w:rPr>
          <w:rFonts w:ascii="Arial" w:hAnsi="Arial" w:cs="Arial"/>
          <w:b/>
          <w:sz w:val="24"/>
          <w:szCs w:val="24"/>
        </w:rPr>
      </w:pPr>
      <w:r w:rsidRPr="00386757">
        <w:rPr>
          <w:rFonts w:ascii="Arial" w:hAnsi="Arial" w:cs="Arial"/>
          <w:b/>
          <w:sz w:val="24"/>
          <w:szCs w:val="24"/>
        </w:rPr>
        <w:t>Приложение 2.</w:t>
      </w:r>
    </w:p>
    <w:p w:rsidR="00386757" w:rsidRPr="00386757" w:rsidRDefault="00386757" w:rsidP="00386757">
      <w:pPr>
        <w:ind w:firstLine="360"/>
        <w:jc w:val="both"/>
        <w:rPr>
          <w:rFonts w:ascii="Arial" w:hAnsi="Arial" w:cs="Arial"/>
          <w:sz w:val="24"/>
          <w:szCs w:val="24"/>
        </w:rPr>
      </w:pPr>
      <w:r w:rsidRPr="00386757">
        <w:rPr>
          <w:rFonts w:ascii="Arial" w:hAnsi="Arial" w:cs="Arial"/>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b/>
          <w:sz w:val="24"/>
          <w:szCs w:val="24"/>
        </w:rPr>
      </w:pPr>
    </w:p>
    <w:p w:rsidR="00386757" w:rsidRPr="00386757" w:rsidRDefault="00386757" w:rsidP="00386757">
      <w:pPr>
        <w:ind w:firstLine="360"/>
        <w:jc w:val="both"/>
        <w:rPr>
          <w:rFonts w:ascii="Arial" w:hAnsi="Arial" w:cs="Arial"/>
          <w:sz w:val="24"/>
          <w:szCs w:val="24"/>
        </w:rPr>
      </w:pPr>
    </w:p>
    <w:p w:rsidR="00386757" w:rsidRPr="00386757" w:rsidRDefault="00386757" w:rsidP="00386757">
      <w:pPr>
        <w:jc w:val="both"/>
        <w:rPr>
          <w:rFonts w:ascii="Arial" w:hAnsi="Arial" w:cs="Arial"/>
          <w:sz w:val="24"/>
          <w:szCs w:val="24"/>
        </w:rPr>
      </w:pPr>
    </w:p>
    <w:p w:rsidR="00386757" w:rsidRPr="00386757" w:rsidRDefault="00386757" w:rsidP="00386757">
      <w:pPr>
        <w:jc w:val="both"/>
        <w:rPr>
          <w:rFonts w:ascii="Arial" w:hAnsi="Arial" w:cs="Arial"/>
          <w:sz w:val="24"/>
          <w:szCs w:val="24"/>
        </w:rPr>
      </w:pPr>
    </w:p>
    <w:p w:rsidR="00386757" w:rsidRPr="00386757" w:rsidRDefault="00386757" w:rsidP="00386757">
      <w:pPr>
        <w:pStyle w:val="a5"/>
        <w:ind w:firstLine="0"/>
      </w:pPr>
    </w:p>
    <w:p w:rsidR="00386757" w:rsidRPr="00386757" w:rsidRDefault="00386757" w:rsidP="00386757">
      <w:pPr>
        <w:jc w:val="both"/>
        <w:rPr>
          <w:rFonts w:ascii="Arial" w:hAnsi="Arial" w:cs="Arial"/>
          <w:sz w:val="24"/>
          <w:szCs w:val="24"/>
        </w:rPr>
      </w:pPr>
    </w:p>
    <w:p w:rsidR="004258D4" w:rsidRPr="00386757" w:rsidRDefault="004258D4">
      <w:pPr>
        <w:rPr>
          <w:rFonts w:ascii="Arial" w:hAnsi="Arial" w:cs="Arial"/>
          <w:sz w:val="24"/>
          <w:szCs w:val="24"/>
        </w:rPr>
      </w:pPr>
    </w:p>
    <w:sectPr w:rsidR="004258D4" w:rsidRPr="00386757"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51"/>
    <w:rsid w:val="00386757"/>
    <w:rsid w:val="004258D4"/>
    <w:rsid w:val="00D411EE"/>
    <w:rsid w:val="00DF2A51"/>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5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86757"/>
    <w:pPr>
      <w:keepNext/>
      <w:numPr>
        <w:numId w:val="1"/>
      </w:numPr>
      <w:jc w:val="center"/>
      <w:outlineLvl w:val="0"/>
    </w:pPr>
    <w:rPr>
      <w:b/>
      <w:sz w:val="28"/>
    </w:rPr>
  </w:style>
  <w:style w:type="paragraph" w:styleId="2">
    <w:name w:val="heading 2"/>
    <w:basedOn w:val="a"/>
    <w:next w:val="a"/>
    <w:link w:val="20"/>
    <w:semiHidden/>
    <w:unhideWhenUsed/>
    <w:qFormat/>
    <w:rsid w:val="00386757"/>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386757"/>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386757"/>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386757"/>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386757"/>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386757"/>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386757"/>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386757"/>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75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86757"/>
    <w:rPr>
      <w:rFonts w:ascii="Arial" w:eastAsia="Times New Roman" w:hAnsi="Arial" w:cs="Arial"/>
      <w:b/>
      <w:bCs/>
      <w:sz w:val="24"/>
      <w:szCs w:val="16"/>
      <w:lang w:eastAsia="ru-RU"/>
    </w:rPr>
  </w:style>
  <w:style w:type="character" w:customStyle="1" w:styleId="30">
    <w:name w:val="Заголовок 3 Знак"/>
    <w:basedOn w:val="a0"/>
    <w:link w:val="3"/>
    <w:rsid w:val="00386757"/>
    <w:rPr>
      <w:rFonts w:ascii="Arial" w:eastAsia="Times New Roman" w:hAnsi="Arial" w:cs="Arial"/>
      <w:b/>
      <w:bCs/>
      <w:sz w:val="24"/>
      <w:szCs w:val="16"/>
      <w:lang w:eastAsia="ru-RU"/>
    </w:rPr>
  </w:style>
  <w:style w:type="character" w:customStyle="1" w:styleId="40">
    <w:name w:val="Заголовок 4 Знак"/>
    <w:basedOn w:val="a0"/>
    <w:link w:val="4"/>
    <w:rsid w:val="00386757"/>
    <w:rPr>
      <w:rFonts w:ascii="Arial" w:eastAsia="Times New Roman" w:hAnsi="Arial" w:cs="Arial"/>
      <w:b/>
      <w:bCs/>
      <w:sz w:val="24"/>
      <w:szCs w:val="16"/>
      <w:lang w:eastAsia="ru-RU"/>
    </w:rPr>
  </w:style>
  <w:style w:type="character" w:customStyle="1" w:styleId="50">
    <w:name w:val="Заголовок 5 Знак"/>
    <w:basedOn w:val="a0"/>
    <w:link w:val="5"/>
    <w:semiHidden/>
    <w:rsid w:val="00386757"/>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38675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6757"/>
    <w:rPr>
      <w:rFonts w:ascii="Arial" w:eastAsia="Times New Roman" w:hAnsi="Arial" w:cs="Arial"/>
      <w:sz w:val="20"/>
      <w:szCs w:val="16"/>
      <w:lang w:eastAsia="ru-RU"/>
    </w:rPr>
  </w:style>
  <w:style w:type="character" w:customStyle="1" w:styleId="80">
    <w:name w:val="Заголовок 8 Знак"/>
    <w:basedOn w:val="a0"/>
    <w:link w:val="8"/>
    <w:semiHidden/>
    <w:rsid w:val="00386757"/>
    <w:rPr>
      <w:rFonts w:ascii="Arial" w:eastAsia="Times New Roman" w:hAnsi="Arial" w:cs="Arial"/>
      <w:sz w:val="20"/>
      <w:szCs w:val="16"/>
      <w:lang w:eastAsia="ru-RU"/>
    </w:rPr>
  </w:style>
  <w:style w:type="character" w:customStyle="1" w:styleId="90">
    <w:name w:val="Заголовок 9 Знак"/>
    <w:basedOn w:val="a0"/>
    <w:link w:val="9"/>
    <w:rsid w:val="00386757"/>
    <w:rPr>
      <w:rFonts w:ascii="Arial" w:eastAsia="Times New Roman" w:hAnsi="Arial" w:cs="Arial"/>
      <w:sz w:val="24"/>
      <w:szCs w:val="16"/>
      <w:lang w:eastAsia="ru-RU"/>
    </w:rPr>
  </w:style>
  <w:style w:type="character" w:styleId="a3">
    <w:name w:val="Hyperlink"/>
    <w:unhideWhenUsed/>
    <w:rsid w:val="00386757"/>
    <w:rPr>
      <w:color w:val="0000FF"/>
      <w:u w:val="single"/>
    </w:rPr>
  </w:style>
  <w:style w:type="paragraph" w:styleId="a4">
    <w:name w:val="Normal (Web)"/>
    <w:basedOn w:val="a"/>
    <w:unhideWhenUsed/>
    <w:rsid w:val="00386757"/>
    <w:pPr>
      <w:spacing w:before="100" w:beforeAutospacing="1" w:after="100" w:afterAutospacing="1"/>
    </w:pPr>
    <w:rPr>
      <w:sz w:val="24"/>
      <w:szCs w:val="24"/>
    </w:rPr>
  </w:style>
  <w:style w:type="paragraph" w:styleId="a5">
    <w:name w:val="No Spacing"/>
    <w:uiPriority w:val="1"/>
    <w:qFormat/>
    <w:rsid w:val="003867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386757"/>
    <w:pPr>
      <w:ind w:left="720"/>
      <w:contextualSpacing/>
    </w:pPr>
  </w:style>
  <w:style w:type="character" w:customStyle="1" w:styleId="blk">
    <w:name w:val="blk"/>
    <w:rsid w:val="00386757"/>
  </w:style>
  <w:style w:type="paragraph" w:styleId="a7">
    <w:name w:val="Balloon Text"/>
    <w:basedOn w:val="a"/>
    <w:link w:val="a8"/>
    <w:semiHidden/>
    <w:unhideWhenUsed/>
    <w:rsid w:val="00386757"/>
    <w:rPr>
      <w:rFonts w:ascii="Tahoma" w:hAnsi="Tahoma" w:cs="Tahoma"/>
      <w:sz w:val="16"/>
      <w:szCs w:val="16"/>
    </w:rPr>
  </w:style>
  <w:style w:type="character" w:customStyle="1" w:styleId="a8">
    <w:name w:val="Текст выноски Знак"/>
    <w:basedOn w:val="a0"/>
    <w:link w:val="a7"/>
    <w:semiHidden/>
    <w:rsid w:val="00386757"/>
    <w:rPr>
      <w:rFonts w:ascii="Tahoma" w:eastAsia="Times New Roman" w:hAnsi="Tahoma" w:cs="Tahoma"/>
      <w:sz w:val="16"/>
      <w:szCs w:val="16"/>
      <w:lang w:eastAsia="ru-RU"/>
    </w:rPr>
  </w:style>
  <w:style w:type="character" w:customStyle="1" w:styleId="a9">
    <w:name w:val="Текст сноски Знак"/>
    <w:basedOn w:val="a0"/>
    <w:link w:val="aa"/>
    <w:semiHidden/>
    <w:rsid w:val="00386757"/>
    <w:rPr>
      <w:rFonts w:ascii="Arial" w:eastAsia="Times New Roman" w:hAnsi="Arial" w:cs="Arial"/>
      <w:sz w:val="20"/>
      <w:szCs w:val="20"/>
      <w:lang w:val="en-US" w:eastAsia="ru-RU"/>
    </w:rPr>
  </w:style>
  <w:style w:type="paragraph" w:styleId="aa">
    <w:name w:val="footnote text"/>
    <w:basedOn w:val="a"/>
    <w:link w:val="a9"/>
    <w:semiHidden/>
    <w:unhideWhenUsed/>
    <w:rsid w:val="00386757"/>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386757"/>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386757"/>
    <w:rPr>
      <w:sz w:val="20"/>
    </w:rPr>
  </w:style>
  <w:style w:type="character" w:customStyle="1" w:styleId="ac">
    <w:name w:val="Текст примечания Знак"/>
    <w:basedOn w:val="a0"/>
    <w:semiHidden/>
    <w:rsid w:val="00386757"/>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386757"/>
    <w:rPr>
      <w:rFonts w:ascii="Times New Roman" w:eastAsia="Times New Roman" w:hAnsi="Times New Roman" w:cs="Times New Roman"/>
      <w:sz w:val="20"/>
      <w:szCs w:val="20"/>
      <w:lang w:eastAsia="ru-RU"/>
    </w:rPr>
  </w:style>
  <w:style w:type="paragraph" w:styleId="ad">
    <w:name w:val="header"/>
    <w:basedOn w:val="a"/>
    <w:link w:val="ae"/>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386757"/>
    <w:rPr>
      <w:rFonts w:ascii="Arial" w:eastAsia="Times New Roman" w:hAnsi="Arial" w:cs="Arial"/>
      <w:sz w:val="16"/>
      <w:szCs w:val="16"/>
      <w:lang w:eastAsia="ru-RU"/>
    </w:rPr>
  </w:style>
  <w:style w:type="paragraph" w:styleId="af">
    <w:name w:val="footer"/>
    <w:basedOn w:val="a"/>
    <w:link w:val="af0"/>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386757"/>
    <w:rPr>
      <w:rFonts w:ascii="Arial" w:eastAsia="Times New Roman" w:hAnsi="Arial" w:cs="Arial"/>
      <w:sz w:val="16"/>
      <w:szCs w:val="16"/>
      <w:lang w:eastAsia="ru-RU"/>
    </w:rPr>
  </w:style>
  <w:style w:type="paragraph" w:styleId="af1">
    <w:name w:val="Title"/>
    <w:basedOn w:val="a"/>
    <w:link w:val="af2"/>
    <w:qFormat/>
    <w:rsid w:val="00386757"/>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386757"/>
    <w:rPr>
      <w:rFonts w:ascii="Arial" w:eastAsia="Times New Roman" w:hAnsi="Arial" w:cs="Arial"/>
      <w:b/>
      <w:bCs/>
      <w:sz w:val="24"/>
      <w:szCs w:val="24"/>
      <w:lang w:eastAsia="ru-RU"/>
    </w:rPr>
  </w:style>
  <w:style w:type="paragraph" w:styleId="af3">
    <w:name w:val="Body Text"/>
    <w:basedOn w:val="a"/>
    <w:link w:val="af4"/>
    <w:unhideWhenUsed/>
    <w:rsid w:val="00386757"/>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386757"/>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386757"/>
    <w:rPr>
      <w:rFonts w:ascii="Arial" w:eastAsia="Times New Roman" w:hAnsi="Arial" w:cs="Arial"/>
      <w:sz w:val="24"/>
      <w:szCs w:val="16"/>
      <w:lang w:eastAsia="ru-RU"/>
    </w:rPr>
  </w:style>
  <w:style w:type="paragraph" w:styleId="af6">
    <w:name w:val="Body Text Indent"/>
    <w:basedOn w:val="a"/>
    <w:link w:val="af5"/>
    <w:semiHidden/>
    <w:unhideWhenUsed/>
    <w:rsid w:val="00386757"/>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386757"/>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386757"/>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386757"/>
    <w:rPr>
      <w:rFonts w:ascii="Arial" w:eastAsia="Times New Roman" w:hAnsi="Arial" w:cs="Arial"/>
      <w:sz w:val="16"/>
      <w:szCs w:val="16"/>
      <w:lang w:eastAsia="ru-RU"/>
    </w:rPr>
  </w:style>
  <w:style w:type="paragraph" w:styleId="31">
    <w:name w:val="Body Text 3"/>
    <w:basedOn w:val="a"/>
    <w:link w:val="310"/>
    <w:semiHidden/>
    <w:unhideWhenUsed/>
    <w:rsid w:val="00386757"/>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386757"/>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386757"/>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386757"/>
    <w:rPr>
      <w:rFonts w:ascii="Arial" w:eastAsia="Times New Roman" w:hAnsi="Arial" w:cs="Arial"/>
      <w:sz w:val="24"/>
      <w:szCs w:val="16"/>
      <w:lang w:eastAsia="ru-RU"/>
    </w:rPr>
  </w:style>
  <w:style w:type="paragraph" w:styleId="24">
    <w:name w:val="Body Text Indent 2"/>
    <w:basedOn w:val="a"/>
    <w:link w:val="23"/>
    <w:semiHidden/>
    <w:unhideWhenUsed/>
    <w:rsid w:val="00386757"/>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386757"/>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86757"/>
    <w:pPr>
      <w:spacing w:after="120"/>
      <w:ind w:left="283"/>
    </w:pPr>
    <w:rPr>
      <w:sz w:val="16"/>
      <w:szCs w:val="16"/>
    </w:rPr>
  </w:style>
  <w:style w:type="character" w:customStyle="1" w:styleId="34">
    <w:name w:val="Основной текст с отступом 3 Знак"/>
    <w:basedOn w:val="a0"/>
    <w:link w:val="33"/>
    <w:semiHidden/>
    <w:rsid w:val="00386757"/>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386757"/>
    <w:rPr>
      <w:rFonts w:ascii="Courier New" w:eastAsia="Times New Roman" w:hAnsi="Courier New" w:cs="Times New Roman"/>
      <w:sz w:val="20"/>
      <w:szCs w:val="20"/>
      <w:lang w:eastAsia="ru-RU"/>
    </w:rPr>
  </w:style>
  <w:style w:type="paragraph" w:styleId="af8">
    <w:name w:val="Plain Text"/>
    <w:basedOn w:val="a"/>
    <w:link w:val="af7"/>
    <w:semiHidden/>
    <w:unhideWhenUsed/>
    <w:rsid w:val="00386757"/>
    <w:rPr>
      <w:rFonts w:ascii="Courier New" w:hAnsi="Courier New"/>
      <w:sz w:val="20"/>
    </w:rPr>
  </w:style>
  <w:style w:type="character" w:customStyle="1" w:styleId="14">
    <w:name w:val="Текст Знак1"/>
    <w:basedOn w:val="a0"/>
    <w:uiPriority w:val="99"/>
    <w:semiHidden/>
    <w:rsid w:val="00386757"/>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386757"/>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386757"/>
    <w:rPr>
      <w:rFonts w:ascii="Arial" w:eastAsia="Times New Roman" w:hAnsi="Arial" w:cs="Arial"/>
      <w:b/>
      <w:bCs/>
      <w:sz w:val="20"/>
      <w:szCs w:val="20"/>
      <w:lang w:eastAsia="ru-RU"/>
    </w:rPr>
  </w:style>
  <w:style w:type="paragraph" w:customStyle="1" w:styleId="afb">
    <w:name w:val="Знак Знак Знак"/>
    <w:basedOn w:val="a"/>
    <w:semiHidden/>
    <w:rsid w:val="00386757"/>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386757"/>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386757"/>
    <w:pPr>
      <w:ind w:firstLine="284"/>
      <w:jc w:val="both"/>
    </w:pPr>
    <w:rPr>
      <w:rFonts w:ascii="Peterburg" w:hAnsi="Peterburg"/>
      <w:sz w:val="20"/>
    </w:rPr>
  </w:style>
  <w:style w:type="paragraph" w:customStyle="1" w:styleId="FR2">
    <w:name w:val="FR2"/>
    <w:semiHidden/>
    <w:rsid w:val="00386757"/>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3867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386757"/>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386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386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386757"/>
    <w:pPr>
      <w:spacing w:before="100" w:after="100"/>
    </w:pPr>
    <w:rPr>
      <w:sz w:val="24"/>
    </w:rPr>
  </w:style>
  <w:style w:type="paragraph" w:customStyle="1" w:styleId="1-016">
    <w:name w:val="Стиль Заголовок 1 + Справа:  -0.1 см Перед:  6 пт"/>
    <w:basedOn w:val="1"/>
    <w:autoRedefine/>
    <w:semiHidden/>
    <w:rsid w:val="00386757"/>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38675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386757"/>
    <w:rPr>
      <w:i/>
      <w:iCs/>
      <w:sz w:val="26"/>
      <w:szCs w:val="26"/>
      <w:shd w:val="clear" w:color="auto" w:fill="FFFFFF"/>
    </w:rPr>
  </w:style>
  <w:style w:type="paragraph" w:customStyle="1" w:styleId="351">
    <w:name w:val="Основной текст (35)1"/>
    <w:basedOn w:val="a"/>
    <w:link w:val="35"/>
    <w:semiHidden/>
    <w:rsid w:val="00386757"/>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386757"/>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386757"/>
    <w:rPr>
      <w:shd w:val="clear" w:color="auto" w:fill="FFFFFF"/>
    </w:rPr>
  </w:style>
  <w:style w:type="paragraph" w:customStyle="1" w:styleId="101">
    <w:name w:val="Основной текст (10)1"/>
    <w:basedOn w:val="a"/>
    <w:link w:val="100"/>
    <w:semiHidden/>
    <w:rsid w:val="00386757"/>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386757"/>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386757"/>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386757"/>
    <w:pPr>
      <w:spacing w:before="100" w:beforeAutospacing="1" w:after="100" w:afterAutospacing="1"/>
    </w:pPr>
    <w:rPr>
      <w:sz w:val="24"/>
      <w:szCs w:val="24"/>
    </w:rPr>
  </w:style>
  <w:style w:type="paragraph" w:customStyle="1" w:styleId="Default">
    <w:name w:val="Default"/>
    <w:semiHidden/>
    <w:rsid w:val="0038675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386757"/>
    <w:rPr>
      <w:b/>
      <w:bCs w:val="0"/>
      <w:sz w:val="28"/>
      <w:lang w:val="ru-RU" w:eastAsia="ru-RU" w:bidi="ar-SA"/>
    </w:rPr>
  </w:style>
  <w:style w:type="character" w:customStyle="1" w:styleId="16">
    <w:name w:val="Знак Знак1"/>
    <w:rsid w:val="00386757"/>
    <w:rPr>
      <w:rFonts w:ascii="Arial" w:hAnsi="Arial" w:cs="Arial" w:hint="default"/>
      <w:szCs w:val="16"/>
      <w:lang w:val="ru-RU" w:eastAsia="ru-RU" w:bidi="ar-SA"/>
    </w:rPr>
  </w:style>
  <w:style w:type="character" w:customStyle="1" w:styleId="17">
    <w:name w:val="Знак Знак17"/>
    <w:rsid w:val="00386757"/>
    <w:rPr>
      <w:rFonts w:ascii="Arial" w:hAnsi="Arial" w:cs="Arial" w:hint="default"/>
      <w:b/>
      <w:bCs/>
      <w:sz w:val="24"/>
      <w:szCs w:val="16"/>
      <w:lang w:val="ru-RU" w:eastAsia="ru-RU" w:bidi="ar-SA"/>
    </w:rPr>
  </w:style>
  <w:style w:type="character" w:customStyle="1" w:styleId="160">
    <w:name w:val="Знак Знак16"/>
    <w:rsid w:val="00386757"/>
    <w:rPr>
      <w:rFonts w:ascii="Arial" w:hAnsi="Arial" w:cs="Arial" w:hint="default"/>
      <w:b/>
      <w:bCs/>
      <w:sz w:val="24"/>
      <w:szCs w:val="16"/>
      <w:lang w:val="ru-RU" w:eastAsia="ru-RU" w:bidi="ar-SA"/>
    </w:rPr>
  </w:style>
  <w:style w:type="character" w:customStyle="1" w:styleId="110">
    <w:name w:val="Знак Знак11"/>
    <w:rsid w:val="00386757"/>
    <w:rPr>
      <w:rFonts w:ascii="Arial" w:hAnsi="Arial" w:cs="Arial" w:hint="default"/>
      <w:sz w:val="24"/>
      <w:szCs w:val="16"/>
      <w:lang w:val="ru-RU" w:eastAsia="ru-RU" w:bidi="ar-SA"/>
    </w:rPr>
  </w:style>
  <w:style w:type="character" w:customStyle="1" w:styleId="61">
    <w:name w:val="Знак Знак6"/>
    <w:locked/>
    <w:rsid w:val="00386757"/>
    <w:rPr>
      <w:b/>
      <w:bCs w:val="0"/>
      <w:sz w:val="28"/>
      <w:lang w:val="ru-RU" w:eastAsia="ru-RU" w:bidi="ar-SA"/>
    </w:rPr>
  </w:style>
  <w:style w:type="character" w:customStyle="1" w:styleId="51">
    <w:name w:val="Знак Знак5"/>
    <w:locked/>
    <w:rsid w:val="00386757"/>
    <w:rPr>
      <w:rFonts w:ascii="Arial" w:hAnsi="Arial" w:cs="Arial" w:hint="default"/>
      <w:b/>
      <w:bCs/>
      <w:sz w:val="24"/>
      <w:szCs w:val="16"/>
      <w:lang w:val="ru-RU" w:eastAsia="ru-RU" w:bidi="ar-SA"/>
    </w:rPr>
  </w:style>
  <w:style w:type="character" w:customStyle="1" w:styleId="36">
    <w:name w:val="Знак Знак3"/>
    <w:locked/>
    <w:rsid w:val="00386757"/>
    <w:rPr>
      <w:rFonts w:ascii="Arial" w:hAnsi="Arial" w:cs="Arial" w:hint="default"/>
      <w:sz w:val="24"/>
      <w:szCs w:val="16"/>
      <w:lang w:val="ru-RU" w:eastAsia="ru-RU" w:bidi="ar-SA"/>
    </w:rPr>
  </w:style>
  <w:style w:type="character" w:customStyle="1" w:styleId="apple-converted-space">
    <w:name w:val="apple-converted-space"/>
    <w:basedOn w:val="a0"/>
    <w:rsid w:val="00386757"/>
    <w:rPr>
      <w:rFonts w:ascii="Times New Roman" w:hAnsi="Times New Roman" w:cs="Times New Roman" w:hint="default"/>
    </w:rPr>
  </w:style>
  <w:style w:type="character" w:customStyle="1" w:styleId="visited">
    <w:name w:val="visited"/>
    <w:basedOn w:val="a0"/>
    <w:rsid w:val="00386757"/>
    <w:rPr>
      <w:rFonts w:ascii="Times New Roman" w:hAnsi="Times New Roman" w:cs="Times New Roman" w:hint="default"/>
    </w:rPr>
  </w:style>
  <w:style w:type="character" w:customStyle="1" w:styleId="342">
    <w:name w:val="Основной текст (34)2"/>
    <w:rsid w:val="00386757"/>
    <w:rPr>
      <w:sz w:val="26"/>
      <w:szCs w:val="26"/>
      <w:u w:val="single"/>
      <w:lang w:bidi="ar-SA"/>
    </w:rPr>
  </w:style>
  <w:style w:type="paragraph" w:customStyle="1" w:styleId="s1">
    <w:name w:val="s_1"/>
    <w:basedOn w:val="a"/>
    <w:rsid w:val="00386757"/>
    <w:pPr>
      <w:spacing w:before="100" w:beforeAutospacing="1" w:after="100" w:afterAutospacing="1"/>
    </w:pPr>
    <w:rPr>
      <w:sz w:val="24"/>
      <w:szCs w:val="24"/>
    </w:rPr>
  </w:style>
  <w:style w:type="character" w:styleId="afc">
    <w:name w:val="Placeholder Text"/>
    <w:basedOn w:val="a0"/>
    <w:uiPriority w:val="99"/>
    <w:semiHidden/>
    <w:rsid w:val="00386757"/>
    <w:rPr>
      <w:color w:val="808080"/>
    </w:rPr>
  </w:style>
  <w:style w:type="table" w:customStyle="1" w:styleId="18">
    <w:name w:val="Сетка таблицы1"/>
    <w:basedOn w:val="a1"/>
    <w:next w:val="afd"/>
    <w:rsid w:val="003867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38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5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86757"/>
    <w:pPr>
      <w:keepNext/>
      <w:numPr>
        <w:numId w:val="1"/>
      </w:numPr>
      <w:jc w:val="center"/>
      <w:outlineLvl w:val="0"/>
    </w:pPr>
    <w:rPr>
      <w:b/>
      <w:sz w:val="28"/>
    </w:rPr>
  </w:style>
  <w:style w:type="paragraph" w:styleId="2">
    <w:name w:val="heading 2"/>
    <w:basedOn w:val="a"/>
    <w:next w:val="a"/>
    <w:link w:val="20"/>
    <w:semiHidden/>
    <w:unhideWhenUsed/>
    <w:qFormat/>
    <w:rsid w:val="00386757"/>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386757"/>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386757"/>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386757"/>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386757"/>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386757"/>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386757"/>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386757"/>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75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86757"/>
    <w:rPr>
      <w:rFonts w:ascii="Arial" w:eastAsia="Times New Roman" w:hAnsi="Arial" w:cs="Arial"/>
      <w:b/>
      <w:bCs/>
      <w:sz w:val="24"/>
      <w:szCs w:val="16"/>
      <w:lang w:eastAsia="ru-RU"/>
    </w:rPr>
  </w:style>
  <w:style w:type="character" w:customStyle="1" w:styleId="30">
    <w:name w:val="Заголовок 3 Знак"/>
    <w:basedOn w:val="a0"/>
    <w:link w:val="3"/>
    <w:rsid w:val="00386757"/>
    <w:rPr>
      <w:rFonts w:ascii="Arial" w:eastAsia="Times New Roman" w:hAnsi="Arial" w:cs="Arial"/>
      <w:b/>
      <w:bCs/>
      <w:sz w:val="24"/>
      <w:szCs w:val="16"/>
      <w:lang w:eastAsia="ru-RU"/>
    </w:rPr>
  </w:style>
  <w:style w:type="character" w:customStyle="1" w:styleId="40">
    <w:name w:val="Заголовок 4 Знак"/>
    <w:basedOn w:val="a0"/>
    <w:link w:val="4"/>
    <w:rsid w:val="00386757"/>
    <w:rPr>
      <w:rFonts w:ascii="Arial" w:eastAsia="Times New Roman" w:hAnsi="Arial" w:cs="Arial"/>
      <w:b/>
      <w:bCs/>
      <w:sz w:val="24"/>
      <w:szCs w:val="16"/>
      <w:lang w:eastAsia="ru-RU"/>
    </w:rPr>
  </w:style>
  <w:style w:type="character" w:customStyle="1" w:styleId="50">
    <w:name w:val="Заголовок 5 Знак"/>
    <w:basedOn w:val="a0"/>
    <w:link w:val="5"/>
    <w:semiHidden/>
    <w:rsid w:val="00386757"/>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38675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6757"/>
    <w:rPr>
      <w:rFonts w:ascii="Arial" w:eastAsia="Times New Roman" w:hAnsi="Arial" w:cs="Arial"/>
      <w:sz w:val="20"/>
      <w:szCs w:val="16"/>
      <w:lang w:eastAsia="ru-RU"/>
    </w:rPr>
  </w:style>
  <w:style w:type="character" w:customStyle="1" w:styleId="80">
    <w:name w:val="Заголовок 8 Знак"/>
    <w:basedOn w:val="a0"/>
    <w:link w:val="8"/>
    <w:semiHidden/>
    <w:rsid w:val="00386757"/>
    <w:rPr>
      <w:rFonts w:ascii="Arial" w:eastAsia="Times New Roman" w:hAnsi="Arial" w:cs="Arial"/>
      <w:sz w:val="20"/>
      <w:szCs w:val="16"/>
      <w:lang w:eastAsia="ru-RU"/>
    </w:rPr>
  </w:style>
  <w:style w:type="character" w:customStyle="1" w:styleId="90">
    <w:name w:val="Заголовок 9 Знак"/>
    <w:basedOn w:val="a0"/>
    <w:link w:val="9"/>
    <w:rsid w:val="00386757"/>
    <w:rPr>
      <w:rFonts w:ascii="Arial" w:eastAsia="Times New Roman" w:hAnsi="Arial" w:cs="Arial"/>
      <w:sz w:val="24"/>
      <w:szCs w:val="16"/>
      <w:lang w:eastAsia="ru-RU"/>
    </w:rPr>
  </w:style>
  <w:style w:type="character" w:styleId="a3">
    <w:name w:val="Hyperlink"/>
    <w:unhideWhenUsed/>
    <w:rsid w:val="00386757"/>
    <w:rPr>
      <w:color w:val="0000FF"/>
      <w:u w:val="single"/>
    </w:rPr>
  </w:style>
  <w:style w:type="paragraph" w:styleId="a4">
    <w:name w:val="Normal (Web)"/>
    <w:basedOn w:val="a"/>
    <w:unhideWhenUsed/>
    <w:rsid w:val="00386757"/>
    <w:pPr>
      <w:spacing w:before="100" w:beforeAutospacing="1" w:after="100" w:afterAutospacing="1"/>
    </w:pPr>
    <w:rPr>
      <w:sz w:val="24"/>
      <w:szCs w:val="24"/>
    </w:rPr>
  </w:style>
  <w:style w:type="paragraph" w:styleId="a5">
    <w:name w:val="No Spacing"/>
    <w:uiPriority w:val="1"/>
    <w:qFormat/>
    <w:rsid w:val="003867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386757"/>
    <w:pPr>
      <w:ind w:left="720"/>
      <w:contextualSpacing/>
    </w:pPr>
  </w:style>
  <w:style w:type="character" w:customStyle="1" w:styleId="blk">
    <w:name w:val="blk"/>
    <w:rsid w:val="00386757"/>
  </w:style>
  <w:style w:type="paragraph" w:styleId="a7">
    <w:name w:val="Balloon Text"/>
    <w:basedOn w:val="a"/>
    <w:link w:val="a8"/>
    <w:semiHidden/>
    <w:unhideWhenUsed/>
    <w:rsid w:val="00386757"/>
    <w:rPr>
      <w:rFonts w:ascii="Tahoma" w:hAnsi="Tahoma" w:cs="Tahoma"/>
      <w:sz w:val="16"/>
      <w:szCs w:val="16"/>
    </w:rPr>
  </w:style>
  <w:style w:type="character" w:customStyle="1" w:styleId="a8">
    <w:name w:val="Текст выноски Знак"/>
    <w:basedOn w:val="a0"/>
    <w:link w:val="a7"/>
    <w:semiHidden/>
    <w:rsid w:val="00386757"/>
    <w:rPr>
      <w:rFonts w:ascii="Tahoma" w:eastAsia="Times New Roman" w:hAnsi="Tahoma" w:cs="Tahoma"/>
      <w:sz w:val="16"/>
      <w:szCs w:val="16"/>
      <w:lang w:eastAsia="ru-RU"/>
    </w:rPr>
  </w:style>
  <w:style w:type="character" w:customStyle="1" w:styleId="a9">
    <w:name w:val="Текст сноски Знак"/>
    <w:basedOn w:val="a0"/>
    <w:link w:val="aa"/>
    <w:semiHidden/>
    <w:rsid w:val="00386757"/>
    <w:rPr>
      <w:rFonts w:ascii="Arial" w:eastAsia="Times New Roman" w:hAnsi="Arial" w:cs="Arial"/>
      <w:sz w:val="20"/>
      <w:szCs w:val="20"/>
      <w:lang w:val="en-US" w:eastAsia="ru-RU"/>
    </w:rPr>
  </w:style>
  <w:style w:type="paragraph" w:styleId="aa">
    <w:name w:val="footnote text"/>
    <w:basedOn w:val="a"/>
    <w:link w:val="a9"/>
    <w:semiHidden/>
    <w:unhideWhenUsed/>
    <w:rsid w:val="00386757"/>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386757"/>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386757"/>
    <w:rPr>
      <w:sz w:val="20"/>
    </w:rPr>
  </w:style>
  <w:style w:type="character" w:customStyle="1" w:styleId="ac">
    <w:name w:val="Текст примечания Знак"/>
    <w:basedOn w:val="a0"/>
    <w:semiHidden/>
    <w:rsid w:val="00386757"/>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386757"/>
    <w:rPr>
      <w:rFonts w:ascii="Times New Roman" w:eastAsia="Times New Roman" w:hAnsi="Times New Roman" w:cs="Times New Roman"/>
      <w:sz w:val="20"/>
      <w:szCs w:val="20"/>
      <w:lang w:eastAsia="ru-RU"/>
    </w:rPr>
  </w:style>
  <w:style w:type="paragraph" w:styleId="ad">
    <w:name w:val="header"/>
    <w:basedOn w:val="a"/>
    <w:link w:val="ae"/>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386757"/>
    <w:rPr>
      <w:rFonts w:ascii="Arial" w:eastAsia="Times New Roman" w:hAnsi="Arial" w:cs="Arial"/>
      <w:sz w:val="16"/>
      <w:szCs w:val="16"/>
      <w:lang w:eastAsia="ru-RU"/>
    </w:rPr>
  </w:style>
  <w:style w:type="paragraph" w:styleId="af">
    <w:name w:val="footer"/>
    <w:basedOn w:val="a"/>
    <w:link w:val="af0"/>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386757"/>
    <w:rPr>
      <w:rFonts w:ascii="Arial" w:eastAsia="Times New Roman" w:hAnsi="Arial" w:cs="Arial"/>
      <w:sz w:val="16"/>
      <w:szCs w:val="16"/>
      <w:lang w:eastAsia="ru-RU"/>
    </w:rPr>
  </w:style>
  <w:style w:type="paragraph" w:styleId="af1">
    <w:name w:val="Title"/>
    <w:basedOn w:val="a"/>
    <w:link w:val="af2"/>
    <w:qFormat/>
    <w:rsid w:val="00386757"/>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386757"/>
    <w:rPr>
      <w:rFonts w:ascii="Arial" w:eastAsia="Times New Roman" w:hAnsi="Arial" w:cs="Arial"/>
      <w:b/>
      <w:bCs/>
      <w:sz w:val="24"/>
      <w:szCs w:val="24"/>
      <w:lang w:eastAsia="ru-RU"/>
    </w:rPr>
  </w:style>
  <w:style w:type="paragraph" w:styleId="af3">
    <w:name w:val="Body Text"/>
    <w:basedOn w:val="a"/>
    <w:link w:val="af4"/>
    <w:unhideWhenUsed/>
    <w:rsid w:val="00386757"/>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386757"/>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386757"/>
    <w:rPr>
      <w:rFonts w:ascii="Arial" w:eastAsia="Times New Roman" w:hAnsi="Arial" w:cs="Arial"/>
      <w:sz w:val="24"/>
      <w:szCs w:val="16"/>
      <w:lang w:eastAsia="ru-RU"/>
    </w:rPr>
  </w:style>
  <w:style w:type="paragraph" w:styleId="af6">
    <w:name w:val="Body Text Indent"/>
    <w:basedOn w:val="a"/>
    <w:link w:val="af5"/>
    <w:semiHidden/>
    <w:unhideWhenUsed/>
    <w:rsid w:val="00386757"/>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386757"/>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386757"/>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386757"/>
    <w:rPr>
      <w:rFonts w:ascii="Arial" w:eastAsia="Times New Roman" w:hAnsi="Arial" w:cs="Arial"/>
      <w:sz w:val="16"/>
      <w:szCs w:val="16"/>
      <w:lang w:eastAsia="ru-RU"/>
    </w:rPr>
  </w:style>
  <w:style w:type="paragraph" w:styleId="31">
    <w:name w:val="Body Text 3"/>
    <w:basedOn w:val="a"/>
    <w:link w:val="310"/>
    <w:semiHidden/>
    <w:unhideWhenUsed/>
    <w:rsid w:val="00386757"/>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386757"/>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386757"/>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386757"/>
    <w:rPr>
      <w:rFonts w:ascii="Arial" w:eastAsia="Times New Roman" w:hAnsi="Arial" w:cs="Arial"/>
      <w:sz w:val="24"/>
      <w:szCs w:val="16"/>
      <w:lang w:eastAsia="ru-RU"/>
    </w:rPr>
  </w:style>
  <w:style w:type="paragraph" w:styleId="24">
    <w:name w:val="Body Text Indent 2"/>
    <w:basedOn w:val="a"/>
    <w:link w:val="23"/>
    <w:semiHidden/>
    <w:unhideWhenUsed/>
    <w:rsid w:val="00386757"/>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386757"/>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86757"/>
    <w:pPr>
      <w:spacing w:after="120"/>
      <w:ind w:left="283"/>
    </w:pPr>
    <w:rPr>
      <w:sz w:val="16"/>
      <w:szCs w:val="16"/>
    </w:rPr>
  </w:style>
  <w:style w:type="character" w:customStyle="1" w:styleId="34">
    <w:name w:val="Основной текст с отступом 3 Знак"/>
    <w:basedOn w:val="a0"/>
    <w:link w:val="33"/>
    <w:semiHidden/>
    <w:rsid w:val="00386757"/>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386757"/>
    <w:rPr>
      <w:rFonts w:ascii="Courier New" w:eastAsia="Times New Roman" w:hAnsi="Courier New" w:cs="Times New Roman"/>
      <w:sz w:val="20"/>
      <w:szCs w:val="20"/>
      <w:lang w:eastAsia="ru-RU"/>
    </w:rPr>
  </w:style>
  <w:style w:type="paragraph" w:styleId="af8">
    <w:name w:val="Plain Text"/>
    <w:basedOn w:val="a"/>
    <w:link w:val="af7"/>
    <w:semiHidden/>
    <w:unhideWhenUsed/>
    <w:rsid w:val="00386757"/>
    <w:rPr>
      <w:rFonts w:ascii="Courier New" w:hAnsi="Courier New"/>
      <w:sz w:val="20"/>
    </w:rPr>
  </w:style>
  <w:style w:type="character" w:customStyle="1" w:styleId="14">
    <w:name w:val="Текст Знак1"/>
    <w:basedOn w:val="a0"/>
    <w:uiPriority w:val="99"/>
    <w:semiHidden/>
    <w:rsid w:val="00386757"/>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386757"/>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386757"/>
    <w:rPr>
      <w:rFonts w:ascii="Arial" w:eastAsia="Times New Roman" w:hAnsi="Arial" w:cs="Arial"/>
      <w:b/>
      <w:bCs/>
      <w:sz w:val="20"/>
      <w:szCs w:val="20"/>
      <w:lang w:eastAsia="ru-RU"/>
    </w:rPr>
  </w:style>
  <w:style w:type="paragraph" w:customStyle="1" w:styleId="afb">
    <w:name w:val="Знак Знак Знак"/>
    <w:basedOn w:val="a"/>
    <w:semiHidden/>
    <w:rsid w:val="00386757"/>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386757"/>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386757"/>
    <w:pPr>
      <w:ind w:firstLine="284"/>
      <w:jc w:val="both"/>
    </w:pPr>
    <w:rPr>
      <w:rFonts w:ascii="Peterburg" w:hAnsi="Peterburg"/>
      <w:sz w:val="20"/>
    </w:rPr>
  </w:style>
  <w:style w:type="paragraph" w:customStyle="1" w:styleId="FR2">
    <w:name w:val="FR2"/>
    <w:semiHidden/>
    <w:rsid w:val="00386757"/>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3867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386757"/>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386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386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386757"/>
    <w:pPr>
      <w:spacing w:before="100" w:after="100"/>
    </w:pPr>
    <w:rPr>
      <w:sz w:val="24"/>
    </w:rPr>
  </w:style>
  <w:style w:type="paragraph" w:customStyle="1" w:styleId="1-016">
    <w:name w:val="Стиль Заголовок 1 + Справа:  -0.1 см Перед:  6 пт"/>
    <w:basedOn w:val="1"/>
    <w:autoRedefine/>
    <w:semiHidden/>
    <w:rsid w:val="00386757"/>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38675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386757"/>
    <w:rPr>
      <w:i/>
      <w:iCs/>
      <w:sz w:val="26"/>
      <w:szCs w:val="26"/>
      <w:shd w:val="clear" w:color="auto" w:fill="FFFFFF"/>
    </w:rPr>
  </w:style>
  <w:style w:type="paragraph" w:customStyle="1" w:styleId="351">
    <w:name w:val="Основной текст (35)1"/>
    <w:basedOn w:val="a"/>
    <w:link w:val="35"/>
    <w:semiHidden/>
    <w:rsid w:val="00386757"/>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386757"/>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386757"/>
    <w:rPr>
      <w:shd w:val="clear" w:color="auto" w:fill="FFFFFF"/>
    </w:rPr>
  </w:style>
  <w:style w:type="paragraph" w:customStyle="1" w:styleId="101">
    <w:name w:val="Основной текст (10)1"/>
    <w:basedOn w:val="a"/>
    <w:link w:val="100"/>
    <w:semiHidden/>
    <w:rsid w:val="00386757"/>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386757"/>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386757"/>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386757"/>
    <w:pPr>
      <w:spacing w:before="100" w:beforeAutospacing="1" w:after="100" w:afterAutospacing="1"/>
    </w:pPr>
    <w:rPr>
      <w:sz w:val="24"/>
      <w:szCs w:val="24"/>
    </w:rPr>
  </w:style>
  <w:style w:type="paragraph" w:customStyle="1" w:styleId="Default">
    <w:name w:val="Default"/>
    <w:semiHidden/>
    <w:rsid w:val="0038675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386757"/>
    <w:rPr>
      <w:b/>
      <w:bCs w:val="0"/>
      <w:sz w:val="28"/>
      <w:lang w:val="ru-RU" w:eastAsia="ru-RU" w:bidi="ar-SA"/>
    </w:rPr>
  </w:style>
  <w:style w:type="character" w:customStyle="1" w:styleId="16">
    <w:name w:val="Знак Знак1"/>
    <w:rsid w:val="00386757"/>
    <w:rPr>
      <w:rFonts w:ascii="Arial" w:hAnsi="Arial" w:cs="Arial" w:hint="default"/>
      <w:szCs w:val="16"/>
      <w:lang w:val="ru-RU" w:eastAsia="ru-RU" w:bidi="ar-SA"/>
    </w:rPr>
  </w:style>
  <w:style w:type="character" w:customStyle="1" w:styleId="17">
    <w:name w:val="Знак Знак17"/>
    <w:rsid w:val="00386757"/>
    <w:rPr>
      <w:rFonts w:ascii="Arial" w:hAnsi="Arial" w:cs="Arial" w:hint="default"/>
      <w:b/>
      <w:bCs/>
      <w:sz w:val="24"/>
      <w:szCs w:val="16"/>
      <w:lang w:val="ru-RU" w:eastAsia="ru-RU" w:bidi="ar-SA"/>
    </w:rPr>
  </w:style>
  <w:style w:type="character" w:customStyle="1" w:styleId="160">
    <w:name w:val="Знак Знак16"/>
    <w:rsid w:val="00386757"/>
    <w:rPr>
      <w:rFonts w:ascii="Arial" w:hAnsi="Arial" w:cs="Arial" w:hint="default"/>
      <w:b/>
      <w:bCs/>
      <w:sz w:val="24"/>
      <w:szCs w:val="16"/>
      <w:lang w:val="ru-RU" w:eastAsia="ru-RU" w:bidi="ar-SA"/>
    </w:rPr>
  </w:style>
  <w:style w:type="character" w:customStyle="1" w:styleId="110">
    <w:name w:val="Знак Знак11"/>
    <w:rsid w:val="00386757"/>
    <w:rPr>
      <w:rFonts w:ascii="Arial" w:hAnsi="Arial" w:cs="Arial" w:hint="default"/>
      <w:sz w:val="24"/>
      <w:szCs w:val="16"/>
      <w:lang w:val="ru-RU" w:eastAsia="ru-RU" w:bidi="ar-SA"/>
    </w:rPr>
  </w:style>
  <w:style w:type="character" w:customStyle="1" w:styleId="61">
    <w:name w:val="Знак Знак6"/>
    <w:locked/>
    <w:rsid w:val="00386757"/>
    <w:rPr>
      <w:b/>
      <w:bCs w:val="0"/>
      <w:sz w:val="28"/>
      <w:lang w:val="ru-RU" w:eastAsia="ru-RU" w:bidi="ar-SA"/>
    </w:rPr>
  </w:style>
  <w:style w:type="character" w:customStyle="1" w:styleId="51">
    <w:name w:val="Знак Знак5"/>
    <w:locked/>
    <w:rsid w:val="00386757"/>
    <w:rPr>
      <w:rFonts w:ascii="Arial" w:hAnsi="Arial" w:cs="Arial" w:hint="default"/>
      <w:b/>
      <w:bCs/>
      <w:sz w:val="24"/>
      <w:szCs w:val="16"/>
      <w:lang w:val="ru-RU" w:eastAsia="ru-RU" w:bidi="ar-SA"/>
    </w:rPr>
  </w:style>
  <w:style w:type="character" w:customStyle="1" w:styleId="36">
    <w:name w:val="Знак Знак3"/>
    <w:locked/>
    <w:rsid w:val="00386757"/>
    <w:rPr>
      <w:rFonts w:ascii="Arial" w:hAnsi="Arial" w:cs="Arial" w:hint="default"/>
      <w:sz w:val="24"/>
      <w:szCs w:val="16"/>
      <w:lang w:val="ru-RU" w:eastAsia="ru-RU" w:bidi="ar-SA"/>
    </w:rPr>
  </w:style>
  <w:style w:type="character" w:customStyle="1" w:styleId="apple-converted-space">
    <w:name w:val="apple-converted-space"/>
    <w:basedOn w:val="a0"/>
    <w:rsid w:val="00386757"/>
    <w:rPr>
      <w:rFonts w:ascii="Times New Roman" w:hAnsi="Times New Roman" w:cs="Times New Roman" w:hint="default"/>
    </w:rPr>
  </w:style>
  <w:style w:type="character" w:customStyle="1" w:styleId="visited">
    <w:name w:val="visited"/>
    <w:basedOn w:val="a0"/>
    <w:rsid w:val="00386757"/>
    <w:rPr>
      <w:rFonts w:ascii="Times New Roman" w:hAnsi="Times New Roman" w:cs="Times New Roman" w:hint="default"/>
    </w:rPr>
  </w:style>
  <w:style w:type="character" w:customStyle="1" w:styleId="342">
    <w:name w:val="Основной текст (34)2"/>
    <w:rsid w:val="00386757"/>
    <w:rPr>
      <w:sz w:val="26"/>
      <w:szCs w:val="26"/>
      <w:u w:val="single"/>
      <w:lang w:bidi="ar-SA"/>
    </w:rPr>
  </w:style>
  <w:style w:type="paragraph" w:customStyle="1" w:styleId="s1">
    <w:name w:val="s_1"/>
    <w:basedOn w:val="a"/>
    <w:rsid w:val="00386757"/>
    <w:pPr>
      <w:spacing w:before="100" w:beforeAutospacing="1" w:after="100" w:afterAutospacing="1"/>
    </w:pPr>
    <w:rPr>
      <w:sz w:val="24"/>
      <w:szCs w:val="24"/>
    </w:rPr>
  </w:style>
  <w:style w:type="character" w:styleId="afc">
    <w:name w:val="Placeholder Text"/>
    <w:basedOn w:val="a0"/>
    <w:uiPriority w:val="99"/>
    <w:semiHidden/>
    <w:rsid w:val="00386757"/>
    <w:rPr>
      <w:color w:val="808080"/>
    </w:rPr>
  </w:style>
  <w:style w:type="table" w:customStyle="1" w:styleId="18">
    <w:name w:val="Сетка таблицы1"/>
    <w:basedOn w:val="a1"/>
    <w:next w:val="afd"/>
    <w:rsid w:val="003867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386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ulat.mishkan.ru" TargetMode="External"/><Relationship Id="rId13" Type="http://schemas.openxmlformats.org/officeDocument/2006/relationships/hyperlink" Target="http://base.garant.ru/12138258/1cafb24d049dcd1e7707a22d98e985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030/570afc6feff03328459242886307d6aebe1ccb6b/" TargetMode="External"/><Relationship Id="rId12" Type="http://schemas.openxmlformats.org/officeDocument/2006/relationships/hyperlink" Target="http://base.garant.ru/10104313/5d22100e7a48445f5abd8c902bfc7cb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8258/8546700a5de05256632e27c9205fe511/" TargetMode="External"/><Relationship Id="rId1" Type="http://schemas.openxmlformats.org/officeDocument/2006/relationships/numbering" Target="numbering.xml"/><Relationship Id="rId6" Type="http://schemas.openxmlformats.org/officeDocument/2006/relationships/hyperlink" Target="http://www.consultant.ru/document/cons_doc_LAW_177972/" TargetMode="External"/><Relationship Id="rId11" Type="http://schemas.openxmlformats.org/officeDocument/2006/relationships/hyperlink" Target="http://base.garant.ru/12138258/1cafb24d049dcd1e7707a22d98e9858f/"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10" Type="http://schemas.openxmlformats.org/officeDocument/2006/relationships/hyperlink" Target="http://base.garant.ru/12138258/1cafb24d049dcd1e7707a22d98e9858f/" TargetMode="External"/><Relationship Id="rId4" Type="http://schemas.openxmlformats.org/officeDocument/2006/relationships/settings" Target="settings.xml"/><Relationship Id="rId9" Type="http://schemas.openxmlformats.org/officeDocument/2006/relationships/hyperlink" Target="https://www.referent.ru/1/282692" TargetMode="External"/><Relationship Id="rId14" Type="http://schemas.openxmlformats.org/officeDocument/2006/relationships/hyperlink" Target="http://www.consultant.ru/document/cons_doc_LAW_17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50160</Words>
  <Characters>285914</Characters>
  <Application>Microsoft Office Word</Application>
  <DocSecurity>0</DocSecurity>
  <Lines>2382</Lines>
  <Paragraphs>670</Paragraphs>
  <ScaleCrop>false</ScaleCrop>
  <Company/>
  <LinksUpToDate>false</LinksUpToDate>
  <CharactersWithSpaces>335404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2020-04-16T04:38:00Z</dcterms:created>
  <dcterms:modified xsi:type="dcterms:W3CDTF">2020-04-16T04:40:00Z</dcterms:modified>
</cp:coreProperties>
</file>