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A2" w:rsidRPr="007F190B" w:rsidRDefault="002B4CA2" w:rsidP="002B4CA2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Совет сельского поселения Акбулатовский сельсовет</w:t>
      </w:r>
    </w:p>
    <w:p w:rsidR="002B4CA2" w:rsidRPr="007F190B" w:rsidRDefault="002B4CA2" w:rsidP="002B4CA2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>муниципального района Мишкинский район Республики Башкортостан</w:t>
      </w:r>
    </w:p>
    <w:p w:rsidR="002B4CA2" w:rsidRPr="007F190B" w:rsidRDefault="002B4CA2" w:rsidP="002B4CA2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4258D4" w:rsidRDefault="002B4CA2" w:rsidP="002B4CA2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F190B">
        <w:rPr>
          <w:rFonts w:ascii="Arial" w:eastAsia="Arial Unicode MS" w:hAnsi="Arial" w:cs="Arial"/>
          <w:sz w:val="24"/>
          <w:szCs w:val="24"/>
        </w:rPr>
        <w:t xml:space="preserve">Решение № </w:t>
      </w:r>
      <w:r>
        <w:rPr>
          <w:rFonts w:ascii="Arial" w:eastAsia="Arial Unicode MS" w:hAnsi="Arial" w:cs="Arial"/>
          <w:sz w:val="24"/>
          <w:szCs w:val="24"/>
        </w:rPr>
        <w:t>63</w:t>
      </w:r>
      <w:r w:rsidRPr="007F190B">
        <w:rPr>
          <w:rFonts w:ascii="Arial" w:eastAsia="Arial Unicode MS" w:hAnsi="Arial" w:cs="Arial"/>
          <w:sz w:val="24"/>
          <w:szCs w:val="24"/>
        </w:rPr>
        <w:t xml:space="preserve"> от 13 февраля 2020 года</w:t>
      </w:r>
    </w:p>
    <w:p w:rsidR="002B4CA2" w:rsidRPr="002B4CA2" w:rsidRDefault="002B4CA2" w:rsidP="002B4CA2">
      <w:pPr>
        <w:tabs>
          <w:tab w:val="left" w:pos="576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2B4CA2" w:rsidRPr="002B4CA2" w:rsidRDefault="002B4CA2" w:rsidP="002B4CA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>О ходе реализации Федерального закона «О порядке рассмотрения обращений граждан Российской Федерации» и закона Республики Башкортостан</w:t>
      </w:r>
    </w:p>
    <w:p w:rsidR="002B4CA2" w:rsidRPr="002B4CA2" w:rsidRDefault="002B4CA2" w:rsidP="002B4CA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«Об обращениях граждан в Республике Башкортостан» на территории </w:t>
      </w:r>
    </w:p>
    <w:p w:rsidR="002B4CA2" w:rsidRPr="002B4CA2" w:rsidRDefault="002B4CA2" w:rsidP="002B4CA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Акбулатовский сельсовет муниципального района </w:t>
      </w:r>
    </w:p>
    <w:p w:rsidR="002B4CA2" w:rsidRPr="002B4CA2" w:rsidRDefault="002B4CA2" w:rsidP="002B4CA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>Мишкинский район Республики Башкортостан</w:t>
      </w:r>
    </w:p>
    <w:p w:rsidR="002B4CA2" w:rsidRPr="002B4CA2" w:rsidRDefault="002B4CA2" w:rsidP="002B4CA2">
      <w:pPr>
        <w:autoSpaceDE w:val="0"/>
        <w:autoSpaceDN w:val="0"/>
        <w:adjustRightInd w:val="0"/>
        <w:spacing w:after="0" w:line="240" w:lineRule="auto"/>
        <w:ind w:hanging="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CA2" w:rsidRPr="002B4CA2" w:rsidRDefault="002B4CA2" w:rsidP="002B4CA2">
      <w:pPr>
        <w:tabs>
          <w:tab w:val="left" w:pos="426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</w:t>
      </w:r>
      <w:hyperlink r:id="rId6" w:history="1">
        <w:r w:rsidRPr="002B4CA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2B4CA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Федерации», </w:t>
      </w:r>
      <w:hyperlink r:id="rId8" w:history="1">
        <w:r w:rsidRPr="002B4CA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Башкортостан от 12.12.2006 года № 391-з «Об обращениях граждан в Республике Башкортостан», Законом Республики Башкортостан от 06.12.2011 года № 463-з «О внесении изменений в Закон Республики Башкортостан «Об обращениях граждан в</w:t>
      </w:r>
      <w:proofErr w:type="gramEnd"/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Республике Башкортостан, </w:t>
      </w:r>
      <w:hyperlink r:id="rId9" w:history="1">
        <w:r w:rsidRPr="002B4CA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2B4CA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2B4CA2" w:rsidRPr="002B4CA2" w:rsidRDefault="002B4CA2" w:rsidP="002B4C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B4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рассмотрения обращений граждан, поступивших в Администрацию и Совет сельского поселения  Акбулатовский сельсовет </w:t>
      </w:r>
      <w:r w:rsidRPr="002B4CA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Мишкинский район Республики Башкортостан принять к сведению.</w:t>
      </w:r>
    </w:p>
    <w:p w:rsidR="002B4CA2" w:rsidRPr="002B4CA2" w:rsidRDefault="002B4CA2" w:rsidP="002B4C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CA2">
        <w:rPr>
          <w:rFonts w:ascii="Arial" w:eastAsia="Times New Roman" w:hAnsi="Arial" w:cs="Arial"/>
          <w:sz w:val="24"/>
          <w:szCs w:val="24"/>
          <w:lang w:eastAsia="ru-RU"/>
        </w:rPr>
        <w:t xml:space="preserve">     2. Контроль исполнения настоящего решения возложить на постоянную комиссию Совета сельского поселения Акбулатовский сельсовет по социально - гуманитарным вопросам.</w:t>
      </w:r>
    </w:p>
    <w:p w:rsidR="002B4CA2" w:rsidRDefault="002B4CA2"/>
    <w:p w:rsidR="002B4CA2" w:rsidRPr="002B4CA2" w:rsidRDefault="002B4CA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 w:rsidRPr="002B4CA2">
        <w:rPr>
          <w:rFonts w:ascii="Arial" w:hAnsi="Arial" w:cs="Arial"/>
          <w:sz w:val="24"/>
          <w:szCs w:val="24"/>
        </w:rPr>
        <w:t>Глава сельского поселения</w:t>
      </w:r>
    </w:p>
    <w:p w:rsidR="002B4CA2" w:rsidRDefault="002B4CA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 w:rsidRPr="002B4CA2">
        <w:rPr>
          <w:rFonts w:ascii="Arial" w:hAnsi="Arial" w:cs="Arial"/>
          <w:sz w:val="24"/>
          <w:szCs w:val="24"/>
        </w:rPr>
        <w:t>Ю.В. Андреева</w:t>
      </w: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Default="00E37532" w:rsidP="002B4CA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E37532" w:rsidRPr="00E37532" w:rsidRDefault="00CA6504" w:rsidP="00E37532">
      <w:pPr>
        <w:autoSpaceDE w:val="0"/>
        <w:autoSpaceDN w:val="0"/>
        <w:adjustRightInd w:val="0"/>
        <w:spacing w:after="0" w:line="240" w:lineRule="auto"/>
        <w:ind w:left="567" w:firstLine="38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E37532" w:rsidRPr="00E375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b/>
          <w:sz w:val="24"/>
          <w:szCs w:val="24"/>
          <w:lang w:eastAsia="ru-RU"/>
        </w:rPr>
        <w:t>Тематика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b/>
          <w:sz w:val="24"/>
          <w:szCs w:val="24"/>
          <w:lang w:eastAsia="ru-RU"/>
        </w:rPr>
        <w:t>обращений граждан, поступивших в Администрацию сельского поселения  Акбулатовский сельсовет муниципального района Мишкинский район Республики Башкортостан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389"/>
        <w:gridCol w:w="1843"/>
        <w:gridCol w:w="992"/>
        <w:gridCol w:w="1418"/>
      </w:tblGrid>
      <w:tr w:rsidR="00E37532" w:rsidRPr="00E37532" w:rsidTr="00966B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Нарушены сроки исполнения</w:t>
            </w:r>
          </w:p>
        </w:tc>
      </w:tr>
      <w:tr w:rsidR="00E37532" w:rsidRPr="00E37532" w:rsidTr="00966B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- 210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 - 2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Жилищные вопросы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 - 6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Благоустройство, жилищно-коммунальное хозяйство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- 15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Промышленность, транспорт и связь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Здравоохранение 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– 10</w:t>
            </w: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 - 5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Архитектура, строительство и капремонт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Торговля, бытовое обслуживание, общепит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Устно - 3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собственности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религия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и социально-экономическое развитие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вопросы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Регистрация       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 - 29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                        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7532" w:rsidRPr="00E37532" w:rsidRDefault="00E37532" w:rsidP="00E37532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532" w:rsidRPr="00E37532" w:rsidRDefault="00E37532" w:rsidP="00E37532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37532">
        <w:rPr>
          <w:rFonts w:ascii="Arial" w:eastAsia="Times New Roman" w:hAnsi="Arial" w:cs="Arial"/>
          <w:sz w:val="24"/>
          <w:szCs w:val="24"/>
          <w:lang w:eastAsia="ru-RU"/>
        </w:rPr>
        <w:t>Управляющий делами                                                                        А.Э. Русаева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7532" w:rsidRPr="00E37532" w:rsidSect="000671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ind w:firstLine="765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sz w:val="24"/>
          <w:szCs w:val="24"/>
          <w:lang w:eastAsia="ru-RU"/>
        </w:rPr>
        <w:t>Тематика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обращений граждан, поступивших в Совет сельского поселения  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sz w:val="24"/>
          <w:szCs w:val="24"/>
          <w:lang w:eastAsia="ru-RU"/>
        </w:rPr>
        <w:t xml:space="preserve">Акбулатовский сельсовет муниципального района 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sz w:val="24"/>
          <w:szCs w:val="24"/>
          <w:lang w:eastAsia="ru-RU"/>
        </w:rPr>
        <w:t>Мишкинский район Республики Башкортостан</w:t>
      </w:r>
    </w:p>
    <w:p w:rsidR="00E37532" w:rsidRPr="00E37532" w:rsidRDefault="00E37532" w:rsidP="00E37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4"/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1671"/>
        <w:gridCol w:w="1620"/>
        <w:gridCol w:w="1260"/>
        <w:gridCol w:w="1080"/>
        <w:gridCol w:w="1800"/>
        <w:gridCol w:w="1800"/>
      </w:tblGrid>
      <w:tr w:rsidR="00E37532" w:rsidRPr="00E37532" w:rsidTr="00966BD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поступивших</w:t>
            </w: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Рассмотрено </w:t>
            </w:r>
          </w:p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Продлен</w:t>
            </w:r>
          </w:p>
          <w:p w:rsidR="00E37532" w:rsidRPr="00E37532" w:rsidRDefault="00E37532" w:rsidP="00E3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срок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E37532" w:rsidRPr="00E37532" w:rsidTr="00966BDF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32" w:rsidRPr="00E37532" w:rsidRDefault="00E37532" w:rsidP="00E375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Местный бюджет, налоги, сборы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7532" w:rsidRPr="00E37532" w:rsidTr="00966BDF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Территориальное общественное   самоуправление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7532" w:rsidRPr="00E37532" w:rsidTr="00966BDF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Публичные слушания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и исполнение планов, программ развития округа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 имуществом, находящимся в муниципальной собственности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7532" w:rsidRPr="00E37532" w:rsidTr="00966BD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Тарифы на услуги муниципальных предприятий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Регламент Совета, статус и этика депутата. Муниципальные выборы. Местный референдум. Опрос граждан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Конференция граждан (собрание делегатов)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граждан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 - 3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7532" w:rsidRPr="00E37532" w:rsidTr="00966BDF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Правотворческая инициатива граждан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532" w:rsidRPr="00E37532" w:rsidTr="00966BD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32" w:rsidRPr="00E37532" w:rsidRDefault="00E37532" w:rsidP="00E37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7532" w:rsidRPr="00E37532" w:rsidRDefault="00E37532" w:rsidP="00E375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DA7" w:rsidRDefault="00E37532" w:rsidP="00130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7532">
        <w:rPr>
          <w:rFonts w:ascii="Arial" w:eastAsia="Times New Roman" w:hAnsi="Arial" w:cs="Arial"/>
          <w:sz w:val="24"/>
          <w:szCs w:val="24"/>
          <w:lang w:eastAsia="ru-RU"/>
        </w:rPr>
        <w:t xml:space="preserve">           Управляющий делами                                                                                                                       А.Э. Русаева</w:t>
      </w:r>
    </w:p>
    <w:p w:rsidR="00130DA7" w:rsidRDefault="00130DA7" w:rsidP="00130D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30DA7" w:rsidSect="00130D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DA7" w:rsidRPr="00130DA7" w:rsidRDefault="00130DA7" w:rsidP="00130D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Выступление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Главы СП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«О ходе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на территории сельского поселения Акбулатовский сельсовет муниципального района Мишкинский район Республики Башкортостан </w:t>
      </w:r>
    </w:p>
    <w:p w:rsidR="00CA6504" w:rsidRDefault="00CA6504" w:rsidP="00130D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Акбулатовский сельсовет муниципального района Мишкинский район Республики Башкортостан работала на основании Федерального закона № 131-ФЗ «Об общих принципах организации местного самоуправления в Российской Федерации», Устава сельского поселения, Административных регламентов предоставления муниципальных услуг, по принятому и ут</w:t>
      </w:r>
      <w:r>
        <w:rPr>
          <w:rFonts w:ascii="Arial" w:eastAsia="Times New Roman" w:hAnsi="Arial" w:cs="Arial"/>
          <w:sz w:val="24"/>
          <w:szCs w:val="24"/>
          <w:lang w:eastAsia="ru-RU"/>
        </w:rPr>
        <w:t>вержденному Плану работы на 2019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год. Администрация сельского поселения строит свою работу так, чтобы на территории сельского поселения многие вопросы как можно больше решались с участием населения.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утвержденному перечню Административных регламентов оказания муниципальных услуг, практически по всем пунктам перечня в течение года были оказаны муниципальные услуги населению. 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Администрацией ежегодно составляется: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План работы администрации сельского поселения;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План работы Совета сельского поселения.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прошедшем 2019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году было созвано и организовано 8 очередных и внеочередных заседаний Совета. Ко всем заседаниям составляются протокола. </w:t>
      </w:r>
      <w:proofErr w:type="gram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proofErr w:type="gram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 ежегодно сдаются в районный архив муниципального района.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Рассмотрены и приняты Постановления и Распоряжения. Проведены собрания граждан. На повестку дня собраний граждан выносились такие вопросы, как: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о пожарной безопасности в населенных пунктах;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отчет Администрации сельского поселения перед населением;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отчет о работе участкового уполномоченного полиции;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вопрос по благоустройству населенного пункта;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о сроках и порядке выгона скота в частном секторе;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- о правонарушениях на территории сельского поселения и др.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Ежегодно производится подворный обход по переписи скота, помогают нам в этом работники Администрации и жители сельского поселения.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года администрацией </w:t>
      </w:r>
      <w:proofErr w:type="gram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приняты</w:t>
      </w:r>
      <w:proofErr w:type="gram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более 800 граждан. Ведется воинский учет граждан. В звании солдата, матроса, сержанта, ста</w:t>
      </w:r>
      <w:r>
        <w:rPr>
          <w:rFonts w:ascii="Arial" w:eastAsia="Times New Roman" w:hAnsi="Arial" w:cs="Arial"/>
          <w:sz w:val="24"/>
          <w:szCs w:val="24"/>
          <w:lang w:eastAsia="ru-RU"/>
        </w:rPr>
        <w:t>ршины, прапорщика и мичмана  206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женщин, и 2 офицера запаса. На территории сельского поселения участников Великой Отечественной Войны почти не осталось </w:t>
      </w:r>
      <w:r>
        <w:rPr>
          <w:rFonts w:ascii="Arial" w:eastAsia="Times New Roman" w:hAnsi="Arial" w:cs="Arial"/>
          <w:sz w:val="24"/>
          <w:szCs w:val="24"/>
          <w:lang w:eastAsia="ru-RU"/>
        </w:rPr>
        <w:t>– всего по сельскому поселению 2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человека: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Байметов</w:t>
      </w:r>
      <w:proofErr w:type="spell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Павел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Байметович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Кильмаев</w:t>
      </w:r>
      <w:proofErr w:type="spell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Ишмай</w:t>
      </w:r>
      <w:proofErr w:type="spell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Кильмаевич</w:t>
      </w:r>
      <w:proofErr w:type="spell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</w:t>
      </w:r>
      <w:proofErr w:type="gram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многодетных семей, имеющих 3 и более детей уменьшилось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28 семей (в д.Яндыганово – 14 семей, д.Новоакбулатово – 13 семей, в д.Староакбулатово – 1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семьи). Инвалидов 15 человек. Ветеранов труда – </w:t>
      </w:r>
      <w:r w:rsidR="00330EBD">
        <w:rPr>
          <w:rFonts w:ascii="Arial" w:eastAsia="Times New Roman" w:hAnsi="Arial" w:cs="Arial"/>
          <w:sz w:val="24"/>
          <w:szCs w:val="24"/>
          <w:lang w:eastAsia="ru-RU"/>
        </w:rPr>
        <w:t>27.</w:t>
      </w: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>Продолжается работа с населением по оказанию оформления в собственность приусадебные земельные участки и индивидуальные жилые дома с надворными постройками. Содействуем при оформлении наследственных дел. Проводится прием граждан по всем интересующим вопросам.</w:t>
      </w:r>
    </w:p>
    <w:p w:rsidR="00CA6504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Также большая работа ведется с федерально-регистрационной палатой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Башкортостан. Через интернет-портал услуг </w:t>
      </w:r>
      <w:proofErr w:type="spellStart"/>
      <w:r w:rsidRPr="00130DA7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отправляем запросы  на выписки из ЕГРП, ЕРГН.</w:t>
      </w:r>
    </w:p>
    <w:p w:rsidR="00130DA7" w:rsidRPr="00130DA7" w:rsidRDefault="00130DA7" w:rsidP="00CA6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Весь коллектив Администрации сельского поселения нашего сельсовета старается присутствовать на всех субботниках. </w:t>
      </w:r>
    </w:p>
    <w:p w:rsidR="00130DA7" w:rsidRPr="00E37532" w:rsidRDefault="00130DA7" w:rsidP="00CA6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D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bookmarkStart w:id="0" w:name="_GoBack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  <w:r w:rsidRPr="00130DA7">
        <w:rPr>
          <w:rFonts w:ascii="Arial" w:eastAsia="Times New Roman" w:hAnsi="Arial" w:cs="Arial"/>
          <w:sz w:val="24"/>
          <w:szCs w:val="24"/>
          <w:lang w:eastAsia="ru-RU"/>
        </w:rPr>
        <w:t xml:space="preserve">     Заканчивая свое выступление, хочу сказать благодарственное слово депутатам, руководителям учреждений, организаций за ваше понимание наших нелегких обязанностей, поддержку вашу и взаимопонимание и сотрудничество</w:t>
      </w:r>
    </w:p>
    <w:sectPr w:rsidR="00130DA7" w:rsidRPr="00E37532" w:rsidSect="00CA65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8"/>
    <w:rsid w:val="00130DA7"/>
    <w:rsid w:val="002B4CA2"/>
    <w:rsid w:val="00330EBD"/>
    <w:rsid w:val="004258D4"/>
    <w:rsid w:val="00AB09B8"/>
    <w:rsid w:val="00CA6504"/>
    <w:rsid w:val="00DF6744"/>
    <w:rsid w:val="00E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29201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5999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605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40;n=5402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4743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4</cp:revision>
  <dcterms:created xsi:type="dcterms:W3CDTF">2020-02-26T07:46:00Z</dcterms:created>
  <dcterms:modified xsi:type="dcterms:W3CDTF">2020-02-26T09:52:00Z</dcterms:modified>
</cp:coreProperties>
</file>