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A" w:rsidRPr="00F5282F" w:rsidRDefault="0068105A" w:rsidP="0068105A">
      <w:pPr>
        <w:jc w:val="center"/>
        <w:rPr>
          <w:rFonts w:ascii="Arial" w:hAnsi="Arial" w:cs="Arial"/>
        </w:rPr>
      </w:pPr>
      <w:r w:rsidRPr="00F5282F">
        <w:rPr>
          <w:rFonts w:ascii="Arial" w:hAnsi="Arial" w:cs="Arial"/>
        </w:rPr>
        <w:t>Совет сельского поселения Акбулатовский сельсовет</w:t>
      </w:r>
    </w:p>
    <w:p w:rsidR="0068105A" w:rsidRPr="00F5282F" w:rsidRDefault="0068105A" w:rsidP="0068105A">
      <w:pPr>
        <w:jc w:val="center"/>
        <w:rPr>
          <w:rFonts w:ascii="Arial" w:hAnsi="Arial" w:cs="Arial"/>
        </w:rPr>
      </w:pPr>
      <w:r w:rsidRPr="00F5282F">
        <w:rPr>
          <w:rFonts w:ascii="Arial" w:hAnsi="Arial" w:cs="Arial"/>
        </w:rPr>
        <w:t>муниципального района Мишкинский район Республики Башкортостан</w:t>
      </w:r>
    </w:p>
    <w:p w:rsidR="0068105A" w:rsidRPr="00F5282F" w:rsidRDefault="0068105A" w:rsidP="0068105A">
      <w:pPr>
        <w:jc w:val="right"/>
        <w:rPr>
          <w:rFonts w:ascii="Arial" w:hAnsi="Arial" w:cs="Arial"/>
        </w:rPr>
      </w:pPr>
    </w:p>
    <w:p w:rsidR="0068105A" w:rsidRPr="00F5282F" w:rsidRDefault="0068105A" w:rsidP="0068105A">
      <w:pPr>
        <w:jc w:val="center"/>
        <w:rPr>
          <w:rFonts w:ascii="Arial" w:hAnsi="Arial" w:cs="Arial"/>
        </w:rPr>
      </w:pPr>
      <w:r w:rsidRPr="00F5282F">
        <w:rPr>
          <w:rFonts w:ascii="Arial" w:hAnsi="Arial" w:cs="Arial"/>
        </w:rPr>
        <w:t>Решение № 16 от 24 сентября 2019 года</w:t>
      </w:r>
    </w:p>
    <w:p w:rsidR="0068105A" w:rsidRPr="00F5282F" w:rsidRDefault="0068105A" w:rsidP="0068105A">
      <w:pPr>
        <w:jc w:val="center"/>
        <w:rPr>
          <w:rFonts w:ascii="Arial" w:hAnsi="Arial" w:cs="Arial"/>
        </w:rPr>
      </w:pPr>
    </w:p>
    <w:p w:rsidR="0068105A" w:rsidRPr="00F5282F" w:rsidRDefault="0068105A" w:rsidP="0068105A">
      <w:pPr>
        <w:jc w:val="center"/>
        <w:rPr>
          <w:rFonts w:ascii="Arial" w:hAnsi="Arial" w:cs="Arial"/>
          <w:color w:val="000000" w:themeColor="text1"/>
        </w:rPr>
      </w:pPr>
      <w:r w:rsidRPr="00F5282F">
        <w:rPr>
          <w:rFonts w:ascii="Arial" w:hAnsi="Arial" w:cs="Arial"/>
          <w:color w:val="000000" w:themeColor="text1"/>
        </w:rPr>
        <w:t xml:space="preserve">Об утверждении Регламента  Совета  сельского поселения  Акбулатовский сельсовет муниципального района Мишкинский район </w:t>
      </w:r>
    </w:p>
    <w:p w:rsidR="0068105A" w:rsidRPr="00F5282F" w:rsidRDefault="0068105A" w:rsidP="0068105A">
      <w:pPr>
        <w:jc w:val="center"/>
        <w:rPr>
          <w:rFonts w:ascii="Arial" w:hAnsi="Arial" w:cs="Arial"/>
          <w:color w:val="000000" w:themeColor="text1"/>
        </w:rPr>
      </w:pPr>
      <w:r w:rsidRPr="00F5282F">
        <w:rPr>
          <w:rFonts w:ascii="Arial" w:hAnsi="Arial" w:cs="Arial"/>
          <w:color w:val="000000" w:themeColor="text1"/>
        </w:rPr>
        <w:t>Республики Башкортостан</w:t>
      </w:r>
    </w:p>
    <w:p w:rsidR="0068105A" w:rsidRPr="00F5282F" w:rsidRDefault="0068105A" w:rsidP="0068105A">
      <w:pPr>
        <w:jc w:val="both"/>
        <w:rPr>
          <w:rFonts w:ascii="Arial" w:hAnsi="Arial" w:cs="Arial"/>
          <w:color w:val="000000" w:themeColor="text1"/>
        </w:rPr>
      </w:pPr>
    </w:p>
    <w:p w:rsidR="0068105A" w:rsidRPr="00F5282F" w:rsidRDefault="0068105A" w:rsidP="0068105A">
      <w:pPr>
        <w:jc w:val="both"/>
        <w:rPr>
          <w:rFonts w:ascii="Arial" w:hAnsi="Arial" w:cs="Arial"/>
          <w:color w:val="000000" w:themeColor="text1"/>
        </w:rPr>
      </w:pPr>
    </w:p>
    <w:p w:rsidR="0068105A" w:rsidRPr="00F5282F" w:rsidRDefault="0068105A" w:rsidP="0068105A">
      <w:pPr>
        <w:ind w:firstLine="708"/>
        <w:jc w:val="both"/>
        <w:rPr>
          <w:rFonts w:ascii="Arial" w:hAnsi="Arial" w:cs="Arial"/>
          <w:color w:val="000000" w:themeColor="text1"/>
        </w:rPr>
      </w:pPr>
      <w:r w:rsidRPr="00F5282F">
        <w:rPr>
          <w:rFonts w:ascii="Arial" w:hAnsi="Arial" w:cs="Arial"/>
          <w:color w:val="000000" w:themeColor="text1"/>
        </w:rPr>
        <w:t>Совет сельского поселения Акбулатовский сельсовет  муниципального района Мишкинский район Республики Башкортостан решил:</w:t>
      </w:r>
    </w:p>
    <w:p w:rsidR="0068105A" w:rsidRPr="00F5282F" w:rsidRDefault="0068105A" w:rsidP="0068105A">
      <w:pPr>
        <w:ind w:firstLine="708"/>
        <w:jc w:val="both"/>
        <w:rPr>
          <w:rFonts w:ascii="Arial" w:hAnsi="Arial" w:cs="Arial"/>
          <w:color w:val="000000" w:themeColor="text1"/>
        </w:rPr>
      </w:pPr>
      <w:r w:rsidRPr="00F5282F">
        <w:rPr>
          <w:rFonts w:ascii="Arial" w:hAnsi="Arial" w:cs="Arial"/>
          <w:color w:val="000000" w:themeColor="text1"/>
        </w:rPr>
        <w:t>1. Признать утратившим силу решение  Совета сельского поселения Акбулатовский сельсовет  муниципального района Мишкинский район  от 28 сентября 2015 года № 15 «Об утверждении Регламента Совета  сельского поселения Акбулатовский сельсовет  муниципального района Мишкинский район  Республики Башкортостан».</w:t>
      </w:r>
    </w:p>
    <w:p w:rsidR="0068105A" w:rsidRPr="00F5282F" w:rsidRDefault="0068105A" w:rsidP="0068105A">
      <w:pPr>
        <w:ind w:firstLine="708"/>
        <w:jc w:val="both"/>
        <w:rPr>
          <w:rFonts w:ascii="Arial" w:hAnsi="Arial" w:cs="Arial"/>
          <w:color w:val="000000" w:themeColor="text1"/>
        </w:rPr>
      </w:pPr>
      <w:r w:rsidRPr="00F5282F">
        <w:rPr>
          <w:rFonts w:ascii="Arial" w:hAnsi="Arial" w:cs="Arial"/>
          <w:color w:val="000000" w:themeColor="text1"/>
        </w:rPr>
        <w:t>2. Утвердить Регламент Совета сельского поселения Акбулатовский сельсовет муниципального района Мишкинский район Республики Башкортостан в новой редакции (прилагается).</w:t>
      </w:r>
    </w:p>
    <w:p w:rsidR="0068105A" w:rsidRPr="00F5282F" w:rsidRDefault="0068105A" w:rsidP="0068105A">
      <w:pPr>
        <w:ind w:firstLine="708"/>
        <w:jc w:val="both"/>
        <w:rPr>
          <w:rFonts w:ascii="Arial" w:hAnsi="Arial" w:cs="Arial"/>
          <w:color w:val="000000" w:themeColor="text1"/>
        </w:rPr>
      </w:pPr>
      <w:r w:rsidRPr="00F5282F">
        <w:rPr>
          <w:rFonts w:ascii="Arial" w:hAnsi="Arial" w:cs="Arial"/>
          <w:color w:val="000000" w:themeColor="text1"/>
        </w:rPr>
        <w:t>3. Обнародовать настоящее решение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д.Новоакбулатово, ул.Дружбы, дом 13.</w:t>
      </w:r>
    </w:p>
    <w:p w:rsidR="0068105A" w:rsidRPr="00F5282F" w:rsidRDefault="0068105A" w:rsidP="0068105A">
      <w:pPr>
        <w:jc w:val="center"/>
        <w:rPr>
          <w:rFonts w:ascii="Arial" w:hAnsi="Arial" w:cs="Arial"/>
        </w:rPr>
      </w:pPr>
    </w:p>
    <w:p w:rsidR="0068105A" w:rsidRPr="00F5282F" w:rsidRDefault="0068105A" w:rsidP="0068105A">
      <w:pPr>
        <w:ind w:firstLine="709"/>
        <w:contextualSpacing/>
        <w:jc w:val="both"/>
        <w:rPr>
          <w:rFonts w:ascii="Arial" w:hAnsi="Arial" w:cs="Arial"/>
        </w:rPr>
      </w:pPr>
    </w:p>
    <w:p w:rsidR="0068105A" w:rsidRPr="00F5282F" w:rsidRDefault="0068105A" w:rsidP="0068105A">
      <w:pPr>
        <w:pStyle w:val="31"/>
        <w:tabs>
          <w:tab w:val="left" w:pos="540"/>
          <w:tab w:val="left" w:pos="5760"/>
        </w:tabs>
        <w:ind w:left="0"/>
        <w:jc w:val="right"/>
        <w:rPr>
          <w:rFonts w:ascii="Arial" w:hAnsi="Arial" w:cs="Arial"/>
          <w:sz w:val="24"/>
          <w:szCs w:val="24"/>
        </w:rPr>
      </w:pPr>
      <w:r w:rsidRPr="00F5282F">
        <w:rPr>
          <w:rFonts w:ascii="Arial" w:hAnsi="Arial" w:cs="Arial"/>
          <w:sz w:val="24"/>
          <w:szCs w:val="24"/>
        </w:rPr>
        <w:t xml:space="preserve">Глава сельского поселения                                                    </w:t>
      </w:r>
    </w:p>
    <w:p w:rsidR="0068105A" w:rsidRPr="00F5282F" w:rsidRDefault="0068105A" w:rsidP="0068105A">
      <w:pPr>
        <w:pStyle w:val="31"/>
        <w:tabs>
          <w:tab w:val="left" w:pos="540"/>
          <w:tab w:val="left" w:pos="5760"/>
        </w:tabs>
        <w:ind w:left="0"/>
        <w:jc w:val="right"/>
        <w:rPr>
          <w:rFonts w:ascii="Arial" w:hAnsi="Arial" w:cs="Arial"/>
          <w:sz w:val="24"/>
          <w:szCs w:val="24"/>
        </w:rPr>
      </w:pPr>
      <w:r w:rsidRPr="00F5282F">
        <w:rPr>
          <w:rFonts w:ascii="Arial" w:hAnsi="Arial" w:cs="Arial"/>
          <w:sz w:val="24"/>
          <w:szCs w:val="24"/>
        </w:rPr>
        <w:t xml:space="preserve"> Ю.В. Андреева</w:t>
      </w:r>
    </w:p>
    <w:p w:rsidR="0068105A" w:rsidRPr="00F5282F" w:rsidRDefault="0068105A" w:rsidP="0068105A">
      <w:pPr>
        <w:rPr>
          <w:rFonts w:ascii="Arial" w:hAnsi="Arial" w:cs="Arial"/>
        </w:rPr>
      </w:pPr>
    </w:p>
    <w:p w:rsidR="0049365A" w:rsidRPr="00F5282F" w:rsidRDefault="0049365A">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pPr>
        <w:rPr>
          <w:rFonts w:ascii="Arial" w:hAnsi="Arial" w:cs="Arial"/>
        </w:rPr>
      </w:pPr>
    </w:p>
    <w:p w:rsidR="00F5282F" w:rsidRPr="00F5282F" w:rsidRDefault="00F5282F" w:rsidP="00F5282F">
      <w:pPr>
        <w:contextualSpacing/>
        <w:jc w:val="right"/>
        <w:outlineLvl w:val="4"/>
        <w:rPr>
          <w:rFonts w:ascii="Arial" w:hAnsi="Arial" w:cs="Arial"/>
          <w:b/>
          <w:bCs/>
          <w:iCs/>
          <w:color w:val="000000" w:themeColor="text1"/>
        </w:rPr>
      </w:pPr>
      <w:r w:rsidRPr="00F5282F">
        <w:rPr>
          <w:rFonts w:ascii="Arial" w:hAnsi="Arial" w:cs="Arial"/>
          <w:b/>
          <w:bCs/>
          <w:iCs/>
          <w:color w:val="000000" w:themeColor="text1"/>
        </w:rPr>
        <w:t xml:space="preserve">Утверждено </w:t>
      </w:r>
    </w:p>
    <w:p w:rsidR="00F5282F" w:rsidRPr="00F5282F" w:rsidRDefault="00F5282F" w:rsidP="00F5282F">
      <w:pPr>
        <w:contextualSpacing/>
        <w:jc w:val="right"/>
        <w:outlineLvl w:val="4"/>
        <w:rPr>
          <w:rFonts w:ascii="Arial" w:hAnsi="Arial" w:cs="Arial"/>
          <w:b/>
          <w:bCs/>
          <w:iCs/>
          <w:color w:val="000000" w:themeColor="text1"/>
        </w:rPr>
      </w:pPr>
      <w:r w:rsidRPr="00F5282F">
        <w:rPr>
          <w:rFonts w:ascii="Arial" w:hAnsi="Arial" w:cs="Arial"/>
          <w:b/>
          <w:bCs/>
          <w:iCs/>
          <w:color w:val="000000" w:themeColor="text1"/>
        </w:rPr>
        <w:t xml:space="preserve">Решением Совета сельского поселения </w:t>
      </w:r>
    </w:p>
    <w:p w:rsidR="00F5282F" w:rsidRPr="00F5282F" w:rsidRDefault="00F5282F" w:rsidP="00F5282F">
      <w:pPr>
        <w:contextualSpacing/>
        <w:jc w:val="right"/>
        <w:outlineLvl w:val="4"/>
        <w:rPr>
          <w:rFonts w:ascii="Arial" w:hAnsi="Arial" w:cs="Arial"/>
          <w:b/>
          <w:bCs/>
          <w:iCs/>
          <w:color w:val="000000" w:themeColor="text1"/>
        </w:rPr>
      </w:pPr>
      <w:r w:rsidRPr="00F5282F">
        <w:rPr>
          <w:rFonts w:ascii="Arial" w:hAnsi="Arial" w:cs="Arial"/>
          <w:b/>
          <w:bCs/>
          <w:iCs/>
          <w:color w:val="000000" w:themeColor="text1"/>
        </w:rPr>
        <w:t xml:space="preserve">Акбулатовский сельсовет </w:t>
      </w:r>
    </w:p>
    <w:p w:rsidR="00F5282F" w:rsidRPr="00F5282F" w:rsidRDefault="00F5282F" w:rsidP="00F5282F">
      <w:pPr>
        <w:contextualSpacing/>
        <w:jc w:val="right"/>
        <w:outlineLvl w:val="4"/>
        <w:rPr>
          <w:rFonts w:ascii="Arial" w:hAnsi="Arial" w:cs="Arial"/>
          <w:b/>
          <w:bCs/>
          <w:iCs/>
          <w:color w:val="000000" w:themeColor="text1"/>
        </w:rPr>
      </w:pPr>
      <w:r w:rsidRPr="00F5282F">
        <w:rPr>
          <w:rFonts w:ascii="Arial" w:hAnsi="Arial" w:cs="Arial"/>
          <w:b/>
          <w:bCs/>
          <w:iCs/>
          <w:color w:val="000000" w:themeColor="text1"/>
        </w:rPr>
        <w:t>муниципального района</w:t>
      </w:r>
    </w:p>
    <w:p w:rsidR="00F5282F" w:rsidRPr="00F5282F" w:rsidRDefault="00F5282F" w:rsidP="00F5282F">
      <w:pPr>
        <w:contextualSpacing/>
        <w:jc w:val="right"/>
        <w:outlineLvl w:val="4"/>
        <w:rPr>
          <w:rFonts w:ascii="Arial" w:hAnsi="Arial" w:cs="Arial"/>
          <w:b/>
          <w:bCs/>
          <w:iCs/>
          <w:color w:val="000000" w:themeColor="text1"/>
        </w:rPr>
      </w:pPr>
      <w:r w:rsidRPr="00F5282F">
        <w:rPr>
          <w:rFonts w:ascii="Arial" w:hAnsi="Arial" w:cs="Arial"/>
          <w:b/>
          <w:bCs/>
          <w:iCs/>
          <w:color w:val="000000" w:themeColor="text1"/>
        </w:rPr>
        <w:t xml:space="preserve"> Мишкинский район</w:t>
      </w:r>
    </w:p>
    <w:p w:rsidR="00F5282F" w:rsidRPr="00F5282F" w:rsidRDefault="00F5282F" w:rsidP="00F5282F">
      <w:pPr>
        <w:contextualSpacing/>
        <w:jc w:val="right"/>
        <w:outlineLvl w:val="4"/>
        <w:rPr>
          <w:rFonts w:ascii="Arial" w:hAnsi="Arial" w:cs="Arial"/>
          <w:b/>
          <w:bCs/>
          <w:iCs/>
          <w:color w:val="000000" w:themeColor="text1"/>
        </w:rPr>
      </w:pPr>
      <w:r w:rsidRPr="00F5282F">
        <w:rPr>
          <w:rFonts w:ascii="Arial" w:hAnsi="Arial" w:cs="Arial"/>
          <w:b/>
          <w:bCs/>
          <w:iCs/>
          <w:color w:val="000000" w:themeColor="text1"/>
        </w:rPr>
        <w:t xml:space="preserve"> Республики Башкортостан </w:t>
      </w:r>
    </w:p>
    <w:p w:rsidR="00F5282F" w:rsidRPr="00F5282F" w:rsidRDefault="00F5282F" w:rsidP="00F5282F">
      <w:pPr>
        <w:contextualSpacing/>
        <w:jc w:val="right"/>
        <w:outlineLvl w:val="4"/>
        <w:rPr>
          <w:rFonts w:ascii="Arial" w:hAnsi="Arial" w:cs="Arial"/>
          <w:b/>
          <w:bCs/>
          <w:iCs/>
          <w:color w:val="000000" w:themeColor="text1"/>
        </w:rPr>
      </w:pPr>
      <w:r w:rsidRPr="00F5282F">
        <w:rPr>
          <w:rFonts w:ascii="Arial" w:hAnsi="Arial" w:cs="Arial"/>
          <w:b/>
          <w:bCs/>
          <w:iCs/>
          <w:color w:val="000000" w:themeColor="text1"/>
        </w:rPr>
        <w:t>от 24 сентября 2019 года № 16</w:t>
      </w: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r w:rsidRPr="00F5282F">
        <w:rPr>
          <w:rFonts w:ascii="Arial" w:hAnsi="Arial" w:cs="Arial"/>
          <w:b/>
          <w:bCs/>
          <w:iCs/>
          <w:color w:val="000000" w:themeColor="text1"/>
        </w:rPr>
        <w:t>РЕГЛАМЕНТ</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СОВЕТА СЕЛЬСКОГО ПОСЕЛЕНИЯ АКБУЛАТОВСКИЙ СЕЛЬСОВЕТ МУНИЦИПАЛЬНОГО РАЙОНА МИШКИНСКИЙ РАЙОН РЕСПУБЛИКИ БАШКОРТОСТАН</w:t>
      </w: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Default="00F5282F" w:rsidP="00F5282F">
      <w:pPr>
        <w:jc w:val="center"/>
        <w:rPr>
          <w:rFonts w:ascii="Arial" w:hAnsi="Arial" w:cs="Arial"/>
          <w:b/>
          <w:color w:val="000000" w:themeColor="text1"/>
        </w:rPr>
      </w:pPr>
    </w:p>
    <w:p w:rsidR="00F5282F" w:rsidRDefault="00F5282F" w:rsidP="00F5282F">
      <w:pPr>
        <w:jc w:val="center"/>
        <w:rPr>
          <w:rFonts w:ascii="Arial" w:hAnsi="Arial" w:cs="Arial"/>
          <w:b/>
          <w:color w:val="000000" w:themeColor="text1"/>
        </w:rPr>
      </w:pPr>
    </w:p>
    <w:p w:rsidR="00F5282F" w:rsidRDefault="00F5282F" w:rsidP="00F5282F">
      <w:pPr>
        <w:jc w:val="center"/>
        <w:rPr>
          <w:rFonts w:ascii="Arial" w:hAnsi="Arial" w:cs="Arial"/>
          <w:b/>
          <w:color w:val="000000" w:themeColor="text1"/>
        </w:rPr>
      </w:pPr>
    </w:p>
    <w:p w:rsidR="00F5282F" w:rsidRDefault="00F5282F" w:rsidP="00F5282F">
      <w:pPr>
        <w:jc w:val="center"/>
        <w:rPr>
          <w:rFonts w:ascii="Arial" w:hAnsi="Arial" w:cs="Arial"/>
          <w:b/>
          <w:color w:val="000000" w:themeColor="text1"/>
        </w:rPr>
      </w:pPr>
    </w:p>
    <w:p w:rsidR="00F5282F" w:rsidRDefault="00F5282F" w:rsidP="00F5282F">
      <w:pPr>
        <w:jc w:val="center"/>
        <w:rPr>
          <w:rFonts w:ascii="Arial" w:hAnsi="Arial" w:cs="Arial"/>
          <w:b/>
          <w:color w:val="000000" w:themeColor="text1"/>
        </w:rPr>
      </w:pPr>
    </w:p>
    <w:p w:rsidR="00F5282F" w:rsidRDefault="00F5282F" w:rsidP="00F5282F">
      <w:pPr>
        <w:jc w:val="center"/>
        <w:rPr>
          <w:rFonts w:ascii="Arial" w:hAnsi="Arial" w:cs="Arial"/>
          <w:b/>
          <w:color w:val="000000" w:themeColor="text1"/>
        </w:rPr>
      </w:pPr>
    </w:p>
    <w:p w:rsid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rPr>
          <w:rFonts w:ascii="Arial" w:hAnsi="Arial" w:cs="Arial"/>
          <w:b/>
          <w:color w:val="000000" w:themeColor="text1"/>
        </w:rPr>
      </w:pPr>
    </w:p>
    <w:p w:rsidR="00F5282F" w:rsidRPr="00F5282F" w:rsidRDefault="00F5282F" w:rsidP="00F5282F">
      <w:pPr>
        <w:spacing w:before="240" w:after="60"/>
        <w:jc w:val="center"/>
        <w:outlineLvl w:val="4"/>
        <w:rPr>
          <w:rFonts w:ascii="Arial" w:hAnsi="Arial" w:cs="Arial"/>
          <w:b/>
          <w:bCs/>
          <w:iCs/>
          <w:color w:val="000000" w:themeColor="text1"/>
        </w:rPr>
      </w:pPr>
      <w:r w:rsidRPr="00F5282F">
        <w:rPr>
          <w:rFonts w:ascii="Arial" w:hAnsi="Arial" w:cs="Arial"/>
          <w:b/>
          <w:bCs/>
          <w:iCs/>
          <w:color w:val="000000" w:themeColor="text1"/>
        </w:rPr>
        <w:lastRenderedPageBreak/>
        <w:t>РЕГЛАМЕНТ</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СОВЕТА СЕЛЬСКОГО ПОСЕЛЕНИЯ АКБУЛАТОВСКИЙ СЕЛЬСОВЕТ МУНИЦИПАЛЬНОГО РАЙОНА МИШКИНСКИЙ РАЙОН РЕСПУБЛИКИ БАШКОРТОСТАН</w:t>
      </w:r>
    </w:p>
    <w:p w:rsidR="00F5282F" w:rsidRPr="00F5282F" w:rsidRDefault="00F5282F" w:rsidP="00F5282F">
      <w:pPr>
        <w:jc w:val="center"/>
        <w:rPr>
          <w:rFonts w:ascii="Arial" w:hAnsi="Arial" w:cs="Arial"/>
          <w:b/>
          <w:color w:val="000000" w:themeColor="text1"/>
        </w:rPr>
      </w:pPr>
    </w:p>
    <w:p w:rsidR="00F5282F" w:rsidRPr="00F5282F" w:rsidRDefault="00F5282F" w:rsidP="00F5282F">
      <w:pPr>
        <w:keepNext/>
        <w:spacing w:before="240" w:after="60"/>
        <w:outlineLvl w:val="2"/>
        <w:rPr>
          <w:rFonts w:ascii="Arial" w:hAnsi="Arial" w:cs="Arial"/>
          <w:b/>
          <w:bCs/>
          <w:color w:val="000000" w:themeColor="text1"/>
        </w:rPr>
      </w:pPr>
      <w:r w:rsidRPr="00F5282F">
        <w:rPr>
          <w:rFonts w:ascii="Arial" w:hAnsi="Arial" w:cs="Arial"/>
          <w:b/>
          <w:bCs/>
          <w:color w:val="000000" w:themeColor="text1"/>
        </w:rPr>
        <w:t>ОГЛАВЛЕНИЕ</w:t>
      </w:r>
    </w:p>
    <w:p w:rsidR="00F5282F" w:rsidRPr="00F5282F" w:rsidRDefault="00F5282F" w:rsidP="00F5282F">
      <w:pPr>
        <w:ind w:firstLine="709"/>
        <w:jc w:val="both"/>
        <w:rPr>
          <w:rFonts w:ascii="Arial" w:hAnsi="Arial" w:cs="Arial"/>
          <w:b/>
          <w:color w:val="000000" w:themeColor="text1"/>
        </w:rPr>
      </w:pPr>
    </w:p>
    <w:tbl>
      <w:tblPr>
        <w:tblW w:w="0" w:type="auto"/>
        <w:tblLayout w:type="fixed"/>
        <w:tblLook w:val="04A0" w:firstRow="1" w:lastRow="0" w:firstColumn="1" w:lastColumn="0" w:noHBand="0" w:noVBand="1"/>
      </w:tblPr>
      <w:tblGrid>
        <w:gridCol w:w="1668"/>
        <w:gridCol w:w="6804"/>
        <w:gridCol w:w="1098"/>
      </w:tblGrid>
      <w:tr w:rsidR="00F5282F" w:rsidRPr="00F5282F" w:rsidTr="00A14543">
        <w:tc>
          <w:tcPr>
            <w:tcW w:w="1668" w:type="dxa"/>
          </w:tcPr>
          <w:p w:rsidR="00F5282F" w:rsidRPr="00F5282F" w:rsidRDefault="00F5282F" w:rsidP="00F5282F">
            <w:pPr>
              <w:spacing w:line="276" w:lineRule="auto"/>
              <w:jc w:val="both"/>
              <w:rPr>
                <w:rFonts w:ascii="Arial" w:hAnsi="Arial" w:cs="Arial"/>
                <w:b/>
                <w:color w:val="000000" w:themeColor="text1"/>
                <w:lang w:eastAsia="en-US"/>
              </w:rPr>
            </w:pPr>
          </w:p>
        </w:tc>
        <w:tc>
          <w:tcPr>
            <w:tcW w:w="6804" w:type="dxa"/>
          </w:tcPr>
          <w:p w:rsidR="00F5282F" w:rsidRPr="00F5282F" w:rsidRDefault="00F5282F" w:rsidP="00F5282F">
            <w:pPr>
              <w:spacing w:line="276" w:lineRule="auto"/>
              <w:jc w:val="both"/>
              <w:rPr>
                <w:rFonts w:ascii="Arial" w:hAnsi="Arial" w:cs="Arial"/>
                <w:b/>
                <w:color w:val="000000" w:themeColor="text1"/>
                <w:lang w:eastAsia="en-US"/>
              </w:rPr>
            </w:pPr>
            <w:r w:rsidRPr="00F5282F">
              <w:rPr>
                <w:rFonts w:ascii="Arial" w:hAnsi="Arial" w:cs="Arial"/>
                <w:b/>
                <w:color w:val="000000" w:themeColor="text1"/>
                <w:lang w:eastAsia="en-US"/>
              </w:rPr>
              <w:t>Общие положения</w:t>
            </w:r>
          </w:p>
          <w:p w:rsidR="00F5282F" w:rsidRPr="00F5282F" w:rsidRDefault="00F5282F" w:rsidP="00F5282F">
            <w:pPr>
              <w:spacing w:line="276" w:lineRule="auto"/>
              <w:jc w:val="both"/>
              <w:rPr>
                <w:rFonts w:ascii="Arial" w:hAnsi="Arial" w:cs="Arial"/>
                <w:b/>
                <w:color w:val="000000" w:themeColor="text1"/>
                <w:lang w:eastAsia="en-US"/>
              </w:rPr>
            </w:pP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
                <w:color w:val="000000" w:themeColor="text1"/>
                <w:lang w:val="en-US" w:eastAsia="en-US"/>
              </w:rPr>
            </w:pPr>
            <w:r w:rsidRPr="00F5282F">
              <w:rPr>
                <w:rFonts w:ascii="Arial" w:hAnsi="Arial" w:cs="Arial"/>
                <w:b/>
                <w:color w:val="000000" w:themeColor="text1"/>
                <w:lang w:eastAsia="en-US"/>
              </w:rPr>
              <w:t>Раздел</w:t>
            </w:r>
            <w:r w:rsidRPr="00F5282F">
              <w:rPr>
                <w:rFonts w:ascii="Arial" w:hAnsi="Arial" w:cs="Arial"/>
                <w:b/>
                <w:color w:val="000000" w:themeColor="text1"/>
                <w:lang w:val="en-US" w:eastAsia="en-US"/>
              </w:rPr>
              <w:t xml:space="preserve"> I</w:t>
            </w:r>
          </w:p>
        </w:tc>
        <w:tc>
          <w:tcPr>
            <w:tcW w:w="6804" w:type="dxa"/>
            <w:hideMark/>
          </w:tcPr>
          <w:p w:rsidR="00F5282F" w:rsidRPr="00F5282F" w:rsidRDefault="00F5282F" w:rsidP="00F5282F">
            <w:pPr>
              <w:spacing w:line="276" w:lineRule="auto"/>
              <w:jc w:val="both"/>
              <w:rPr>
                <w:rFonts w:ascii="Arial" w:hAnsi="Arial" w:cs="Arial"/>
                <w:b/>
                <w:color w:val="000000" w:themeColor="text1"/>
                <w:lang w:eastAsia="en-US"/>
              </w:rPr>
            </w:pPr>
            <w:r w:rsidRPr="00F5282F">
              <w:rPr>
                <w:rFonts w:ascii="Arial" w:hAnsi="Arial" w:cs="Arial"/>
                <w:b/>
                <w:color w:val="000000" w:themeColor="text1"/>
                <w:lang w:eastAsia="en-US"/>
              </w:rPr>
              <w:t>Органы и должностные лица Совета, порядок их деятельности</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1</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сельского поселения, заместитель председателя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 xml:space="preserve">Глава 2 </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Постоянные и иные комиссии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 xml:space="preserve">Глава 3 </w:t>
            </w:r>
          </w:p>
        </w:tc>
        <w:tc>
          <w:tcPr>
            <w:tcW w:w="6804" w:type="dxa"/>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Депутатские объединения Совета</w:t>
            </w:r>
          </w:p>
          <w:p w:rsidR="00F5282F" w:rsidRPr="00F5282F" w:rsidRDefault="00F5282F" w:rsidP="00F5282F">
            <w:pPr>
              <w:spacing w:line="276" w:lineRule="auto"/>
              <w:jc w:val="both"/>
              <w:rPr>
                <w:rFonts w:ascii="Arial" w:hAnsi="Arial" w:cs="Arial"/>
                <w:color w:val="000000" w:themeColor="text1"/>
                <w:lang w:eastAsia="en-US"/>
              </w:rPr>
            </w:pP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keepNext/>
              <w:spacing w:before="240" w:after="60" w:line="276" w:lineRule="auto"/>
              <w:outlineLvl w:val="3"/>
              <w:rPr>
                <w:rFonts w:ascii="Arial" w:hAnsi="Arial" w:cs="Arial"/>
                <w:b/>
                <w:bCs/>
                <w:color w:val="000000" w:themeColor="text1"/>
                <w:lang w:val="en-US" w:eastAsia="en-US"/>
              </w:rPr>
            </w:pPr>
            <w:r w:rsidRPr="00F5282F">
              <w:rPr>
                <w:rFonts w:ascii="Arial" w:hAnsi="Arial" w:cs="Arial"/>
                <w:b/>
                <w:bCs/>
                <w:color w:val="000000" w:themeColor="text1"/>
                <w:lang w:eastAsia="en-US"/>
              </w:rPr>
              <w:t xml:space="preserve">Раздел </w:t>
            </w:r>
            <w:r w:rsidRPr="00F5282F">
              <w:rPr>
                <w:rFonts w:ascii="Arial" w:hAnsi="Arial" w:cs="Arial"/>
                <w:b/>
                <w:bCs/>
                <w:color w:val="000000" w:themeColor="text1"/>
                <w:lang w:val="en-US" w:eastAsia="en-US"/>
              </w:rPr>
              <w:t>II</w:t>
            </w:r>
          </w:p>
        </w:tc>
        <w:tc>
          <w:tcPr>
            <w:tcW w:w="6804" w:type="dxa"/>
            <w:hideMark/>
          </w:tcPr>
          <w:p w:rsidR="00F5282F" w:rsidRPr="00F5282F" w:rsidRDefault="00F5282F" w:rsidP="00F5282F">
            <w:pPr>
              <w:keepNext/>
              <w:spacing w:before="240" w:after="60" w:line="276" w:lineRule="auto"/>
              <w:outlineLvl w:val="3"/>
              <w:rPr>
                <w:rFonts w:ascii="Arial" w:hAnsi="Arial" w:cs="Arial"/>
                <w:b/>
                <w:bCs/>
                <w:color w:val="000000" w:themeColor="text1"/>
                <w:lang w:eastAsia="en-US"/>
              </w:rPr>
            </w:pPr>
            <w:r w:rsidRPr="00F5282F">
              <w:rPr>
                <w:rFonts w:ascii="Arial" w:hAnsi="Arial" w:cs="Arial"/>
                <w:b/>
                <w:bCs/>
                <w:color w:val="000000" w:themeColor="text1"/>
                <w:lang w:eastAsia="en-US"/>
              </w:rPr>
              <w:t>Общий порядок работы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4</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Порядок проведения заседаний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5</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 xml:space="preserve">Порядок голосования и принятия решений Совета </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6</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Порядок проведения заседаний постоянных комиссий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tcPr>
          <w:p w:rsidR="00F5282F" w:rsidRPr="00F5282F" w:rsidRDefault="00F5282F" w:rsidP="00F5282F">
            <w:pPr>
              <w:spacing w:line="276" w:lineRule="auto"/>
              <w:jc w:val="both"/>
              <w:rPr>
                <w:rFonts w:ascii="Arial" w:hAnsi="Arial" w:cs="Arial"/>
                <w:color w:val="000000" w:themeColor="text1"/>
                <w:lang w:eastAsia="en-US"/>
              </w:rPr>
            </w:pPr>
          </w:p>
        </w:tc>
        <w:tc>
          <w:tcPr>
            <w:tcW w:w="6804" w:type="dxa"/>
          </w:tcPr>
          <w:p w:rsidR="00F5282F" w:rsidRPr="00F5282F" w:rsidRDefault="00F5282F" w:rsidP="00F5282F">
            <w:pPr>
              <w:spacing w:line="276" w:lineRule="auto"/>
              <w:jc w:val="both"/>
              <w:rPr>
                <w:rFonts w:ascii="Arial" w:hAnsi="Arial" w:cs="Arial"/>
                <w:color w:val="000000" w:themeColor="text1"/>
                <w:lang w:eastAsia="en-US"/>
              </w:rPr>
            </w:pP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keepNext/>
              <w:spacing w:before="240" w:after="60" w:line="276" w:lineRule="auto"/>
              <w:outlineLvl w:val="3"/>
              <w:rPr>
                <w:rFonts w:ascii="Arial" w:hAnsi="Arial" w:cs="Arial"/>
                <w:bCs/>
                <w:color w:val="000000" w:themeColor="text1"/>
                <w:lang w:val="en-US" w:eastAsia="en-US"/>
              </w:rPr>
            </w:pPr>
            <w:r w:rsidRPr="00F5282F">
              <w:rPr>
                <w:rFonts w:ascii="Arial" w:hAnsi="Arial" w:cs="Arial"/>
                <w:b/>
                <w:bCs/>
                <w:color w:val="000000" w:themeColor="text1"/>
                <w:lang w:eastAsia="en-US"/>
              </w:rPr>
              <w:t>Раздел</w:t>
            </w:r>
            <w:r w:rsidRPr="00F5282F">
              <w:rPr>
                <w:rFonts w:ascii="Arial" w:hAnsi="Arial" w:cs="Arial"/>
                <w:b/>
                <w:bCs/>
                <w:color w:val="000000" w:themeColor="text1"/>
                <w:lang w:val="en-US" w:eastAsia="en-US"/>
              </w:rPr>
              <w:t xml:space="preserve"> III</w:t>
            </w:r>
          </w:p>
        </w:tc>
        <w:tc>
          <w:tcPr>
            <w:tcW w:w="6804" w:type="dxa"/>
            <w:hideMark/>
          </w:tcPr>
          <w:p w:rsidR="00F5282F" w:rsidRPr="00F5282F" w:rsidRDefault="00F5282F" w:rsidP="00F5282F">
            <w:pPr>
              <w:keepNext/>
              <w:spacing w:before="240" w:after="60" w:line="276" w:lineRule="auto"/>
              <w:outlineLvl w:val="3"/>
              <w:rPr>
                <w:rFonts w:ascii="Arial" w:hAnsi="Arial" w:cs="Arial"/>
                <w:b/>
                <w:bCs/>
                <w:color w:val="000000" w:themeColor="text1"/>
                <w:lang w:eastAsia="en-US"/>
              </w:rPr>
            </w:pPr>
            <w:r w:rsidRPr="00F5282F">
              <w:rPr>
                <w:rFonts w:ascii="Arial" w:hAnsi="Arial" w:cs="Arial"/>
                <w:b/>
                <w:bCs/>
                <w:color w:val="000000" w:themeColor="text1"/>
                <w:lang w:eastAsia="en-US"/>
              </w:rPr>
              <w:t>Акты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w:t>
            </w:r>
            <w:proofErr w:type="gramStart"/>
            <w:r w:rsidRPr="00F5282F">
              <w:rPr>
                <w:rFonts w:ascii="Arial" w:hAnsi="Arial" w:cs="Arial"/>
                <w:color w:val="000000" w:themeColor="text1"/>
                <w:lang w:eastAsia="en-US"/>
              </w:rPr>
              <w:t>7</w:t>
            </w:r>
            <w:proofErr w:type="gramEnd"/>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Виды актов Совета и главы сельского поселения</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8</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Порядок внесения проектов решений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9</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Порядок подготовки к рассмотрению проектов решений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10</w:t>
            </w:r>
          </w:p>
        </w:tc>
        <w:tc>
          <w:tcPr>
            <w:tcW w:w="6804"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Порядок рассмотрения проектов решений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color w:val="000000" w:themeColor="text1"/>
                <w:lang w:eastAsia="en-US"/>
              </w:rPr>
              <w:t>Глава 11</w:t>
            </w:r>
          </w:p>
        </w:tc>
        <w:tc>
          <w:tcPr>
            <w:tcW w:w="6804" w:type="dxa"/>
            <w:hideMark/>
          </w:tcPr>
          <w:p w:rsidR="00F5282F" w:rsidRPr="00F5282F" w:rsidRDefault="00F5282F" w:rsidP="00F5282F">
            <w:pPr>
              <w:jc w:val="both"/>
              <w:rPr>
                <w:rFonts w:ascii="Arial" w:hAnsi="Arial" w:cs="Arial"/>
                <w:color w:val="000000" w:themeColor="text1"/>
                <w:lang w:eastAsia="en-US"/>
              </w:rPr>
            </w:pPr>
            <w:r w:rsidRPr="00F5282F">
              <w:rPr>
                <w:rFonts w:ascii="Arial" w:hAnsi="Arial" w:cs="Arial"/>
                <w:color w:val="000000" w:themeColor="text1"/>
                <w:lang w:eastAsia="en-US"/>
              </w:rPr>
              <w:t>Вступление в силу, опубликование и рассылка решений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tcPr>
          <w:p w:rsidR="00F5282F" w:rsidRPr="00F5282F" w:rsidRDefault="00F5282F" w:rsidP="00F5282F">
            <w:pPr>
              <w:spacing w:line="276" w:lineRule="auto"/>
              <w:jc w:val="both"/>
              <w:rPr>
                <w:rFonts w:ascii="Arial" w:hAnsi="Arial" w:cs="Arial"/>
                <w:b/>
                <w:color w:val="000000" w:themeColor="text1"/>
                <w:lang w:eastAsia="en-US"/>
              </w:rPr>
            </w:pPr>
          </w:p>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b/>
                <w:color w:val="000000" w:themeColor="text1"/>
                <w:lang w:eastAsia="en-US"/>
              </w:rPr>
              <w:t xml:space="preserve">Раздел </w:t>
            </w:r>
            <w:r w:rsidRPr="00F5282F">
              <w:rPr>
                <w:rFonts w:ascii="Arial" w:hAnsi="Arial" w:cs="Arial"/>
                <w:b/>
                <w:color w:val="000000" w:themeColor="text1"/>
                <w:lang w:val="en-US" w:eastAsia="en-US"/>
              </w:rPr>
              <w:t>IV</w:t>
            </w:r>
          </w:p>
        </w:tc>
        <w:tc>
          <w:tcPr>
            <w:tcW w:w="6804" w:type="dxa"/>
          </w:tcPr>
          <w:p w:rsidR="00F5282F" w:rsidRPr="00F5282F" w:rsidRDefault="00F5282F" w:rsidP="00F5282F">
            <w:pPr>
              <w:jc w:val="both"/>
              <w:rPr>
                <w:rFonts w:ascii="Arial" w:hAnsi="Arial" w:cs="Arial"/>
                <w:b/>
                <w:color w:val="000000" w:themeColor="text1"/>
                <w:lang w:eastAsia="en-US"/>
              </w:rPr>
            </w:pPr>
          </w:p>
          <w:p w:rsidR="00F5282F" w:rsidRPr="00F5282F" w:rsidRDefault="00F5282F" w:rsidP="00F5282F">
            <w:pPr>
              <w:jc w:val="both"/>
              <w:rPr>
                <w:rFonts w:ascii="Arial" w:hAnsi="Arial" w:cs="Arial"/>
                <w:b/>
                <w:color w:val="000000" w:themeColor="text1"/>
                <w:lang w:eastAsia="en-US"/>
              </w:rPr>
            </w:pPr>
            <w:r w:rsidRPr="00F5282F">
              <w:rPr>
                <w:rFonts w:ascii="Arial" w:hAnsi="Arial" w:cs="Arial"/>
                <w:b/>
                <w:color w:val="000000" w:themeColor="text1"/>
                <w:lang w:eastAsia="en-US"/>
              </w:rPr>
              <w:t>Деятельность депутатов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color w:val="000000" w:themeColor="text1"/>
                <w:lang w:eastAsia="en-US"/>
              </w:rPr>
            </w:pPr>
            <w:r w:rsidRPr="00F5282F">
              <w:rPr>
                <w:rFonts w:ascii="Arial" w:hAnsi="Arial" w:cs="Arial"/>
                <w:bCs/>
                <w:color w:val="000000" w:themeColor="text1"/>
                <w:lang w:eastAsia="en-US"/>
              </w:rPr>
              <w:t>Глава 12</w:t>
            </w:r>
          </w:p>
        </w:tc>
        <w:tc>
          <w:tcPr>
            <w:tcW w:w="6804" w:type="dxa"/>
            <w:hideMark/>
          </w:tcPr>
          <w:p w:rsidR="00F5282F" w:rsidRPr="00F5282F" w:rsidRDefault="00F5282F" w:rsidP="00F5282F">
            <w:pPr>
              <w:jc w:val="both"/>
              <w:rPr>
                <w:rFonts w:ascii="Arial" w:hAnsi="Arial" w:cs="Arial"/>
                <w:color w:val="000000" w:themeColor="text1"/>
                <w:lang w:eastAsia="en-US"/>
              </w:rPr>
            </w:pPr>
            <w:r w:rsidRPr="00F5282F">
              <w:rPr>
                <w:rFonts w:ascii="Arial" w:hAnsi="Arial" w:cs="Arial"/>
                <w:bCs/>
                <w:color w:val="000000" w:themeColor="text1"/>
                <w:lang w:eastAsia="en-US"/>
              </w:rPr>
              <w:t>Деятельность депутатов в Совете и его органах</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bCs/>
                <w:color w:val="000000" w:themeColor="text1"/>
                <w:lang w:eastAsia="en-US"/>
              </w:rPr>
              <w:t>Глава 13</w:t>
            </w:r>
          </w:p>
        </w:tc>
        <w:tc>
          <w:tcPr>
            <w:tcW w:w="6804" w:type="dxa"/>
            <w:hideMark/>
          </w:tcPr>
          <w:p w:rsidR="00F5282F" w:rsidRPr="00F5282F" w:rsidRDefault="00F5282F" w:rsidP="00F5282F">
            <w:pPr>
              <w:jc w:val="both"/>
              <w:rPr>
                <w:rFonts w:ascii="Arial" w:hAnsi="Arial" w:cs="Arial"/>
                <w:bCs/>
                <w:color w:val="000000" w:themeColor="text1"/>
                <w:lang w:eastAsia="en-US"/>
              </w:rPr>
            </w:pPr>
            <w:r w:rsidRPr="00F5282F">
              <w:rPr>
                <w:rFonts w:ascii="Arial" w:hAnsi="Arial" w:cs="Arial"/>
                <w:bCs/>
                <w:color w:val="000000" w:themeColor="text1"/>
                <w:lang w:eastAsia="en-US"/>
              </w:rPr>
              <w:t>Деятельность депутатов в избирательных округах</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tcPr>
          <w:p w:rsidR="00F5282F" w:rsidRPr="00F5282F" w:rsidRDefault="00F5282F" w:rsidP="00F5282F">
            <w:pPr>
              <w:spacing w:line="276" w:lineRule="auto"/>
              <w:jc w:val="both"/>
              <w:rPr>
                <w:rFonts w:ascii="Arial" w:hAnsi="Arial" w:cs="Arial"/>
                <w:b/>
                <w:color w:val="000000" w:themeColor="text1"/>
                <w:lang w:eastAsia="en-US"/>
              </w:rPr>
            </w:pPr>
          </w:p>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b/>
                <w:color w:val="000000" w:themeColor="text1"/>
                <w:lang w:eastAsia="en-US"/>
              </w:rPr>
              <w:t xml:space="preserve">Раздел </w:t>
            </w:r>
            <w:r w:rsidRPr="00F5282F">
              <w:rPr>
                <w:rFonts w:ascii="Arial" w:hAnsi="Arial" w:cs="Arial"/>
                <w:b/>
                <w:color w:val="000000" w:themeColor="text1"/>
                <w:lang w:val="en-US" w:eastAsia="en-US"/>
              </w:rPr>
              <w:t>V</w:t>
            </w:r>
          </w:p>
        </w:tc>
        <w:tc>
          <w:tcPr>
            <w:tcW w:w="6804" w:type="dxa"/>
          </w:tcPr>
          <w:p w:rsidR="00F5282F" w:rsidRPr="00F5282F" w:rsidRDefault="00F5282F" w:rsidP="00F5282F">
            <w:pPr>
              <w:jc w:val="both"/>
              <w:rPr>
                <w:rFonts w:ascii="Arial" w:hAnsi="Arial" w:cs="Arial"/>
                <w:b/>
                <w:bCs/>
                <w:color w:val="000000" w:themeColor="text1"/>
                <w:lang w:eastAsia="en-US"/>
              </w:rPr>
            </w:pPr>
          </w:p>
          <w:p w:rsidR="00F5282F" w:rsidRPr="00F5282F" w:rsidRDefault="00F5282F" w:rsidP="00F5282F">
            <w:pPr>
              <w:jc w:val="both"/>
              <w:rPr>
                <w:rFonts w:ascii="Arial" w:hAnsi="Arial" w:cs="Arial"/>
                <w:b/>
                <w:bCs/>
                <w:color w:val="000000" w:themeColor="text1"/>
                <w:lang w:eastAsia="en-US"/>
              </w:rPr>
            </w:pPr>
            <w:r w:rsidRPr="00F5282F">
              <w:rPr>
                <w:rFonts w:ascii="Arial" w:hAnsi="Arial" w:cs="Arial"/>
                <w:b/>
                <w:bCs/>
                <w:color w:val="000000" w:themeColor="text1"/>
                <w:lang w:eastAsia="en-US"/>
              </w:rPr>
              <w:t>Порядок рассмотрения Советом иных вопросов, отнесенных к его ведению</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bCs/>
                <w:color w:val="000000" w:themeColor="text1"/>
                <w:lang w:eastAsia="en-US"/>
              </w:rPr>
              <w:t>Глава 14</w:t>
            </w:r>
          </w:p>
        </w:tc>
        <w:tc>
          <w:tcPr>
            <w:tcW w:w="6804" w:type="dxa"/>
            <w:hideMark/>
          </w:tcPr>
          <w:p w:rsidR="00F5282F" w:rsidRPr="00F5282F" w:rsidRDefault="00F5282F" w:rsidP="00F5282F">
            <w:pPr>
              <w:jc w:val="both"/>
              <w:rPr>
                <w:rFonts w:ascii="Arial" w:hAnsi="Arial" w:cs="Arial"/>
                <w:bCs/>
                <w:color w:val="000000" w:themeColor="text1"/>
                <w:lang w:eastAsia="en-US"/>
              </w:rPr>
            </w:pPr>
            <w:r w:rsidRPr="00F5282F">
              <w:rPr>
                <w:rFonts w:ascii="Arial" w:hAnsi="Arial" w:cs="Arial"/>
                <w:bCs/>
                <w:color w:val="000000" w:themeColor="text1"/>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color w:val="000000" w:themeColor="text1"/>
                <w:lang w:eastAsia="en-US"/>
              </w:rPr>
              <w:t>Глава 15</w:t>
            </w:r>
          </w:p>
        </w:tc>
        <w:tc>
          <w:tcPr>
            <w:tcW w:w="6804" w:type="dxa"/>
            <w:hideMark/>
          </w:tcPr>
          <w:p w:rsidR="00F5282F" w:rsidRPr="00F5282F" w:rsidRDefault="00F5282F" w:rsidP="00F5282F">
            <w:pPr>
              <w:jc w:val="both"/>
              <w:rPr>
                <w:rFonts w:ascii="Arial" w:hAnsi="Arial" w:cs="Arial"/>
                <w:bCs/>
                <w:color w:val="000000" w:themeColor="text1"/>
                <w:lang w:eastAsia="en-US"/>
              </w:rPr>
            </w:pPr>
            <w:r w:rsidRPr="00F5282F">
              <w:rPr>
                <w:rFonts w:ascii="Arial" w:hAnsi="Arial" w:cs="Arial"/>
                <w:bCs/>
                <w:color w:val="000000" w:themeColor="text1"/>
                <w:lang w:eastAsia="en-US"/>
              </w:rPr>
              <w:t>Контрольные полномочия Совета</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bCs/>
                <w:color w:val="000000" w:themeColor="text1"/>
                <w:lang w:eastAsia="en-US"/>
              </w:rPr>
              <w:t>Глава 16</w:t>
            </w:r>
          </w:p>
        </w:tc>
        <w:tc>
          <w:tcPr>
            <w:tcW w:w="6804" w:type="dxa"/>
            <w:hideMark/>
          </w:tcPr>
          <w:p w:rsidR="00F5282F" w:rsidRPr="00F5282F" w:rsidRDefault="00F5282F" w:rsidP="00F5282F">
            <w:pPr>
              <w:jc w:val="both"/>
              <w:rPr>
                <w:rFonts w:ascii="Arial" w:hAnsi="Arial" w:cs="Arial"/>
                <w:bCs/>
                <w:color w:val="000000" w:themeColor="text1"/>
                <w:lang w:eastAsia="en-US"/>
              </w:rPr>
            </w:pPr>
            <w:r w:rsidRPr="00F5282F">
              <w:rPr>
                <w:rFonts w:ascii="Arial" w:hAnsi="Arial" w:cs="Arial"/>
                <w:bCs/>
                <w:color w:val="000000" w:themeColor="text1"/>
                <w:lang w:eastAsia="en-US"/>
              </w:rPr>
              <w:t>Общественные консультативно-совещательные органы при Совете</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bCs/>
                <w:color w:val="000000" w:themeColor="text1"/>
                <w:lang w:eastAsia="en-US"/>
              </w:rPr>
              <w:t>Глава 17</w:t>
            </w:r>
          </w:p>
        </w:tc>
        <w:tc>
          <w:tcPr>
            <w:tcW w:w="6804" w:type="dxa"/>
            <w:hideMark/>
          </w:tcPr>
          <w:p w:rsidR="00F5282F" w:rsidRPr="00F5282F" w:rsidRDefault="00F5282F" w:rsidP="00F5282F">
            <w:pPr>
              <w:jc w:val="both"/>
              <w:rPr>
                <w:rFonts w:ascii="Arial" w:hAnsi="Arial" w:cs="Arial"/>
                <w:bCs/>
                <w:color w:val="000000" w:themeColor="text1"/>
                <w:lang w:eastAsia="en-US"/>
              </w:rPr>
            </w:pPr>
            <w:r w:rsidRPr="00F5282F">
              <w:rPr>
                <w:rFonts w:ascii="Arial" w:hAnsi="Arial" w:cs="Arial"/>
                <w:bCs/>
                <w:color w:val="000000" w:themeColor="text1"/>
                <w:lang w:eastAsia="en-US"/>
              </w:rPr>
              <w:t xml:space="preserve">Правила депутатской этики в Совете и порядок рассмотрения вопросов, связанных с нарушением </w:t>
            </w:r>
            <w:r w:rsidRPr="00F5282F">
              <w:rPr>
                <w:rFonts w:ascii="Arial" w:hAnsi="Arial" w:cs="Arial"/>
                <w:bCs/>
                <w:color w:val="000000" w:themeColor="text1"/>
                <w:lang w:eastAsia="en-US"/>
              </w:rPr>
              <w:lastRenderedPageBreak/>
              <w:t>депутатской этики и невыполнением депутатских обязанностей</w:t>
            </w: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b/>
                <w:color w:val="000000" w:themeColor="text1"/>
                <w:lang w:eastAsia="en-US"/>
              </w:rPr>
              <w:lastRenderedPageBreak/>
              <w:t xml:space="preserve">Раздел </w:t>
            </w:r>
            <w:r w:rsidRPr="00F5282F">
              <w:rPr>
                <w:rFonts w:ascii="Arial" w:hAnsi="Arial" w:cs="Arial"/>
                <w:b/>
                <w:color w:val="000000" w:themeColor="text1"/>
                <w:lang w:val="en-US" w:eastAsia="en-US"/>
              </w:rPr>
              <w:t>VI</w:t>
            </w:r>
          </w:p>
        </w:tc>
        <w:tc>
          <w:tcPr>
            <w:tcW w:w="6804" w:type="dxa"/>
          </w:tcPr>
          <w:p w:rsidR="00F5282F" w:rsidRPr="00F5282F" w:rsidRDefault="00F5282F" w:rsidP="00F5282F">
            <w:pPr>
              <w:spacing w:line="276" w:lineRule="auto"/>
              <w:jc w:val="both"/>
              <w:rPr>
                <w:rFonts w:ascii="Arial" w:hAnsi="Arial" w:cs="Arial"/>
                <w:b/>
                <w:color w:val="000000" w:themeColor="text1"/>
                <w:lang w:eastAsia="en-US"/>
              </w:rPr>
            </w:pPr>
            <w:r w:rsidRPr="00F5282F">
              <w:rPr>
                <w:rFonts w:ascii="Arial" w:hAnsi="Arial" w:cs="Arial"/>
                <w:b/>
                <w:color w:val="000000" w:themeColor="text1"/>
                <w:lang w:eastAsia="en-US"/>
              </w:rPr>
              <w:t>Обеспечение деятельности Совета</w:t>
            </w:r>
          </w:p>
          <w:p w:rsidR="00F5282F" w:rsidRPr="00F5282F" w:rsidRDefault="00F5282F" w:rsidP="00F5282F">
            <w:pPr>
              <w:jc w:val="both"/>
              <w:rPr>
                <w:rFonts w:ascii="Arial" w:hAnsi="Arial" w:cs="Arial"/>
                <w:bCs/>
                <w:color w:val="000000" w:themeColor="text1"/>
                <w:lang w:eastAsia="en-US"/>
              </w:rPr>
            </w:pP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r w:rsidR="00F5282F" w:rsidRPr="00F5282F" w:rsidTr="00A14543">
        <w:tc>
          <w:tcPr>
            <w:tcW w:w="1668" w:type="dxa"/>
            <w:hideMark/>
          </w:tcPr>
          <w:p w:rsidR="00F5282F" w:rsidRPr="00F5282F" w:rsidRDefault="00F5282F" w:rsidP="00F5282F">
            <w:pPr>
              <w:spacing w:line="276" w:lineRule="auto"/>
              <w:jc w:val="both"/>
              <w:rPr>
                <w:rFonts w:ascii="Arial" w:hAnsi="Arial" w:cs="Arial"/>
                <w:bCs/>
                <w:color w:val="000000" w:themeColor="text1"/>
                <w:lang w:eastAsia="en-US"/>
              </w:rPr>
            </w:pPr>
            <w:r w:rsidRPr="00F5282F">
              <w:rPr>
                <w:rFonts w:ascii="Arial" w:hAnsi="Arial" w:cs="Arial"/>
                <w:b/>
                <w:color w:val="000000" w:themeColor="text1"/>
                <w:lang w:eastAsia="en-US"/>
              </w:rPr>
              <w:t xml:space="preserve">Раздел </w:t>
            </w:r>
            <w:r w:rsidRPr="00F5282F">
              <w:rPr>
                <w:rFonts w:ascii="Arial" w:hAnsi="Arial" w:cs="Arial"/>
                <w:b/>
                <w:color w:val="000000" w:themeColor="text1"/>
                <w:lang w:val="en-US" w:eastAsia="en-US"/>
              </w:rPr>
              <w:t>VII</w:t>
            </w:r>
          </w:p>
        </w:tc>
        <w:tc>
          <w:tcPr>
            <w:tcW w:w="6804" w:type="dxa"/>
          </w:tcPr>
          <w:p w:rsidR="00F5282F" w:rsidRPr="00F5282F" w:rsidRDefault="00F5282F" w:rsidP="00F5282F">
            <w:pPr>
              <w:spacing w:line="276" w:lineRule="auto"/>
              <w:jc w:val="both"/>
              <w:rPr>
                <w:rFonts w:ascii="Arial" w:hAnsi="Arial" w:cs="Arial"/>
                <w:b/>
                <w:color w:val="000000" w:themeColor="text1"/>
                <w:lang w:eastAsia="en-US"/>
              </w:rPr>
            </w:pPr>
            <w:r w:rsidRPr="00F5282F">
              <w:rPr>
                <w:rFonts w:ascii="Arial" w:hAnsi="Arial" w:cs="Arial"/>
                <w:b/>
                <w:color w:val="000000" w:themeColor="text1"/>
                <w:lang w:eastAsia="en-US"/>
              </w:rPr>
              <w:t>Заключительные положения</w:t>
            </w:r>
          </w:p>
          <w:p w:rsidR="00F5282F" w:rsidRPr="00F5282F" w:rsidRDefault="00F5282F" w:rsidP="00F5282F">
            <w:pPr>
              <w:jc w:val="both"/>
              <w:rPr>
                <w:rFonts w:ascii="Arial" w:hAnsi="Arial" w:cs="Arial"/>
                <w:bCs/>
                <w:color w:val="000000" w:themeColor="text1"/>
                <w:lang w:eastAsia="en-US"/>
              </w:rPr>
            </w:pPr>
          </w:p>
        </w:tc>
        <w:tc>
          <w:tcPr>
            <w:tcW w:w="1098" w:type="dxa"/>
          </w:tcPr>
          <w:p w:rsidR="00F5282F" w:rsidRPr="00F5282F" w:rsidRDefault="00F5282F" w:rsidP="00F5282F">
            <w:pPr>
              <w:spacing w:line="276" w:lineRule="auto"/>
              <w:jc w:val="right"/>
              <w:rPr>
                <w:rFonts w:ascii="Arial" w:hAnsi="Arial" w:cs="Arial"/>
                <w:b/>
                <w:color w:val="000000" w:themeColor="text1"/>
                <w:lang w:eastAsia="en-US"/>
              </w:rPr>
            </w:pPr>
          </w:p>
        </w:tc>
      </w:tr>
    </w:tbl>
    <w:p w:rsidR="00F5282F" w:rsidRPr="00F5282F" w:rsidRDefault="00F5282F" w:rsidP="00F5282F">
      <w:pPr>
        <w:jc w:val="both"/>
        <w:rPr>
          <w:rFonts w:ascii="Arial" w:hAnsi="Arial" w:cs="Arial"/>
          <w:b/>
          <w:color w:val="000000" w:themeColor="text1"/>
        </w:rPr>
      </w:pPr>
    </w:p>
    <w:p w:rsidR="00F5282F" w:rsidRPr="00F5282F" w:rsidRDefault="00F5282F" w:rsidP="00F5282F">
      <w:pPr>
        <w:spacing w:before="240" w:after="60"/>
        <w:outlineLvl w:val="4"/>
        <w:rPr>
          <w:rFonts w:ascii="Arial" w:hAnsi="Arial" w:cs="Arial"/>
          <w:b/>
          <w:bCs/>
          <w:iCs/>
          <w:color w:val="000000" w:themeColor="text1"/>
          <w:lang w:val="en-US"/>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lastRenderedPageBreak/>
        <w:t>ОБЩИЕ ПОЛОЖЕНИЯ</w:t>
      </w:r>
    </w:p>
    <w:p w:rsidR="00F5282F" w:rsidRPr="00F5282F" w:rsidRDefault="00F5282F" w:rsidP="00F5282F">
      <w:pPr>
        <w:rPr>
          <w:rFonts w:ascii="Arial" w:hAnsi="Arial" w:cs="Arial"/>
          <w:color w:val="000000" w:themeColor="text1"/>
        </w:rPr>
      </w:pPr>
    </w:p>
    <w:p w:rsidR="00F5282F" w:rsidRPr="00F5282F" w:rsidRDefault="00F5282F" w:rsidP="00F5282F">
      <w:pPr>
        <w:rPr>
          <w:rFonts w:ascii="Arial" w:hAnsi="Arial" w:cs="Arial"/>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 xml:space="preserve">Статья 1 </w:t>
      </w:r>
    </w:p>
    <w:p w:rsidR="00F5282F" w:rsidRPr="00F5282F" w:rsidRDefault="00F5282F" w:rsidP="00F5282F">
      <w:pPr>
        <w:autoSpaceDE w:val="0"/>
        <w:autoSpaceDN w:val="0"/>
        <w:adjustRightInd w:val="0"/>
        <w:ind w:firstLine="709"/>
        <w:jc w:val="both"/>
        <w:rPr>
          <w:rFonts w:ascii="Arial" w:eastAsiaTheme="minorHAnsi" w:hAnsi="Arial" w:cs="Arial"/>
          <w:color w:val="000000" w:themeColor="text1"/>
          <w:lang w:eastAsia="en-US"/>
        </w:rPr>
      </w:pPr>
      <w:proofErr w:type="gramStart"/>
      <w:r w:rsidRPr="00F5282F">
        <w:rPr>
          <w:rFonts w:ascii="Arial" w:eastAsiaTheme="minorHAnsi" w:hAnsi="Arial" w:cs="Arial"/>
          <w:color w:val="000000" w:themeColor="text1"/>
          <w:lang w:eastAsia="en-US"/>
        </w:rPr>
        <w:t>Регламент Совета сельского поселения Акбулатовский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Акбулатовский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5282F" w:rsidRPr="00F5282F" w:rsidRDefault="00F5282F" w:rsidP="00F5282F">
      <w:pPr>
        <w:autoSpaceDE w:val="0"/>
        <w:autoSpaceDN w:val="0"/>
        <w:adjustRightInd w:val="0"/>
        <w:ind w:firstLine="709"/>
        <w:jc w:val="both"/>
        <w:rPr>
          <w:rFonts w:ascii="Arial" w:eastAsiaTheme="minorHAnsi" w:hAnsi="Arial" w:cs="Arial"/>
          <w:color w:val="000000" w:themeColor="text1"/>
          <w:lang w:eastAsia="en-US"/>
        </w:rPr>
      </w:pPr>
      <w:proofErr w:type="gramStart"/>
      <w:r w:rsidRPr="00F5282F">
        <w:rPr>
          <w:rFonts w:ascii="Arial" w:eastAsiaTheme="minorHAnsi" w:hAnsi="Arial" w:cs="Arial"/>
          <w:color w:val="000000" w:themeColor="text1"/>
          <w:lang w:eastAsia="en-US"/>
        </w:rPr>
        <w:t>Контроль за</w:t>
      </w:r>
      <w:proofErr w:type="gramEnd"/>
      <w:r w:rsidRPr="00F5282F">
        <w:rPr>
          <w:rFonts w:ascii="Arial" w:eastAsiaTheme="minorHAnsi" w:hAnsi="Arial" w:cs="Arial"/>
          <w:color w:val="000000" w:themeColor="text1"/>
          <w:lang w:eastAsia="en-US"/>
        </w:rPr>
        <w:t xml:space="preserve"> соблюдением настоящего Регламента, разъяснение его положений во время заседаний Совета возлагаются на главу сельского поселения Акбулатовский сельсовет муниципального района Мишкинский  район Республики Башкортостан.</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2</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Совет сельского поселения Акбулатовский сельсовет муниципального района Мишкинский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Акбулатовский сельсовет муниципального района Мишкинский Республики Башкортостан полномочия по решению вопросов местного значения.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Численность депутатов Совета устанавливается Уставом сельского поселения Акбулатовский сельсовет муниципального района Мишкинский район Республики Башкортостан (далее – Устав) и составляет 7 человек.</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3</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Деятельность Совета основывается на свободном коллективном обсуждении и решении всех вопросов.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 </w:t>
      </w: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4</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Основной формой работы Совета являются заседания.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Очередные заседания Совета созываются главой сельского поселения Акбулатовский сельсовет муниципального района Мишкинский район Республики Башкортостан (далее – глава сельского поселения), как правило, не реже одного раза в три месяца.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rPr>
        <w:t xml:space="preserve">Вновь избранный Совет собирается на первое заседание в течение 30 дней со дня избрания Совета в правомочном составе. </w:t>
      </w:r>
      <w:r w:rsidRPr="00F5282F">
        <w:rPr>
          <w:rFonts w:ascii="Arial" w:hAnsi="Arial" w:cs="Arial"/>
          <w:color w:val="000000" w:themeColor="text1"/>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left="709"/>
        <w:jc w:val="both"/>
        <w:rPr>
          <w:rFonts w:ascii="Arial" w:hAnsi="Arial" w:cs="Arial"/>
          <w:color w:val="000000" w:themeColor="text1"/>
        </w:rPr>
      </w:pPr>
      <w:r w:rsidRPr="00F5282F">
        <w:rPr>
          <w:rFonts w:ascii="Arial" w:hAnsi="Arial" w:cs="Arial"/>
          <w:b/>
          <w:color w:val="000000" w:themeColor="text1"/>
        </w:rPr>
        <w:t>Статья 5</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настоящем Регламенте применяются следующие понятия: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установленная численность депутатов Совета – число депутатов Совета, установленное Уставом;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число избранных депутатов Совета – число депутатов Совета, избранных на день проведения заседания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число депутатов, присутствующих на заседании Совета, – число депутатов Совета, зарегистрировавшихся перед проведением заседания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5282F" w:rsidRPr="00F5282F" w:rsidRDefault="00F5282F" w:rsidP="00F5282F">
      <w:pPr>
        <w:jc w:val="both"/>
        <w:rPr>
          <w:rFonts w:ascii="Arial" w:hAnsi="Arial" w:cs="Arial"/>
          <w:color w:val="000000" w:themeColor="text1"/>
        </w:rPr>
      </w:pP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 xml:space="preserve">Раздел </w:t>
      </w:r>
      <w:r w:rsidRPr="00F5282F">
        <w:rPr>
          <w:rFonts w:ascii="Arial" w:hAnsi="Arial" w:cs="Arial"/>
          <w:b/>
          <w:color w:val="000000" w:themeColor="text1"/>
          <w:lang w:val="en-US"/>
        </w:rPr>
        <w:t>I</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ОРГАНЫ И ДОЛЖНОСТНЫЕ ЛИЦА СОВЕТА,</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ПОРЯДОК ИХ ДЕЯТЕЛЬНОСТИ</w:t>
      </w:r>
    </w:p>
    <w:p w:rsidR="00F5282F" w:rsidRPr="00F5282F" w:rsidRDefault="00F5282F" w:rsidP="00F5282F">
      <w:pPr>
        <w:rPr>
          <w:rFonts w:ascii="Arial" w:hAnsi="Arial" w:cs="Arial"/>
          <w:b/>
          <w:color w:val="000000" w:themeColor="text1"/>
        </w:rPr>
      </w:pP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Глава 1</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Глава сельского поселения, заместитель председателя Совета</w:t>
      </w:r>
    </w:p>
    <w:p w:rsidR="00F5282F" w:rsidRPr="00F5282F" w:rsidRDefault="00F5282F" w:rsidP="00F5282F">
      <w:pPr>
        <w:rPr>
          <w:rFonts w:ascii="Arial" w:hAnsi="Arial" w:cs="Arial"/>
          <w:b/>
          <w:color w:val="000000" w:themeColor="text1"/>
        </w:rPr>
      </w:pPr>
    </w:p>
    <w:p w:rsidR="00F5282F" w:rsidRPr="00F5282F" w:rsidRDefault="00F5282F" w:rsidP="00F5282F">
      <w:pPr>
        <w:ind w:left="709"/>
        <w:jc w:val="both"/>
        <w:rPr>
          <w:rFonts w:ascii="Arial" w:hAnsi="Arial" w:cs="Arial"/>
          <w:b/>
          <w:bCs/>
          <w:color w:val="000000" w:themeColor="text1"/>
        </w:rPr>
      </w:pPr>
      <w:r w:rsidRPr="00F5282F">
        <w:rPr>
          <w:rFonts w:ascii="Arial" w:hAnsi="Arial" w:cs="Arial"/>
          <w:b/>
          <w:bCs/>
          <w:color w:val="000000" w:themeColor="text1"/>
        </w:rPr>
        <w:t>Статья 6</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F5282F">
        <w:rPr>
          <w:rFonts w:ascii="Arial" w:hAnsi="Arial" w:cs="Arial"/>
          <w:iCs/>
          <w:color w:val="000000" w:themeColor="text1"/>
        </w:rPr>
        <w:t xml:space="preserve"> </w:t>
      </w:r>
      <w:r w:rsidRPr="00F5282F">
        <w:rPr>
          <w:rFonts w:ascii="Arial" w:hAnsi="Arial" w:cs="Arial"/>
          <w:color w:val="000000" w:themeColor="text1"/>
        </w:rPr>
        <w:t>осуществляет свои полномочия на постоянной основе.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5282F" w:rsidRPr="00F5282F" w:rsidRDefault="00F5282F" w:rsidP="00F5282F">
      <w:pPr>
        <w:ind w:firstLine="709"/>
        <w:jc w:val="both"/>
        <w:rPr>
          <w:rFonts w:ascii="Arial" w:hAnsi="Arial" w:cs="Arial"/>
        </w:rPr>
      </w:pPr>
      <w:proofErr w:type="gramStart"/>
      <w:r w:rsidRPr="00F5282F">
        <w:rPr>
          <w:rFonts w:ascii="Arial" w:hAnsi="Arial" w:cs="Arial"/>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F5282F">
          <w:rPr>
            <w:rFonts w:ascii="Arial" w:hAnsi="Arial" w:cs="Arial"/>
            <w:color w:val="0000FF"/>
            <w:u w:val="single"/>
          </w:rPr>
          <w:t>Федеральным законом от 25 декабря 2008 года № 273-ФЗ</w:t>
        </w:r>
      </w:hyperlink>
      <w:r w:rsidRPr="00F5282F">
        <w:rPr>
          <w:rFonts w:ascii="Arial" w:hAnsi="Arial" w:cs="Arial"/>
        </w:rPr>
        <w:t xml:space="preserve"> «О противодействии коррупции», </w:t>
      </w:r>
      <w:hyperlink r:id="rId7" w:tgtFrame="_blank" w:history="1">
        <w:r w:rsidRPr="00F5282F">
          <w:rPr>
            <w:rFonts w:ascii="Arial" w:hAnsi="Arial" w:cs="Arial"/>
            <w:color w:val="0000FF"/>
            <w:u w:val="single"/>
          </w:rPr>
          <w:t>Федеральным законом от 3 декабря 2012 года № 230-ФЗ</w:t>
        </w:r>
      </w:hyperlink>
      <w:r w:rsidRPr="00F5282F">
        <w:rPr>
          <w:rFonts w:ascii="Arial" w:hAnsi="Arial" w:cs="Arial"/>
        </w:rPr>
        <w:t xml:space="preserve"> «О контроле за соответствием </w:t>
      </w:r>
      <w:r w:rsidRPr="00F5282F">
        <w:rPr>
          <w:rFonts w:ascii="Arial" w:hAnsi="Arial" w:cs="Arial"/>
        </w:rPr>
        <w:lastRenderedPageBreak/>
        <w:t xml:space="preserve">расходов лиц, замещающих государственные должности, и иных лиц их доходам», </w:t>
      </w:r>
      <w:hyperlink r:id="rId8" w:tgtFrame="_blank" w:history="1">
        <w:r w:rsidRPr="00F5282F">
          <w:rPr>
            <w:rFonts w:ascii="Arial" w:hAnsi="Arial" w:cs="Arial"/>
            <w:color w:val="0000FF"/>
            <w:u w:val="single"/>
          </w:rPr>
          <w:t>Федеральным законом от 7 мая 2013 года № 79-ФЗ</w:t>
        </w:r>
      </w:hyperlink>
      <w:r w:rsidRPr="00F5282F">
        <w:rPr>
          <w:rFonts w:ascii="Arial" w:hAnsi="Arial" w:cs="Arial"/>
        </w:rPr>
        <w:t xml:space="preserve"> «О запрете отдельным категориям лиц открывать и иметь</w:t>
      </w:r>
      <w:proofErr w:type="gramEnd"/>
      <w:r w:rsidRPr="00F5282F">
        <w:rPr>
          <w:rFonts w:ascii="Arial"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82F" w:rsidRPr="00F5282F" w:rsidRDefault="00F5282F" w:rsidP="00F5282F">
      <w:pPr>
        <w:ind w:left="709"/>
        <w:jc w:val="both"/>
        <w:rPr>
          <w:rFonts w:ascii="Arial" w:hAnsi="Arial" w:cs="Arial"/>
          <w:b/>
          <w:bCs/>
          <w:color w:val="000000" w:themeColor="text1"/>
        </w:rPr>
      </w:pPr>
    </w:p>
    <w:p w:rsidR="00F5282F" w:rsidRPr="00F5282F" w:rsidRDefault="00F5282F" w:rsidP="00F5282F">
      <w:pPr>
        <w:ind w:left="709"/>
        <w:jc w:val="both"/>
        <w:rPr>
          <w:rFonts w:ascii="Arial" w:hAnsi="Arial" w:cs="Arial"/>
          <w:b/>
          <w:bCs/>
          <w:color w:val="000000" w:themeColor="text1"/>
        </w:rPr>
      </w:pPr>
      <w:r w:rsidRPr="00F5282F">
        <w:rPr>
          <w:rFonts w:ascii="Arial" w:hAnsi="Arial" w:cs="Arial"/>
          <w:b/>
          <w:bCs/>
          <w:color w:val="000000" w:themeColor="text1"/>
        </w:rPr>
        <w:t>Статья 7</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8</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случае</w:t>
      </w:r>
      <w:proofErr w:type="gramStart"/>
      <w:r w:rsidRPr="00F5282F">
        <w:rPr>
          <w:rFonts w:ascii="Arial" w:hAnsi="Arial" w:cs="Arial"/>
          <w:color w:val="000000" w:themeColor="text1"/>
        </w:rPr>
        <w:t>,</w:t>
      </w:r>
      <w:proofErr w:type="gramEnd"/>
      <w:r w:rsidRPr="00F5282F">
        <w:rPr>
          <w:rFonts w:ascii="Arial" w:hAnsi="Arial" w:cs="Arial"/>
          <w:color w:val="000000" w:themeColor="text1"/>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5282F" w:rsidRPr="00F5282F" w:rsidRDefault="00F5282F" w:rsidP="00F5282F">
      <w:pPr>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случае</w:t>
      </w:r>
      <w:proofErr w:type="gramStart"/>
      <w:r w:rsidRPr="00F5282F">
        <w:rPr>
          <w:rFonts w:ascii="Arial" w:hAnsi="Arial" w:cs="Arial"/>
          <w:color w:val="000000" w:themeColor="text1"/>
        </w:rPr>
        <w:t>,</w:t>
      </w:r>
      <w:proofErr w:type="gramEnd"/>
      <w:r w:rsidRPr="00F5282F">
        <w:rPr>
          <w:rFonts w:ascii="Arial" w:hAnsi="Arial" w:cs="Arial"/>
          <w:color w:val="000000" w:themeColor="text1"/>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color w:val="000000" w:themeColor="text1"/>
        </w:rPr>
        <w:t xml:space="preserve">Глава сельского поселения, в отношении которого Советом принято решение об удалении его в отставку, вправе обратиться с заявлением об </w:t>
      </w:r>
      <w:r w:rsidRPr="00F5282F">
        <w:rPr>
          <w:rFonts w:ascii="Arial" w:hAnsi="Arial" w:cs="Arial"/>
          <w:color w:val="000000" w:themeColor="text1"/>
        </w:rPr>
        <w:lastRenderedPageBreak/>
        <w:t>обжаловании указанного решения в суд в течение 10 дней со дня официального опубликования такого решения.</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10</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Глава сельского поселения в части исполнения полномочий председателя Совета и организации деятельности Совета:</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5282F" w:rsidRPr="00F5282F" w:rsidRDefault="00F5282F" w:rsidP="00F5282F">
      <w:pPr>
        <w:ind w:firstLine="709"/>
        <w:jc w:val="both"/>
        <w:rPr>
          <w:rFonts w:ascii="Arial" w:hAnsi="Arial" w:cs="Arial"/>
          <w:color w:val="000000" w:themeColor="text1"/>
        </w:rPr>
      </w:pPr>
      <w:r w:rsidRPr="00F5282F">
        <w:rPr>
          <w:rFonts w:ascii="Arial" w:eastAsiaTheme="minorHAnsi" w:hAnsi="Arial" w:cs="Arial"/>
          <w:color w:val="000000" w:themeColor="text1"/>
          <w:lang w:eastAsia="en-US"/>
        </w:rPr>
        <w:t xml:space="preserve">2) </w:t>
      </w:r>
      <w:r w:rsidRPr="00F5282F">
        <w:rPr>
          <w:rFonts w:ascii="Arial" w:hAnsi="Arial" w:cs="Arial"/>
          <w:color w:val="000000" w:themeColor="text1"/>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F5282F">
        <w:rPr>
          <w:rFonts w:ascii="Arial" w:hAnsi="Arial" w:cs="Arial"/>
          <w:color w:val="000000" w:themeColor="text1"/>
        </w:rPr>
        <w:t>района</w:t>
      </w:r>
      <w:proofErr w:type="gramEnd"/>
      <w:r w:rsidRPr="00F5282F">
        <w:rPr>
          <w:rFonts w:ascii="Arial" w:hAnsi="Arial" w:cs="Arial"/>
          <w:color w:val="000000" w:themeColor="text1"/>
        </w:rPr>
        <w:t xml:space="preserve"> запрашиваемую информацию, документы и иные материалы;</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3) подписывает и обнародует в порядке, установленном Уставом, нормативные правовые акты, принятые Советом;</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 xml:space="preserve">4) издает в пределах своих полномочий </w:t>
      </w:r>
      <w:r w:rsidRPr="00F5282F">
        <w:rPr>
          <w:rFonts w:ascii="Arial" w:hAnsi="Arial" w:cs="Arial"/>
          <w:color w:val="000000" w:themeColor="text1"/>
        </w:rPr>
        <w:t>постановления, распоряжения по вопросам организации деятельности Совета</w:t>
      </w:r>
      <w:r w:rsidRPr="00F5282F">
        <w:rPr>
          <w:rFonts w:ascii="Arial" w:eastAsiaTheme="minorHAnsi" w:hAnsi="Arial" w:cs="Arial"/>
          <w:color w:val="000000" w:themeColor="text1"/>
          <w:lang w:eastAsia="en-US"/>
        </w:rPr>
        <w:t>;</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5) вправе требовать созыва внеочередного заседания Совета;</w:t>
      </w:r>
    </w:p>
    <w:p w:rsidR="00F5282F" w:rsidRPr="00F5282F" w:rsidRDefault="00F5282F" w:rsidP="00F5282F">
      <w:pPr>
        <w:ind w:firstLine="540"/>
        <w:jc w:val="both"/>
        <w:rPr>
          <w:rFonts w:ascii="Arial" w:hAnsi="Arial" w:cs="Arial"/>
          <w:color w:val="000000" w:themeColor="text1"/>
        </w:rPr>
      </w:pPr>
      <w:r w:rsidRPr="00F5282F">
        <w:rPr>
          <w:rFonts w:ascii="Arial" w:eastAsiaTheme="minorHAnsi" w:hAnsi="Arial" w:cs="Arial"/>
          <w:color w:val="000000" w:themeColor="text1"/>
          <w:lang w:eastAsia="en-US"/>
        </w:rPr>
        <w:t xml:space="preserve">6) </w:t>
      </w:r>
      <w:r w:rsidRPr="00F5282F">
        <w:rPr>
          <w:rFonts w:ascii="Arial" w:hAnsi="Arial" w:cs="Arial"/>
          <w:color w:val="000000" w:themeColor="text1"/>
        </w:rPr>
        <w:t>председательствует на заседаниях Совета;</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7) формирует проект повестки дня очередного заседания Совета;</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8) координирует деятельность постоянных комиссий Совета;</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10) организует подготовку и проведение заседаний Совета, постоянных и иных комиссий Совета;</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 xml:space="preserve">13) организует осуществление Советом </w:t>
      </w:r>
      <w:proofErr w:type="gramStart"/>
      <w:r w:rsidRPr="00F5282F">
        <w:rPr>
          <w:rFonts w:ascii="Arial" w:hAnsi="Arial" w:cs="Arial"/>
          <w:color w:val="000000" w:themeColor="text1"/>
        </w:rPr>
        <w:t>контроля за</w:t>
      </w:r>
      <w:proofErr w:type="gramEnd"/>
      <w:r w:rsidRPr="00F5282F">
        <w:rPr>
          <w:rFonts w:ascii="Arial" w:hAnsi="Arial" w:cs="Arial"/>
          <w:color w:val="000000" w:themeColor="text1"/>
        </w:rPr>
        <w:t xml:space="preserve"> выполнением решений Совета,  решений постоянных и иных комиссий Совета;</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15) оказывает правовое и организационное содействие депутатам Совета в реализации их полномочий;</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16) регистрирует депутатские объединения (фракции и депутатские группы);</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19) подписывает соглашения, договоры, контракты, заключаемые Советом;</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20) осуществляет руководство работниками, обеспечивающими деятельность Совета;</w:t>
      </w:r>
    </w:p>
    <w:p w:rsidR="00F5282F" w:rsidRPr="00F5282F" w:rsidRDefault="00F5282F" w:rsidP="00F5282F">
      <w:pPr>
        <w:autoSpaceDE w:val="0"/>
        <w:autoSpaceDN w:val="0"/>
        <w:adjustRightInd w:val="0"/>
        <w:ind w:firstLine="540"/>
        <w:jc w:val="both"/>
        <w:rPr>
          <w:rFonts w:ascii="Arial" w:hAnsi="Arial" w:cs="Arial"/>
          <w:color w:val="000000" w:themeColor="text1"/>
        </w:rPr>
      </w:pPr>
      <w:r w:rsidRPr="00F5282F">
        <w:rPr>
          <w:rFonts w:ascii="Arial" w:hAnsi="Arial" w:cs="Arial"/>
          <w:color w:val="000000" w:themeColor="text1"/>
        </w:rPr>
        <w:t xml:space="preserve">21) представляет Совету ежегодные отчеты о результатах своей деятельности, деятельности Администрации и иных подведомственных ему </w:t>
      </w:r>
      <w:r w:rsidRPr="00F5282F">
        <w:rPr>
          <w:rFonts w:ascii="Arial" w:hAnsi="Arial" w:cs="Arial"/>
          <w:color w:val="000000" w:themeColor="text1"/>
        </w:rPr>
        <w:lastRenderedPageBreak/>
        <w:t>органов местного самоуправления, в том числе о решении вопросов, поставленных Советом;</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hAnsi="Arial" w:cs="Arial"/>
          <w:color w:val="000000" w:themeColor="text1"/>
        </w:rPr>
        <w:t xml:space="preserve">22) </w:t>
      </w:r>
      <w:r w:rsidRPr="00F5282F">
        <w:rPr>
          <w:rFonts w:ascii="Arial" w:eastAsiaTheme="minorHAnsi" w:hAnsi="Arial" w:cs="Arial"/>
          <w:color w:val="000000" w:themeColor="text1"/>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5282F" w:rsidRPr="00F5282F" w:rsidRDefault="00F5282F" w:rsidP="00F5282F">
      <w:pPr>
        <w:ind w:firstLine="540"/>
        <w:jc w:val="both"/>
        <w:rPr>
          <w:rFonts w:ascii="Arial" w:hAnsi="Arial" w:cs="Arial"/>
          <w:color w:val="000000" w:themeColor="text1"/>
        </w:rPr>
      </w:pPr>
      <w:r w:rsidRPr="00F5282F">
        <w:rPr>
          <w:rFonts w:ascii="Arial" w:hAnsi="Arial" w:cs="Arial"/>
          <w:color w:val="000000" w:themeColor="text1"/>
        </w:rPr>
        <w:t>23) осуществляет иные полномочия  в целях обеспечения деятельности Совета и его органов.</w:t>
      </w:r>
    </w:p>
    <w:p w:rsidR="00F5282F" w:rsidRPr="00F5282F" w:rsidRDefault="00F5282F" w:rsidP="00F5282F">
      <w:pPr>
        <w:ind w:firstLine="540"/>
        <w:jc w:val="both"/>
        <w:rPr>
          <w:rFonts w:ascii="Arial" w:hAnsi="Arial" w:cs="Arial"/>
          <w:color w:val="000000" w:themeColor="text1"/>
        </w:rPr>
      </w:pPr>
    </w:p>
    <w:p w:rsidR="00F5282F" w:rsidRPr="00F5282F" w:rsidRDefault="00F5282F" w:rsidP="00F5282F">
      <w:pPr>
        <w:ind w:firstLine="540"/>
        <w:jc w:val="both"/>
        <w:rPr>
          <w:rFonts w:ascii="Arial" w:hAnsi="Arial" w:cs="Arial"/>
          <w:b/>
          <w:color w:val="000000" w:themeColor="text1"/>
        </w:rPr>
      </w:pPr>
      <w:r w:rsidRPr="00F5282F">
        <w:rPr>
          <w:rFonts w:ascii="Arial" w:hAnsi="Arial" w:cs="Arial"/>
          <w:b/>
          <w:color w:val="000000" w:themeColor="text1"/>
        </w:rPr>
        <w:t>Статья 11</w:t>
      </w:r>
    </w:p>
    <w:p w:rsidR="00F5282F" w:rsidRPr="00F5282F" w:rsidRDefault="00F5282F" w:rsidP="00F5282F">
      <w:pPr>
        <w:ind w:firstLine="567"/>
        <w:jc w:val="both"/>
        <w:rPr>
          <w:rFonts w:ascii="Arial" w:hAnsi="Arial" w:cs="Arial"/>
        </w:rPr>
      </w:pPr>
      <w:r w:rsidRPr="00F5282F">
        <w:rPr>
          <w:rFonts w:ascii="Arial" w:hAnsi="Arial" w:cs="Arial"/>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5282F" w:rsidRPr="00F5282F" w:rsidRDefault="00F5282F" w:rsidP="00F5282F">
      <w:pPr>
        <w:ind w:firstLine="567"/>
        <w:jc w:val="both"/>
        <w:rPr>
          <w:rFonts w:ascii="Arial" w:hAnsi="Arial" w:cs="Arial"/>
          <w:color w:val="000000" w:themeColor="text1"/>
        </w:rPr>
      </w:pPr>
      <w:r w:rsidRPr="00F5282F">
        <w:rPr>
          <w:rFonts w:ascii="Arial" w:hAnsi="Arial" w:cs="Arial"/>
          <w:color w:val="000000" w:themeColor="text1"/>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5282F" w:rsidRPr="00F5282F" w:rsidRDefault="00F5282F" w:rsidP="00F5282F">
      <w:pPr>
        <w:ind w:firstLine="567"/>
        <w:jc w:val="both"/>
        <w:rPr>
          <w:rFonts w:ascii="Arial" w:hAnsi="Arial" w:cs="Arial"/>
        </w:rPr>
      </w:pPr>
      <w:r w:rsidRPr="00F5282F">
        <w:rPr>
          <w:rFonts w:ascii="Arial" w:hAnsi="Arial" w:cs="Arial"/>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5282F" w:rsidRPr="00F5282F" w:rsidRDefault="00F5282F" w:rsidP="00F5282F">
      <w:pPr>
        <w:ind w:firstLine="567"/>
        <w:jc w:val="both"/>
        <w:rPr>
          <w:rFonts w:ascii="Arial" w:hAnsi="Arial" w:cs="Arial"/>
        </w:rPr>
      </w:pPr>
      <w:r w:rsidRPr="00F5282F">
        <w:rPr>
          <w:rFonts w:ascii="Arial" w:hAnsi="Arial" w:cs="Arial"/>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5282F" w:rsidRPr="00F5282F" w:rsidRDefault="00F5282F" w:rsidP="00F5282F">
      <w:pPr>
        <w:ind w:firstLine="567"/>
        <w:jc w:val="both"/>
        <w:rPr>
          <w:rFonts w:ascii="Arial" w:hAnsi="Arial" w:cs="Arial"/>
        </w:rPr>
      </w:pPr>
      <w:r w:rsidRPr="00F5282F">
        <w:rPr>
          <w:rFonts w:ascii="Arial" w:hAnsi="Arial" w:cs="Arial"/>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5282F" w:rsidRPr="00F5282F" w:rsidRDefault="00F5282F" w:rsidP="00F5282F">
      <w:pPr>
        <w:jc w:val="both"/>
        <w:rPr>
          <w:rFonts w:ascii="Arial" w:hAnsi="Arial" w:cs="Arial"/>
          <w:color w:val="000000" w:themeColor="text1"/>
        </w:rPr>
      </w:pP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Глава 2</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Постоянные и иные комиссии Совета</w:t>
      </w:r>
    </w:p>
    <w:p w:rsidR="00F5282F" w:rsidRPr="00F5282F" w:rsidRDefault="00F5282F" w:rsidP="00F5282F">
      <w:pPr>
        <w:jc w:val="center"/>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12</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Комиссии Совета являются подотчетными и подконтрольными органами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13</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F5282F">
        <w:rPr>
          <w:rFonts w:ascii="Arial" w:hAnsi="Arial" w:cs="Arial"/>
          <w:color w:val="000000" w:themeColor="text1"/>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14</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Депутат может быть членом не более чем одной постоянной комиссии. Председатель Совета не входит в состав  постоянных комиссий.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15</w:t>
      </w:r>
      <w:r w:rsidRPr="00F5282F">
        <w:rPr>
          <w:rFonts w:ascii="Arial" w:hAnsi="Arial" w:cs="Arial"/>
          <w:color w:val="000000" w:themeColor="text1"/>
        </w:rPr>
        <w:t xml:space="preserve">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16</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17</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Постоянные комиссии:</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разрабатывают проекты решений Совета по предметам своего ведения;</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 xml:space="preserve">осуществляют </w:t>
      </w:r>
      <w:proofErr w:type="gramStart"/>
      <w:r w:rsidRPr="00F5282F">
        <w:rPr>
          <w:rFonts w:ascii="Arial" w:hAnsi="Arial" w:cs="Arial"/>
          <w:color w:val="000000" w:themeColor="text1"/>
        </w:rPr>
        <w:t>контроль за</w:t>
      </w:r>
      <w:proofErr w:type="gramEnd"/>
      <w:r w:rsidRPr="00F5282F">
        <w:rPr>
          <w:rFonts w:ascii="Arial" w:hAnsi="Arial" w:cs="Arial"/>
          <w:color w:val="000000" w:themeColor="text1"/>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5282F" w:rsidRPr="00F5282F" w:rsidRDefault="00F5282F" w:rsidP="00F5282F">
      <w:pPr>
        <w:numPr>
          <w:ilvl w:val="0"/>
          <w:numId w:val="2"/>
        </w:numPr>
        <w:tabs>
          <w:tab w:val="num" w:pos="0"/>
        </w:tabs>
        <w:ind w:firstLine="709"/>
        <w:jc w:val="both"/>
        <w:rPr>
          <w:rFonts w:ascii="Arial" w:hAnsi="Arial" w:cs="Arial"/>
          <w:iCs/>
          <w:color w:val="000000" w:themeColor="text1"/>
        </w:rPr>
      </w:pPr>
      <w:r w:rsidRPr="00F5282F">
        <w:rPr>
          <w:rFonts w:ascii="Arial" w:hAnsi="Arial" w:cs="Arial"/>
          <w:color w:val="000000" w:themeColor="text1"/>
        </w:rPr>
        <w:t xml:space="preserve">представляют отчеты главе сельского поселения о работе постоянной комиссии за квартал, полугодие, год </w:t>
      </w:r>
      <w:r w:rsidRPr="00F5282F">
        <w:rPr>
          <w:rFonts w:ascii="Arial" w:hAnsi="Arial" w:cs="Arial"/>
          <w:iCs/>
          <w:color w:val="000000" w:themeColor="text1"/>
        </w:rPr>
        <w:t>(примечание: может быть установлена иная периодичность);</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рассматривают вопросы организации своей деятельности;</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5282F" w:rsidRPr="00F5282F" w:rsidRDefault="00F5282F" w:rsidP="00F5282F">
      <w:pPr>
        <w:numPr>
          <w:ilvl w:val="0"/>
          <w:numId w:val="2"/>
        </w:numPr>
        <w:tabs>
          <w:tab w:val="num" w:pos="0"/>
        </w:tabs>
        <w:ind w:firstLine="709"/>
        <w:jc w:val="both"/>
        <w:rPr>
          <w:rFonts w:ascii="Arial" w:hAnsi="Arial" w:cs="Arial"/>
          <w:color w:val="000000" w:themeColor="text1"/>
        </w:rPr>
      </w:pPr>
      <w:r w:rsidRPr="00F5282F">
        <w:rPr>
          <w:rFonts w:ascii="Arial" w:hAnsi="Arial" w:cs="Arial"/>
          <w:color w:val="000000" w:themeColor="text1"/>
        </w:rPr>
        <w:t>рассматривают иные вопросы, отнесенные к их ведению настоящим Регламентом, Положением о постоянных комиссиях Совета и решениями Совета.</w:t>
      </w:r>
    </w:p>
    <w:p w:rsidR="00F5282F" w:rsidRPr="00F5282F" w:rsidRDefault="00F5282F" w:rsidP="00F5282F">
      <w:pPr>
        <w:jc w:val="both"/>
        <w:rPr>
          <w:rFonts w:ascii="Arial" w:hAnsi="Arial" w:cs="Arial"/>
          <w:b/>
          <w:bCs/>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bCs/>
          <w:color w:val="000000" w:themeColor="text1"/>
        </w:rPr>
        <w:t>Статья 18</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 xml:space="preserve">Комиссия по соблюдению Регламента Совета, статусу и этике депутата осуществляет </w:t>
      </w:r>
      <w:proofErr w:type="gramStart"/>
      <w:r w:rsidRPr="00F5282F">
        <w:rPr>
          <w:rFonts w:ascii="Arial" w:hAnsi="Arial" w:cs="Arial"/>
          <w:bCs/>
          <w:color w:val="000000" w:themeColor="text1"/>
        </w:rPr>
        <w:t>контроль за</w:t>
      </w:r>
      <w:proofErr w:type="gramEnd"/>
      <w:r w:rsidRPr="00F5282F">
        <w:rPr>
          <w:rFonts w:ascii="Arial" w:hAnsi="Arial" w:cs="Arial"/>
          <w:bCs/>
          <w:color w:val="000000" w:themeColor="text1"/>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color w:val="000000" w:themeColor="text1"/>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19</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lastRenderedPageBreak/>
        <w:t>Задачи, полномочия, порядок и срок деятельности временной комиссии устанавливаются Советом.</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Глава 3</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Депутатские объединения Совета</w:t>
      </w:r>
    </w:p>
    <w:p w:rsidR="00F5282F" w:rsidRPr="00F5282F" w:rsidRDefault="00F5282F" w:rsidP="00F5282F">
      <w:pPr>
        <w:jc w:val="center"/>
        <w:rPr>
          <w:rFonts w:ascii="Arial" w:hAnsi="Arial" w:cs="Arial"/>
          <w:color w:val="000000" w:themeColor="text1"/>
        </w:rPr>
      </w:pPr>
    </w:p>
    <w:p w:rsidR="00F5282F" w:rsidRPr="00F5282F" w:rsidRDefault="00F5282F" w:rsidP="00F5282F">
      <w:pPr>
        <w:ind w:firstLine="708"/>
        <w:jc w:val="both"/>
        <w:rPr>
          <w:rFonts w:ascii="Arial" w:hAnsi="Arial" w:cs="Arial"/>
          <w:color w:val="000000" w:themeColor="text1"/>
        </w:rPr>
      </w:pPr>
      <w:r w:rsidRPr="00F5282F">
        <w:rPr>
          <w:rFonts w:ascii="Arial" w:hAnsi="Arial" w:cs="Arial"/>
          <w:b/>
          <w:color w:val="000000" w:themeColor="text1"/>
        </w:rPr>
        <w:t>Статья 20</w:t>
      </w:r>
      <w:r w:rsidRPr="00F5282F">
        <w:rPr>
          <w:rFonts w:ascii="Arial" w:hAnsi="Arial" w:cs="Arial"/>
          <w:color w:val="000000" w:themeColor="text1"/>
        </w:rPr>
        <w:tab/>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Порядок деятельности депутатских объединений регулируется Положением о депутатских объединениях в Совете сельского поселения Акбулатовский сельсовет муниципального района Мишкинский район Республики Башкортостан. </w:t>
      </w:r>
    </w:p>
    <w:p w:rsidR="00F5282F" w:rsidRPr="00F5282F" w:rsidRDefault="00F5282F" w:rsidP="00F5282F">
      <w:pPr>
        <w:ind w:firstLine="708"/>
        <w:jc w:val="both"/>
        <w:rPr>
          <w:rFonts w:ascii="Arial" w:hAnsi="Arial" w:cs="Arial"/>
          <w:color w:val="000000" w:themeColor="text1"/>
        </w:rPr>
      </w:pPr>
      <w:r w:rsidRPr="00F5282F">
        <w:rPr>
          <w:rFonts w:ascii="Arial" w:hAnsi="Arial" w:cs="Arial"/>
          <w:color w:val="000000" w:themeColor="text1"/>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Акбулатовский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F5282F" w:rsidRPr="00F5282F" w:rsidRDefault="00F5282F" w:rsidP="00F5282F">
      <w:pPr>
        <w:ind w:firstLine="720"/>
        <w:jc w:val="both"/>
        <w:rPr>
          <w:rFonts w:ascii="Arial" w:hAnsi="Arial" w:cs="Arial"/>
          <w:color w:val="000000" w:themeColor="text1"/>
        </w:rPr>
      </w:pPr>
      <w:r w:rsidRPr="00F5282F">
        <w:rPr>
          <w:rFonts w:ascii="Arial" w:hAnsi="Arial" w:cs="Arial"/>
          <w:color w:val="000000" w:themeColor="text1"/>
        </w:rPr>
        <w:t>В Реестре депутатских объединений в Совете сельского поселения Акбулатовский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Внутренняя деятельность депутатских объединений организуется ими самостоятельно.</w:t>
      </w:r>
    </w:p>
    <w:p w:rsidR="00F5282F" w:rsidRPr="00F5282F" w:rsidRDefault="00F5282F" w:rsidP="00F5282F">
      <w:pPr>
        <w:rPr>
          <w:rFonts w:ascii="Arial" w:hAnsi="Arial" w:cs="Arial"/>
          <w:color w:val="000000" w:themeColor="text1"/>
        </w:rPr>
      </w:pPr>
      <w:r w:rsidRPr="00F5282F">
        <w:rPr>
          <w:rFonts w:ascii="Arial" w:hAnsi="Arial" w:cs="Arial"/>
          <w:color w:val="000000" w:themeColor="text1"/>
        </w:rPr>
        <w:tab/>
      </w: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 xml:space="preserve">Раздел </w:t>
      </w:r>
      <w:r w:rsidRPr="00F5282F">
        <w:rPr>
          <w:rFonts w:ascii="Arial" w:hAnsi="Arial" w:cs="Arial"/>
          <w:b/>
          <w:color w:val="000000" w:themeColor="text1"/>
          <w:lang w:val="en-US"/>
        </w:rPr>
        <w:t>II</w:t>
      </w: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ОБЩИЙ ПОРЯДОК РАБОТЫ СОВЕТА</w:t>
      </w:r>
    </w:p>
    <w:p w:rsidR="00F5282F" w:rsidRPr="00F5282F" w:rsidRDefault="00F5282F" w:rsidP="00F5282F">
      <w:pPr>
        <w:jc w:val="center"/>
        <w:rPr>
          <w:rFonts w:ascii="Arial" w:hAnsi="Arial" w:cs="Arial"/>
          <w:b/>
          <w:color w:val="000000" w:themeColor="text1"/>
        </w:rPr>
      </w:pP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Глава 4</w:t>
      </w: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Порядок проведения заседаний Совета</w:t>
      </w:r>
    </w:p>
    <w:p w:rsidR="00F5282F" w:rsidRPr="00F5282F" w:rsidRDefault="00F5282F" w:rsidP="00F5282F">
      <w:pPr>
        <w:ind w:firstLine="709"/>
        <w:jc w:val="center"/>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aps/>
          <w:color w:val="000000" w:themeColor="text1"/>
        </w:rPr>
        <w:t>с</w:t>
      </w:r>
      <w:r w:rsidRPr="00F5282F">
        <w:rPr>
          <w:rFonts w:ascii="Arial" w:hAnsi="Arial" w:cs="Arial"/>
          <w:b/>
          <w:color w:val="000000" w:themeColor="text1"/>
        </w:rPr>
        <w:t>татья 21</w:t>
      </w:r>
      <w:r w:rsidRPr="00F5282F">
        <w:rPr>
          <w:rFonts w:ascii="Arial" w:hAnsi="Arial" w:cs="Arial"/>
          <w:color w:val="000000" w:themeColor="text1"/>
        </w:rPr>
        <w:t xml:space="preserve">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Заседания Совета проводятся, как правило, в специально оборудованном помещении – зале заседаний.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w:t>
      </w:r>
      <w:r w:rsidRPr="00F5282F">
        <w:rPr>
          <w:rFonts w:ascii="Arial" w:hAnsi="Arial" w:cs="Arial"/>
          <w:color w:val="000000" w:themeColor="text1"/>
        </w:rPr>
        <w:lastRenderedPageBreak/>
        <w:t xml:space="preserve">Башкортостан, официальные символы флаг и герб муниципального района и сельского поселения </w:t>
      </w:r>
      <w:r w:rsidRPr="00F5282F">
        <w:rPr>
          <w:rFonts w:ascii="Arial" w:hAnsi="Arial" w:cs="Arial"/>
          <w:i/>
          <w:color w:val="000000" w:themeColor="text1"/>
        </w:rPr>
        <w:t>(при их наличии)</w:t>
      </w:r>
      <w:r w:rsidRPr="00F5282F">
        <w:rPr>
          <w:rFonts w:ascii="Arial" w:hAnsi="Arial" w:cs="Arial"/>
          <w:iCs/>
          <w:color w:val="000000" w:themeColor="text1"/>
        </w:rPr>
        <w:t>.</w:t>
      </w:r>
    </w:p>
    <w:p w:rsidR="00F5282F" w:rsidRPr="00F5282F" w:rsidRDefault="00F5282F" w:rsidP="00F5282F">
      <w:pPr>
        <w:ind w:firstLine="709"/>
        <w:jc w:val="both"/>
        <w:rPr>
          <w:rFonts w:ascii="Arial" w:hAnsi="Arial" w:cs="Arial"/>
          <w:iCs/>
          <w:color w:val="000000" w:themeColor="text1"/>
        </w:rPr>
      </w:pPr>
      <w:r w:rsidRPr="00F5282F">
        <w:rPr>
          <w:rFonts w:ascii="Arial" w:hAnsi="Arial" w:cs="Arial"/>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F5282F">
        <w:rPr>
          <w:rFonts w:ascii="Arial" w:hAnsi="Arial" w:cs="Arial"/>
          <w:i/>
          <w:iCs/>
          <w:color w:val="000000" w:themeColor="text1"/>
        </w:rPr>
        <w:t>(основание: статья 18 Закона РБ «О государственной символике РБ»)</w:t>
      </w:r>
      <w:r w:rsidRPr="00F5282F">
        <w:rPr>
          <w:rFonts w:ascii="Arial" w:hAnsi="Arial" w:cs="Arial"/>
          <w:iCs/>
          <w:color w:val="000000" w:themeColor="text1"/>
        </w:rPr>
        <w:t>.</w:t>
      </w:r>
    </w:p>
    <w:p w:rsidR="00F5282F" w:rsidRPr="00F5282F" w:rsidRDefault="00F5282F" w:rsidP="00F5282F">
      <w:pPr>
        <w:ind w:firstLine="709"/>
        <w:jc w:val="both"/>
        <w:rPr>
          <w:rFonts w:ascii="Arial" w:hAnsi="Arial" w:cs="Arial"/>
          <w:color w:val="000000" w:themeColor="text1"/>
        </w:rPr>
      </w:pPr>
      <w:r w:rsidRPr="00F5282F">
        <w:rPr>
          <w:rFonts w:ascii="Arial" w:hAnsi="Arial" w:cs="Arial"/>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5282F">
        <w:rPr>
          <w:rFonts w:ascii="Arial" w:hAnsi="Arial" w:cs="Arial"/>
          <w:i/>
          <w:iCs/>
          <w:color w:val="000000" w:themeColor="text1"/>
        </w:rPr>
        <w:t>(при возможности сельского поселения обеспечить соответствующие условия)</w:t>
      </w:r>
      <w:r w:rsidRPr="00F5282F">
        <w:rPr>
          <w:rFonts w:ascii="Arial" w:hAnsi="Arial" w:cs="Arial"/>
          <w:iCs/>
          <w:color w:val="000000" w:themeColor="text1"/>
        </w:rPr>
        <w:t>.</w:t>
      </w:r>
    </w:p>
    <w:p w:rsidR="00F5282F" w:rsidRPr="00F5282F" w:rsidRDefault="00F5282F" w:rsidP="00F5282F">
      <w:pPr>
        <w:ind w:firstLine="709"/>
        <w:jc w:val="both"/>
        <w:rPr>
          <w:rFonts w:ascii="Arial" w:hAnsi="Arial" w:cs="Arial"/>
          <w:b/>
          <w:caps/>
          <w:color w:val="000000" w:themeColor="text1"/>
        </w:rPr>
      </w:pPr>
    </w:p>
    <w:p w:rsidR="00F5282F" w:rsidRPr="00F5282F" w:rsidRDefault="00F5282F" w:rsidP="00F5282F">
      <w:pPr>
        <w:ind w:firstLine="709"/>
        <w:jc w:val="both"/>
        <w:rPr>
          <w:rFonts w:ascii="Arial" w:hAnsi="Arial" w:cs="Arial"/>
          <w:b/>
          <w:color w:val="000000" w:themeColor="text1"/>
          <w:u w:val="single"/>
        </w:rPr>
      </w:pPr>
      <w:r w:rsidRPr="00F5282F">
        <w:rPr>
          <w:rFonts w:ascii="Arial" w:hAnsi="Arial" w:cs="Arial"/>
          <w:b/>
          <w:caps/>
          <w:color w:val="000000" w:themeColor="text1"/>
        </w:rPr>
        <w:t>с</w:t>
      </w:r>
      <w:r w:rsidRPr="00F5282F">
        <w:rPr>
          <w:rFonts w:ascii="Arial" w:hAnsi="Arial" w:cs="Arial"/>
          <w:b/>
          <w:color w:val="000000" w:themeColor="text1"/>
        </w:rPr>
        <w:t>татья 22</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 xml:space="preserve">Первое заседание Совета созывается </w:t>
      </w:r>
      <w:r w:rsidRPr="00F5282F">
        <w:rPr>
          <w:rFonts w:ascii="Arial" w:hAnsi="Arial" w:cs="Arial"/>
          <w:color w:val="000000"/>
        </w:rPr>
        <w:t>в течение 30 дней со дня избрания Совета</w:t>
      </w:r>
      <w:r w:rsidRPr="00F5282F">
        <w:rPr>
          <w:rFonts w:ascii="Arial" w:hAnsi="Arial" w:cs="Arial"/>
          <w:bCs/>
          <w:color w:val="000000" w:themeColor="text1"/>
        </w:rPr>
        <w:t xml:space="preserve"> в правомочном составе. </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5282F" w:rsidRPr="00F5282F" w:rsidRDefault="00F5282F" w:rsidP="00F5282F">
      <w:pPr>
        <w:ind w:firstLine="709"/>
        <w:jc w:val="both"/>
        <w:rPr>
          <w:rFonts w:ascii="Arial" w:hAnsi="Arial" w:cs="Arial"/>
          <w:b/>
          <w:color w:val="000000" w:themeColor="text1"/>
          <w:u w:val="single"/>
        </w:rPr>
      </w:pPr>
      <w:r w:rsidRPr="00F5282F">
        <w:rPr>
          <w:rFonts w:ascii="Arial" w:hAnsi="Arial" w:cs="Arial"/>
          <w:color w:val="000000" w:themeColor="text1"/>
        </w:rPr>
        <w:t xml:space="preserve">На первом заседании заслушивается и принимается к сведению информация соответствующей избирательной комиссии сельского поселения Акбулатовский  сельсовет о результатах выборов депутатов Совета.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23</w:t>
      </w:r>
      <w:r w:rsidRPr="00F5282F">
        <w:rPr>
          <w:rFonts w:ascii="Arial" w:hAnsi="Arial" w:cs="Arial"/>
          <w:color w:val="000000" w:themeColor="text1"/>
        </w:rPr>
        <w:t xml:space="preserve"> </w:t>
      </w:r>
    </w:p>
    <w:p w:rsidR="00F5282F" w:rsidRPr="00F5282F" w:rsidRDefault="00F5282F" w:rsidP="00F5282F">
      <w:pPr>
        <w:ind w:firstLine="709"/>
        <w:jc w:val="both"/>
        <w:rPr>
          <w:rFonts w:ascii="Arial" w:hAnsi="Arial" w:cs="Arial"/>
          <w:iCs/>
          <w:color w:val="000000" w:themeColor="text1"/>
        </w:rPr>
      </w:pPr>
      <w:proofErr w:type="gramStart"/>
      <w:r w:rsidRPr="00F5282F">
        <w:rPr>
          <w:rFonts w:ascii="Arial" w:hAnsi="Arial" w:cs="Arial"/>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 ее членов </w:t>
      </w:r>
      <w:r w:rsidRPr="00F5282F">
        <w:rPr>
          <w:rFonts w:ascii="Arial" w:hAnsi="Arial" w:cs="Arial"/>
          <w:i/>
          <w:iCs/>
          <w:color w:val="000000" w:themeColor="text1"/>
        </w:rPr>
        <w:t>(примечание: численность инициативной группы устанавливается в зависимости от числа  избранных</w:t>
      </w:r>
      <w:proofErr w:type="gramEnd"/>
      <w:r w:rsidRPr="00F5282F">
        <w:rPr>
          <w:rFonts w:ascii="Arial" w:hAnsi="Arial" w:cs="Arial"/>
          <w:i/>
          <w:iCs/>
          <w:color w:val="000000" w:themeColor="text1"/>
        </w:rPr>
        <w:t xml:space="preserve"> депутатов Совета)</w:t>
      </w:r>
      <w:r w:rsidRPr="00F5282F">
        <w:rPr>
          <w:rFonts w:ascii="Arial" w:hAnsi="Arial" w:cs="Arial"/>
          <w:iCs/>
          <w:color w:val="000000" w:themeColor="text1"/>
        </w:rPr>
        <w:t>.</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24</w:t>
      </w:r>
    </w:p>
    <w:p w:rsidR="00F5282F" w:rsidRPr="00F5282F" w:rsidRDefault="00F5282F" w:rsidP="00F5282F">
      <w:pPr>
        <w:widowControl w:val="0"/>
        <w:ind w:firstLine="709"/>
        <w:jc w:val="both"/>
        <w:rPr>
          <w:rFonts w:ascii="Arial" w:hAnsi="Arial" w:cs="Arial"/>
          <w:bCs/>
          <w:color w:val="000000" w:themeColor="text1"/>
        </w:rPr>
      </w:pPr>
      <w:r w:rsidRPr="00F5282F">
        <w:rPr>
          <w:rFonts w:ascii="Arial" w:hAnsi="Arial" w:cs="Arial"/>
          <w:color w:val="000000" w:themeColor="text1"/>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25</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color w:val="000000" w:themeColor="text1"/>
        </w:rPr>
        <w:t>За столом президиума заседания Совета вправе без дополнительного решения Совета находиться глава сельского поселения.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26</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На время заседания Совета из числа депутатов избираются рабочие органы заседания: секретариат заседания </w:t>
      </w:r>
      <w:r w:rsidRPr="00F5282F">
        <w:rPr>
          <w:rFonts w:ascii="Arial" w:hAnsi="Arial" w:cs="Arial"/>
          <w:i/>
          <w:iCs/>
          <w:color w:val="000000" w:themeColor="text1"/>
        </w:rPr>
        <w:t>(примечание: вместо секретариата заседания может быть избран только секретарь заседания)</w:t>
      </w:r>
      <w:r w:rsidRPr="00F5282F">
        <w:rPr>
          <w:rFonts w:ascii="Arial" w:hAnsi="Arial" w:cs="Arial"/>
          <w:color w:val="000000" w:themeColor="text1"/>
        </w:rPr>
        <w:t xml:space="preserve"> и счетная комиссия </w:t>
      </w:r>
      <w:r w:rsidRPr="00F5282F">
        <w:rPr>
          <w:rFonts w:ascii="Arial" w:hAnsi="Arial" w:cs="Arial"/>
          <w:color w:val="000000" w:themeColor="text1"/>
        </w:rPr>
        <w:lastRenderedPageBreak/>
        <w:t>заседания. При необходимости может быть избрана редакционная комиссия заседания.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Решения Совета об избрании секретариата (</w:t>
      </w:r>
      <w:r w:rsidRPr="00F5282F">
        <w:rPr>
          <w:rFonts w:ascii="Arial" w:hAnsi="Arial" w:cs="Arial"/>
          <w:iCs/>
          <w:color w:val="000000" w:themeColor="text1"/>
        </w:rPr>
        <w:t>секретаря)</w:t>
      </w:r>
      <w:r w:rsidRPr="00F5282F">
        <w:rPr>
          <w:rFonts w:ascii="Arial" w:hAnsi="Arial" w:cs="Arial"/>
          <w:color w:val="000000" w:themeColor="text1"/>
        </w:rPr>
        <w:t xml:space="preserve"> заседания, счетной и редакционной комиссий заседания принимаются большинством голосов от числа </w:t>
      </w:r>
    </w:p>
    <w:p w:rsidR="00F5282F" w:rsidRPr="00F5282F" w:rsidRDefault="00F5282F" w:rsidP="00F5282F">
      <w:pPr>
        <w:jc w:val="both"/>
        <w:rPr>
          <w:rFonts w:ascii="Arial" w:hAnsi="Arial" w:cs="Arial"/>
          <w:color w:val="000000" w:themeColor="text1"/>
        </w:rPr>
      </w:pPr>
      <w:r w:rsidRPr="00F5282F">
        <w:rPr>
          <w:rFonts w:ascii="Arial" w:hAnsi="Arial" w:cs="Arial"/>
          <w:color w:val="000000" w:themeColor="text1"/>
        </w:rPr>
        <w:t>избранных депутатов Совета.</w:t>
      </w:r>
    </w:p>
    <w:p w:rsidR="00F5282F" w:rsidRPr="00F5282F" w:rsidRDefault="00F5282F" w:rsidP="00F5282F">
      <w:pPr>
        <w:ind w:firstLine="709"/>
        <w:jc w:val="both"/>
        <w:rPr>
          <w:rFonts w:ascii="Arial" w:hAnsi="Arial" w:cs="Arial"/>
          <w:color w:val="000000" w:themeColor="text1"/>
        </w:rPr>
      </w:pPr>
      <w:proofErr w:type="gramStart"/>
      <w:r w:rsidRPr="00F5282F">
        <w:rPr>
          <w:rFonts w:ascii="Arial" w:hAnsi="Arial" w:cs="Arial"/>
          <w:color w:val="000000" w:themeColor="text1"/>
        </w:rPr>
        <w:t>Секретариат (</w:t>
      </w:r>
      <w:r w:rsidRPr="00F5282F">
        <w:rPr>
          <w:rFonts w:ascii="Arial" w:hAnsi="Arial" w:cs="Arial"/>
          <w:iCs/>
          <w:color w:val="000000" w:themeColor="text1"/>
        </w:rPr>
        <w:t>секретарь)</w:t>
      </w:r>
      <w:r w:rsidRPr="00F5282F">
        <w:rPr>
          <w:rFonts w:ascii="Arial" w:hAnsi="Arial" w:cs="Arial"/>
          <w:color w:val="000000" w:themeColor="text1"/>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F5282F">
        <w:rPr>
          <w:rFonts w:ascii="Arial" w:hAnsi="Arial" w:cs="Arial"/>
          <w:iCs/>
          <w:color w:val="000000" w:themeColor="text1"/>
        </w:rPr>
        <w:t>секретарю)</w:t>
      </w:r>
      <w:r w:rsidRPr="00F5282F">
        <w:rPr>
          <w:rFonts w:ascii="Arial" w:hAnsi="Arial" w:cs="Arial"/>
          <w:color w:val="000000" w:themeColor="text1"/>
        </w:rPr>
        <w:t xml:space="preserve"> заседания материалах; осуществляет иные функции по обеспечению заседания Совета.</w:t>
      </w:r>
      <w:proofErr w:type="gramEnd"/>
      <w:r w:rsidRPr="00F5282F">
        <w:rPr>
          <w:rFonts w:ascii="Arial" w:hAnsi="Arial" w:cs="Arial"/>
          <w:color w:val="000000" w:themeColor="text1"/>
        </w:rPr>
        <w:t xml:space="preserve"> Председатель секретариата заседания </w:t>
      </w:r>
      <w:r w:rsidRPr="00F5282F">
        <w:rPr>
          <w:rFonts w:ascii="Arial" w:hAnsi="Arial" w:cs="Arial"/>
          <w:iCs/>
          <w:color w:val="000000" w:themeColor="text1"/>
        </w:rPr>
        <w:t>(секретарь заседания)</w:t>
      </w:r>
      <w:r w:rsidRPr="00F5282F">
        <w:rPr>
          <w:rFonts w:ascii="Arial" w:hAnsi="Arial" w:cs="Arial"/>
          <w:color w:val="000000" w:themeColor="text1"/>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Счетная комиссия осуществляет подсчет результатов голосования.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27</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F5282F" w:rsidRPr="00F5282F" w:rsidRDefault="00F5282F" w:rsidP="00F5282F">
      <w:pPr>
        <w:ind w:firstLine="709"/>
        <w:jc w:val="both"/>
        <w:rPr>
          <w:rFonts w:ascii="Arial" w:hAnsi="Arial" w:cs="Arial"/>
          <w:bCs/>
          <w:color w:val="000000" w:themeColor="text1"/>
        </w:rPr>
      </w:pPr>
    </w:p>
    <w:p w:rsidR="00F5282F" w:rsidRPr="00F5282F" w:rsidRDefault="00F5282F" w:rsidP="00F5282F">
      <w:pPr>
        <w:ind w:firstLine="709"/>
        <w:jc w:val="both"/>
        <w:rPr>
          <w:rFonts w:ascii="Arial" w:hAnsi="Arial" w:cs="Arial"/>
          <w:bCs/>
          <w:color w:val="000000" w:themeColor="text1"/>
        </w:rPr>
      </w:pPr>
      <w:r w:rsidRPr="00F5282F">
        <w:rPr>
          <w:rFonts w:ascii="Arial" w:hAnsi="Arial" w:cs="Arial"/>
          <w:b/>
          <w:color w:val="000000" w:themeColor="text1"/>
        </w:rPr>
        <w:t>Статья 28</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Заседания Совета проводятся открыто, гласно и освещаются в средствах массовой информации.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F5282F">
        <w:rPr>
          <w:rFonts w:ascii="Arial" w:hAnsi="Arial" w:cs="Arial"/>
          <w:iCs/>
          <w:color w:val="000000" w:themeColor="text1"/>
        </w:rPr>
        <w:t xml:space="preserve"> </w:t>
      </w:r>
      <w:r w:rsidRPr="00F5282F">
        <w:rPr>
          <w:rFonts w:ascii="Arial" w:hAnsi="Arial" w:cs="Arial"/>
          <w:color w:val="000000" w:themeColor="text1"/>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Состав приглашенных на заседание определяется главой сельского поселения с учетом предложений постоянных комиссий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F5282F">
        <w:rPr>
          <w:rFonts w:ascii="Arial" w:hAnsi="Arial" w:cs="Arial"/>
          <w:i/>
          <w:color w:val="000000" w:themeColor="text1"/>
        </w:rPr>
        <w:t>(примечание: может быть установлен иной срок)</w:t>
      </w:r>
      <w:r w:rsidRPr="00F5282F">
        <w:rPr>
          <w:rFonts w:ascii="Arial" w:hAnsi="Arial" w:cs="Arial"/>
          <w:color w:val="000000" w:themeColor="text1"/>
        </w:rPr>
        <w:t>.</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Приглашенные на заседание Совета лица официально извещаются о дате и времени проведения заседания в письменном или устном виде.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29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F5282F">
        <w:rPr>
          <w:rFonts w:ascii="Arial" w:hAnsi="Arial" w:cs="Arial"/>
          <w:i/>
          <w:color w:val="000000" w:themeColor="text1"/>
        </w:rPr>
        <w:t>(примечание: возможно установить иной срок)</w:t>
      </w:r>
      <w:r w:rsidRPr="00F5282F">
        <w:rPr>
          <w:rFonts w:ascii="Arial" w:hAnsi="Arial" w:cs="Arial"/>
          <w:color w:val="000000" w:themeColor="text1"/>
        </w:rPr>
        <w:t xml:space="preserve"> доводятся до сведения депутатов, докладчиков и иных заинтересованных лиц. </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F5282F">
        <w:rPr>
          <w:rFonts w:ascii="Arial" w:hAnsi="Arial" w:cs="Arial"/>
          <w:i/>
          <w:iCs/>
          <w:color w:val="000000" w:themeColor="text1"/>
        </w:rPr>
        <w:t>(примечание: может быть установлен иной срок).</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Распространение материалов во время заседания Совета осуществляется при наличии на них визы председательствующего на заседании.</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30</w:t>
      </w:r>
    </w:p>
    <w:p w:rsidR="00F5282F" w:rsidRPr="00F5282F" w:rsidRDefault="00F5282F" w:rsidP="00F5282F">
      <w:pPr>
        <w:autoSpaceDE w:val="0"/>
        <w:autoSpaceDN w:val="0"/>
        <w:adjustRightInd w:val="0"/>
        <w:ind w:firstLine="709"/>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5282F" w:rsidRPr="00F5282F" w:rsidRDefault="00F5282F" w:rsidP="00F5282F">
      <w:pPr>
        <w:autoSpaceDE w:val="0"/>
        <w:autoSpaceDN w:val="0"/>
        <w:adjustRightInd w:val="0"/>
        <w:ind w:firstLine="709"/>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5282F" w:rsidRPr="00F5282F" w:rsidRDefault="00F5282F" w:rsidP="00F5282F">
      <w:pPr>
        <w:autoSpaceDE w:val="0"/>
        <w:autoSpaceDN w:val="0"/>
        <w:adjustRightInd w:val="0"/>
        <w:ind w:firstLine="709"/>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5282F" w:rsidRPr="00F5282F" w:rsidRDefault="00F5282F" w:rsidP="00F5282F">
      <w:pPr>
        <w:autoSpaceDE w:val="0"/>
        <w:autoSpaceDN w:val="0"/>
        <w:adjustRightInd w:val="0"/>
        <w:ind w:firstLine="709"/>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 xml:space="preserve">О внеочередном заседании Совета депутатов сельского поселения депутат извещается не </w:t>
      </w:r>
      <w:proofErr w:type="gramStart"/>
      <w:r w:rsidRPr="00F5282F">
        <w:rPr>
          <w:rFonts w:ascii="Arial" w:eastAsiaTheme="minorHAnsi" w:hAnsi="Arial" w:cs="Arial"/>
          <w:color w:val="000000" w:themeColor="text1"/>
          <w:lang w:eastAsia="en-US"/>
        </w:rPr>
        <w:t>позднее</w:t>
      </w:r>
      <w:proofErr w:type="gramEnd"/>
      <w:r w:rsidRPr="00F5282F">
        <w:rPr>
          <w:rFonts w:ascii="Arial" w:eastAsiaTheme="minorHAnsi" w:hAnsi="Arial" w:cs="Arial"/>
          <w:color w:val="000000" w:themeColor="text1"/>
          <w:lang w:eastAsia="en-US"/>
        </w:rPr>
        <w:t xml:space="preserve"> чем за 2 дня до проведения заседания, а проект повестки дня и проекты решений выдаются за два часа перед началом заседания </w:t>
      </w:r>
      <w:r w:rsidRPr="00F5282F">
        <w:rPr>
          <w:rFonts w:ascii="Arial" w:eastAsiaTheme="minorHAnsi" w:hAnsi="Arial" w:cs="Arial"/>
          <w:i/>
          <w:iCs/>
          <w:color w:val="000000" w:themeColor="text1"/>
          <w:lang w:eastAsia="en-US"/>
        </w:rPr>
        <w:t>(примечание: может быть установлен иной срок).</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31</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Депутат Совета обязан присутствовать на заседании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При систематической неявке депутата на заседание Совета без уважительных причин </w:t>
      </w:r>
      <w:r w:rsidRPr="00F5282F">
        <w:rPr>
          <w:rFonts w:ascii="Arial" w:hAnsi="Arial" w:cs="Arial"/>
          <w:i/>
          <w:color w:val="000000" w:themeColor="text1"/>
        </w:rPr>
        <w:t>(более одного раза подряд или два и более раза подряд)</w:t>
      </w:r>
      <w:r w:rsidRPr="00F5282F">
        <w:rPr>
          <w:rFonts w:ascii="Arial" w:hAnsi="Arial" w:cs="Arial"/>
          <w:color w:val="000000" w:themeColor="text1"/>
        </w:rPr>
        <w:t xml:space="preserve"> Совет вправе принять решение об </w:t>
      </w:r>
      <w:proofErr w:type="gramStart"/>
      <w:r w:rsidRPr="00F5282F">
        <w:rPr>
          <w:rFonts w:ascii="Arial" w:hAnsi="Arial" w:cs="Arial"/>
          <w:color w:val="000000" w:themeColor="text1"/>
        </w:rPr>
        <w:t>информировании</w:t>
      </w:r>
      <w:proofErr w:type="gramEnd"/>
      <w:r w:rsidRPr="00F5282F">
        <w:rPr>
          <w:rFonts w:ascii="Arial" w:hAnsi="Arial" w:cs="Arial"/>
          <w:color w:val="000000" w:themeColor="text1"/>
        </w:rPr>
        <w:t xml:space="preserve"> об этом избирателей соответствующего избирательного округа.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Уважительными причинами отсутствия на заседании Совета, в частности, являются: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болезнь;</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командировка;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учебная сессия;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отпуск с выездом за пределы сельского поселения;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военные сборы.</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32</w:t>
      </w:r>
    </w:p>
    <w:p w:rsidR="00F5282F" w:rsidRPr="00F5282F" w:rsidRDefault="00F5282F" w:rsidP="00F5282F">
      <w:pPr>
        <w:ind w:firstLine="709"/>
        <w:jc w:val="both"/>
        <w:rPr>
          <w:rFonts w:ascii="Arial" w:hAnsi="Arial" w:cs="Arial"/>
          <w:bCs/>
          <w:color w:val="000000" w:themeColor="text1"/>
        </w:rPr>
      </w:pPr>
      <w:proofErr w:type="gramStart"/>
      <w:r w:rsidRPr="00F5282F">
        <w:rPr>
          <w:rFonts w:ascii="Arial" w:hAnsi="Arial" w:cs="Arial"/>
          <w:bCs/>
          <w:color w:val="000000" w:themeColor="text1"/>
        </w:rPr>
        <w:t>Открывающий</w:t>
      </w:r>
      <w:proofErr w:type="gramEnd"/>
      <w:r w:rsidRPr="00F5282F">
        <w:rPr>
          <w:rFonts w:ascii="Arial" w:hAnsi="Arial" w:cs="Arial"/>
          <w:bCs/>
          <w:color w:val="000000" w:themeColor="text1"/>
        </w:rPr>
        <w:t xml:space="preserve"> заседание Совета сообщает о количестве присутствующих и отсутствующих депутатов.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5282F" w:rsidRPr="00F5282F" w:rsidRDefault="00F5282F" w:rsidP="00F5282F">
      <w:pPr>
        <w:ind w:firstLine="708"/>
        <w:jc w:val="both"/>
        <w:rPr>
          <w:rFonts w:ascii="Arial" w:hAnsi="Arial" w:cs="Arial"/>
          <w:color w:val="000000" w:themeColor="text1"/>
        </w:rPr>
      </w:pPr>
      <w:r w:rsidRPr="00F5282F">
        <w:rPr>
          <w:rFonts w:ascii="Arial" w:hAnsi="Arial" w:cs="Arial"/>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F5282F">
        <w:rPr>
          <w:rFonts w:ascii="Arial" w:hAnsi="Arial" w:cs="Arial"/>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33</w:t>
      </w:r>
    </w:p>
    <w:p w:rsidR="00F5282F" w:rsidRPr="00F5282F" w:rsidRDefault="00F5282F" w:rsidP="00F5282F">
      <w:pPr>
        <w:ind w:firstLine="709"/>
        <w:jc w:val="both"/>
        <w:rPr>
          <w:rFonts w:ascii="Arial" w:hAnsi="Arial" w:cs="Arial"/>
          <w:b/>
          <w:color w:val="000000" w:themeColor="text1"/>
        </w:rPr>
      </w:pPr>
      <w:r w:rsidRPr="00F5282F">
        <w:rPr>
          <w:rFonts w:ascii="Arial" w:hAnsi="Arial" w:cs="Arial"/>
          <w:color w:val="000000" w:themeColor="text1"/>
        </w:rPr>
        <w:t>После избрания рабочих органов заседания Совет утверждает повестку дня заседания.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Проект повестки дня заседания вносится главой сельского поселения</w:t>
      </w:r>
      <w:r w:rsidRPr="00F5282F">
        <w:rPr>
          <w:rFonts w:ascii="Arial" w:hAnsi="Arial" w:cs="Arial"/>
          <w:b/>
          <w:color w:val="000000" w:themeColor="text1"/>
        </w:rPr>
        <w:t xml:space="preserve"> </w:t>
      </w:r>
      <w:r w:rsidRPr="00F5282F">
        <w:rPr>
          <w:rFonts w:ascii="Arial" w:hAnsi="Arial" w:cs="Arial"/>
          <w:color w:val="000000" w:themeColor="text1"/>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34</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5282F">
        <w:rPr>
          <w:rFonts w:ascii="Arial" w:hAnsi="Arial" w:cs="Arial"/>
          <w:iCs/>
          <w:color w:val="000000" w:themeColor="text1"/>
        </w:rPr>
        <w:t xml:space="preserve">(секретарем заседания) </w:t>
      </w:r>
      <w:r w:rsidRPr="00F5282F">
        <w:rPr>
          <w:rFonts w:ascii="Arial" w:hAnsi="Arial" w:cs="Arial"/>
          <w:color w:val="000000" w:themeColor="text1"/>
        </w:rPr>
        <w:t>и подписывается председательствующим на заседании.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протоколе заседания указываются: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1) наименование Совета, дата и место проведения заседания;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w:t>
      </w:r>
      <w:r w:rsidRPr="00F5282F">
        <w:rPr>
          <w:rFonts w:ascii="Arial" w:hAnsi="Arial" w:cs="Arial"/>
          <w:color w:val="000000" w:themeColor="text1"/>
        </w:rPr>
        <w:lastRenderedPageBreak/>
        <w:t>работы и должности), а также депутатов, внесших запрос или задавших (письменно или устно) вопросы докладчикам;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5) перечень всех принятых решений Совета с указанием числа голосов, поданных «за», «против», «воздержался»;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5282F" w:rsidRPr="00F5282F" w:rsidRDefault="00F5282F" w:rsidP="00F5282F">
      <w:pPr>
        <w:ind w:firstLine="709"/>
        <w:jc w:val="both"/>
        <w:rPr>
          <w:rFonts w:ascii="Arial" w:hAnsi="Arial" w:cs="Arial"/>
          <w:i/>
          <w:color w:val="000000" w:themeColor="text1"/>
        </w:rPr>
      </w:pPr>
      <w:r w:rsidRPr="00F5282F">
        <w:rPr>
          <w:rFonts w:ascii="Arial" w:hAnsi="Arial" w:cs="Arial"/>
          <w:color w:val="000000" w:themeColor="text1"/>
        </w:rPr>
        <w:t xml:space="preserve">Протокол заседания оформляется лицом, обеспечивающим деятельность Совета, в течение трех дней после окончания заседания  </w:t>
      </w:r>
      <w:r w:rsidRPr="00F5282F">
        <w:rPr>
          <w:rFonts w:ascii="Arial" w:hAnsi="Arial" w:cs="Arial"/>
          <w:i/>
          <w:color w:val="000000" w:themeColor="text1"/>
        </w:rPr>
        <w:t>(примечание: может быть установлен иной срок).</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Депутат вправе ознакомиться с протоколом заседания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 необходимости на заседании могут вестись стенограмма заседания, осуществляться аудио-, видеозапись заседания.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35</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F5282F">
        <w:rPr>
          <w:rFonts w:ascii="Arial" w:hAnsi="Arial" w:cs="Arial"/>
          <w:i/>
          <w:color w:val="000000" w:themeColor="text1"/>
        </w:rPr>
        <w:t>(примечание: может быть установлена иная продолжительность).</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36</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37</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Депутат Совета выступает на заседании только после предоставления ему слова председательствующим на заседании.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Каждый депутат Совета может выступить по одному и тому же вопросу не более двух раз.</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призыв к порядку;</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призыв к порядку с занесением в протокол;</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порицание.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Депутат призывается  к порядку в случаях:</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выступления без разрешения (без предоставления слова в порядке очереди);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допущения в своей речи оскорбительных выражений;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перемещения по залу в момент голосования (подсчета голосов).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Призвать к порядку вправе как председательствующий, так и депутат.</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Депутат может быть освобожден от порицания простым большинством голосов депутатов Совета, если он принес извинения.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38</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5282F" w:rsidRPr="00F5282F" w:rsidRDefault="00F5282F" w:rsidP="00F5282F">
      <w:pPr>
        <w:ind w:firstLine="709"/>
        <w:jc w:val="both"/>
        <w:rPr>
          <w:rFonts w:ascii="Arial" w:hAnsi="Arial" w:cs="Arial"/>
          <w:color w:val="000000" w:themeColor="text1"/>
        </w:rPr>
      </w:pPr>
      <w:proofErr w:type="gramStart"/>
      <w:r w:rsidRPr="00F5282F">
        <w:rPr>
          <w:rFonts w:ascii="Arial" w:hAnsi="Arial" w:cs="Arial"/>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Докладчик и содокладчик имеют право на заключительное слово.</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39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F5282F">
        <w:rPr>
          <w:rFonts w:ascii="Arial" w:hAnsi="Arial" w:cs="Arial"/>
          <w:color w:val="000000" w:themeColor="text1"/>
        </w:rPr>
        <w:lastRenderedPageBreak/>
        <w:t xml:space="preserve">адрес, использовать заведомо ложную информацию, призывать к незаконным действиям.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40</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Председательствующий в ходе заседания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открывает, ведет и закрывает заседание;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руководит заседанием, строго соблюдая положения настоящего Регламента;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предоставляет слово для докладов, содокладов, выступлений, организует прения;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ставит на голосование проекты решений, предложения депутатов в порядке их поступления;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организует голосование, подсчет голосов и оглашает результаты голосования;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обеспечивает порядок в зале заседаний;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подписывает протоколы заседаний.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F5282F">
        <w:rPr>
          <w:rFonts w:ascii="Arial" w:hAnsi="Arial" w:cs="Arial"/>
          <w:color w:val="000000" w:themeColor="text1"/>
        </w:rPr>
        <w:t>сопредседательствующему</w:t>
      </w:r>
      <w:proofErr w:type="spellEnd"/>
      <w:r w:rsidRPr="00F5282F">
        <w:rPr>
          <w:rFonts w:ascii="Arial" w:hAnsi="Arial" w:cs="Arial"/>
          <w:color w:val="000000" w:themeColor="text1"/>
        </w:rPr>
        <w:t>.</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Участвуя в открытом голосовании, председательствующий голосует последним.</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41</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Глава 5</w:t>
      </w: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Порядок голосования и принятия решений Совета</w:t>
      </w:r>
    </w:p>
    <w:p w:rsidR="00F5282F" w:rsidRPr="00F5282F" w:rsidRDefault="00F5282F" w:rsidP="00F5282F">
      <w:pPr>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42</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 решению Совета открытое голосование может быть поименным.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 решению Совета может быть проведено тайное голосование. </w:t>
      </w:r>
    </w:p>
    <w:p w:rsidR="00F5282F" w:rsidRPr="00F5282F" w:rsidRDefault="00F5282F" w:rsidP="00F5282F">
      <w:pPr>
        <w:ind w:firstLine="709"/>
        <w:jc w:val="both"/>
        <w:rPr>
          <w:rFonts w:ascii="Arial" w:hAnsi="Arial" w:cs="Arial"/>
          <w:iCs/>
          <w:color w:val="000000" w:themeColor="text1"/>
        </w:rPr>
      </w:pPr>
      <w:r w:rsidRPr="00F5282F">
        <w:rPr>
          <w:rFonts w:ascii="Arial" w:hAnsi="Arial" w:cs="Arial"/>
          <w:iCs/>
          <w:color w:val="000000" w:themeColor="text1"/>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5282F" w:rsidRPr="00F5282F" w:rsidRDefault="00F5282F" w:rsidP="00F5282F">
      <w:pPr>
        <w:ind w:firstLine="709"/>
        <w:jc w:val="both"/>
        <w:rPr>
          <w:rFonts w:ascii="Arial" w:hAnsi="Arial" w:cs="Arial"/>
          <w:iCs/>
          <w:color w:val="000000" w:themeColor="text1"/>
        </w:rPr>
      </w:pPr>
      <w:r w:rsidRPr="00F5282F">
        <w:rPr>
          <w:rFonts w:ascii="Arial" w:hAnsi="Arial" w:cs="Arial"/>
          <w:iCs/>
          <w:color w:val="000000" w:themeColor="text1"/>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5282F" w:rsidRPr="00F5282F" w:rsidRDefault="00F5282F" w:rsidP="00F5282F">
      <w:pPr>
        <w:ind w:firstLine="709"/>
        <w:jc w:val="both"/>
        <w:rPr>
          <w:rFonts w:ascii="Arial" w:hAnsi="Arial" w:cs="Arial"/>
          <w:iCs/>
          <w:color w:val="000000" w:themeColor="text1"/>
        </w:rPr>
      </w:pPr>
      <w:r w:rsidRPr="00F5282F">
        <w:rPr>
          <w:rFonts w:ascii="Arial" w:hAnsi="Arial" w:cs="Arial"/>
          <w:iCs/>
          <w:color w:val="000000" w:themeColor="text1"/>
        </w:rPr>
        <w:t>По процедурным вопросам решение принимается простым большинством голосов депутатов Совета, присутствующих на заседание.</w:t>
      </w:r>
    </w:p>
    <w:p w:rsidR="00F5282F" w:rsidRPr="00F5282F" w:rsidRDefault="00F5282F" w:rsidP="00F5282F">
      <w:pPr>
        <w:ind w:firstLine="709"/>
        <w:jc w:val="both"/>
        <w:rPr>
          <w:rFonts w:ascii="Arial" w:hAnsi="Arial" w:cs="Arial"/>
          <w:iCs/>
          <w:color w:val="000000" w:themeColor="text1"/>
        </w:rPr>
      </w:pPr>
      <w:r w:rsidRPr="00F5282F">
        <w:rPr>
          <w:rFonts w:ascii="Arial" w:hAnsi="Arial" w:cs="Arial"/>
          <w:iCs/>
          <w:color w:val="000000" w:themeColor="text1"/>
        </w:rPr>
        <w:t xml:space="preserve">К </w:t>
      </w:r>
      <w:proofErr w:type="gramStart"/>
      <w:r w:rsidRPr="00F5282F">
        <w:rPr>
          <w:rFonts w:ascii="Arial" w:hAnsi="Arial" w:cs="Arial"/>
          <w:iCs/>
          <w:color w:val="000000" w:themeColor="text1"/>
        </w:rPr>
        <w:t>процедурным</w:t>
      </w:r>
      <w:proofErr w:type="gramEnd"/>
      <w:r w:rsidRPr="00F5282F">
        <w:rPr>
          <w:rFonts w:ascii="Arial" w:hAnsi="Arial" w:cs="Arial"/>
          <w:iCs/>
          <w:color w:val="000000" w:themeColor="text1"/>
        </w:rPr>
        <w:t xml:space="preserve"> относятся вопросы:</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перерыве или переносе заседания;</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предоставлении дополнительного времени для выступления;</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продолжительности времени для ответов на вопросы;</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 xml:space="preserve">о предоставлении слова </w:t>
      </w:r>
      <w:proofErr w:type="gramStart"/>
      <w:r w:rsidRPr="00F5282F">
        <w:rPr>
          <w:rFonts w:ascii="Arial" w:hAnsi="Arial" w:cs="Arial"/>
          <w:iCs/>
          <w:color w:val="000000" w:themeColor="text1"/>
        </w:rPr>
        <w:t>приглашенным</w:t>
      </w:r>
      <w:proofErr w:type="gramEnd"/>
      <w:r w:rsidRPr="00F5282F">
        <w:rPr>
          <w:rFonts w:ascii="Arial" w:hAnsi="Arial" w:cs="Arial"/>
          <w:iCs/>
          <w:color w:val="000000" w:themeColor="text1"/>
        </w:rPr>
        <w:t>;</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переносе или прекращении прений;</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переносе вопроса на рассмотрение постоянной комиссии Совета;</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голосовании без обсуждения;</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проведении закрытого заседания;</w:t>
      </w:r>
    </w:p>
    <w:p w:rsidR="00F5282F" w:rsidRPr="00F5282F" w:rsidRDefault="00F5282F" w:rsidP="00F5282F">
      <w:pPr>
        <w:numPr>
          <w:ilvl w:val="0"/>
          <w:numId w:val="4"/>
        </w:numPr>
        <w:tabs>
          <w:tab w:val="num" w:pos="0"/>
        </w:tabs>
        <w:ind w:firstLine="709"/>
        <w:jc w:val="both"/>
        <w:rPr>
          <w:rFonts w:ascii="Arial" w:hAnsi="Arial" w:cs="Arial"/>
          <w:iCs/>
          <w:color w:val="000000" w:themeColor="text1"/>
        </w:rPr>
      </w:pPr>
      <w:r w:rsidRPr="00F5282F">
        <w:rPr>
          <w:rFonts w:ascii="Arial" w:hAnsi="Arial" w:cs="Arial"/>
          <w:iCs/>
          <w:color w:val="000000" w:themeColor="text1"/>
        </w:rPr>
        <w:t>о проведении тайного голосования в соответствии с частью 1 статьи 46 настоящего Регламента;</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приглашении на заседание руководителей, специалистов и других лиц;</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об изменении способа проведения голосования;</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проведении дополнительной регистрации;</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об изменении очередности выступлений;</w:t>
      </w:r>
    </w:p>
    <w:p w:rsidR="00F5282F" w:rsidRPr="00F5282F" w:rsidRDefault="00F5282F" w:rsidP="00F5282F">
      <w:pPr>
        <w:numPr>
          <w:ilvl w:val="0"/>
          <w:numId w:val="4"/>
        </w:numPr>
        <w:jc w:val="both"/>
        <w:rPr>
          <w:rFonts w:ascii="Arial" w:hAnsi="Arial" w:cs="Arial"/>
          <w:iCs/>
          <w:color w:val="000000" w:themeColor="text1"/>
        </w:rPr>
      </w:pPr>
      <w:r w:rsidRPr="00F5282F">
        <w:rPr>
          <w:rFonts w:ascii="Arial" w:hAnsi="Arial" w:cs="Arial"/>
          <w:iCs/>
          <w:color w:val="000000" w:themeColor="text1"/>
        </w:rPr>
        <w:t>о пересчете голосов;</w:t>
      </w:r>
    </w:p>
    <w:p w:rsidR="00F5282F" w:rsidRPr="00F5282F" w:rsidRDefault="00F5282F" w:rsidP="00F5282F">
      <w:pPr>
        <w:numPr>
          <w:ilvl w:val="0"/>
          <w:numId w:val="4"/>
        </w:numPr>
        <w:tabs>
          <w:tab w:val="num" w:pos="0"/>
        </w:tabs>
        <w:ind w:firstLine="709"/>
        <w:jc w:val="both"/>
        <w:rPr>
          <w:rFonts w:ascii="Arial" w:hAnsi="Arial" w:cs="Arial"/>
          <w:iCs/>
          <w:color w:val="000000" w:themeColor="text1"/>
        </w:rPr>
      </w:pPr>
      <w:r w:rsidRPr="00F5282F">
        <w:rPr>
          <w:rFonts w:ascii="Arial" w:hAnsi="Arial" w:cs="Arial"/>
          <w:iCs/>
          <w:color w:val="000000" w:themeColor="text1"/>
        </w:rPr>
        <w:t>о возвращении к ранее принятому или отклоненному предложению по проекту решения Совета.</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43</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Каждый депутат лично осуществляет свое право на голосование.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44</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 проведении открытого голосования подсчет голосов поручается счетной комиссии.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F5282F">
        <w:rPr>
          <w:rFonts w:ascii="Arial" w:hAnsi="Arial" w:cs="Arial"/>
          <w:i/>
          <w:color w:val="000000" w:themeColor="text1"/>
        </w:rPr>
        <w:t>(от установленного числа депутатов; от числа избранных депутатов; простым большинством голосов депутатов)</w:t>
      </w:r>
      <w:r w:rsidRPr="00F5282F">
        <w:rPr>
          <w:rFonts w:ascii="Arial" w:hAnsi="Arial" w:cs="Arial"/>
          <w:color w:val="000000" w:themeColor="text1"/>
        </w:rPr>
        <w:t xml:space="preserve"> может быть принято решение.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окончании подсчета голосов председательствующий объявляет, принято решение или не принято (отклонено).</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5282F" w:rsidRPr="00F5282F" w:rsidRDefault="00F5282F" w:rsidP="00F5282F">
      <w:pPr>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45</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Решения счетной комиссии принимаются большинством голосов от общего числа членов счетной комиссии.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F5282F">
        <w:rPr>
          <w:rFonts w:ascii="Arial" w:hAnsi="Arial" w:cs="Arial"/>
          <w:color w:val="000000" w:themeColor="text1"/>
        </w:rPr>
        <w:t>голосования</w:t>
      </w:r>
      <w:proofErr w:type="gramEnd"/>
      <w:r w:rsidRPr="00F5282F">
        <w:rPr>
          <w:rFonts w:ascii="Arial" w:hAnsi="Arial" w:cs="Arial"/>
          <w:color w:val="000000" w:themeColor="text1"/>
        </w:rPr>
        <w:t xml:space="preserve"> и порядок его проведения устанавливаются и объявляются председателем счетной комиссии.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5282F" w:rsidRPr="00F5282F" w:rsidRDefault="00F5282F" w:rsidP="00F5282F">
      <w:pPr>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46</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 решению Совета может проводиться поименное голосование с использованием именных бюллетеней.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Глава 6</w:t>
      </w: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 xml:space="preserve">Порядок проведения заседаний </w:t>
      </w:r>
      <w:r w:rsidRPr="00F5282F">
        <w:rPr>
          <w:rFonts w:ascii="Arial" w:hAnsi="Arial" w:cs="Arial"/>
          <w:b/>
          <w:bCs/>
          <w:color w:val="000000" w:themeColor="text1"/>
        </w:rPr>
        <w:t>постоянных комиссий Совета</w:t>
      </w:r>
    </w:p>
    <w:p w:rsidR="00F5282F" w:rsidRPr="00F5282F" w:rsidRDefault="00F5282F" w:rsidP="00F5282F">
      <w:pPr>
        <w:jc w:val="center"/>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47</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48</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Заседания постоянных комиссий Совета созываются по мере необходимости.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Заседание комиссии Совета правомочно, если на нем присутствуют более половины от общего числа членов комиссии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49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Председатель постоянной комиссии Совета созывает заседание постоянной </w:t>
      </w:r>
      <w:proofErr w:type="gramStart"/>
      <w:r w:rsidRPr="00F5282F">
        <w:rPr>
          <w:rFonts w:ascii="Arial" w:hAnsi="Arial" w:cs="Arial"/>
          <w:color w:val="000000" w:themeColor="text1"/>
        </w:rPr>
        <w:t>комиссии</w:t>
      </w:r>
      <w:proofErr w:type="gramEnd"/>
      <w:r w:rsidRPr="00F5282F">
        <w:rPr>
          <w:rFonts w:ascii="Arial" w:hAnsi="Arial" w:cs="Arial"/>
          <w:color w:val="000000" w:themeColor="text1"/>
        </w:rPr>
        <w:t xml:space="preserve"> как по своей инициативе, так и по предложению главы сельского поселения, а также по требованию члена постоянной комиссии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50</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Деятельность постоянных комиссий Совета основана на принципах свободы обсуждения, гласности.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5282F" w:rsidRPr="00F5282F" w:rsidRDefault="00F5282F" w:rsidP="00F5282F">
      <w:pPr>
        <w:jc w:val="both"/>
        <w:rPr>
          <w:rFonts w:ascii="Arial" w:hAnsi="Arial" w:cs="Arial"/>
          <w:color w:val="000000" w:themeColor="text1"/>
        </w:rPr>
      </w:pP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 xml:space="preserve">Раздел </w:t>
      </w:r>
      <w:r w:rsidRPr="00F5282F">
        <w:rPr>
          <w:rFonts w:ascii="Arial" w:hAnsi="Arial" w:cs="Arial"/>
          <w:b/>
          <w:color w:val="000000" w:themeColor="text1"/>
          <w:lang w:val="en-US"/>
        </w:rPr>
        <w:t>III</w:t>
      </w: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АКТЫ СОВЕТА</w:t>
      </w:r>
    </w:p>
    <w:p w:rsidR="00F5282F" w:rsidRPr="00F5282F" w:rsidRDefault="00F5282F" w:rsidP="00F5282F">
      <w:pPr>
        <w:jc w:val="center"/>
        <w:rPr>
          <w:rFonts w:ascii="Arial" w:hAnsi="Arial" w:cs="Arial"/>
          <w:b/>
          <w:color w:val="000000" w:themeColor="text1"/>
        </w:rPr>
      </w:pPr>
    </w:p>
    <w:p w:rsidR="00F5282F" w:rsidRPr="00F5282F" w:rsidRDefault="00F5282F" w:rsidP="00F5282F">
      <w:pPr>
        <w:keepNext/>
        <w:jc w:val="center"/>
        <w:outlineLvl w:val="1"/>
        <w:rPr>
          <w:rFonts w:ascii="Arial" w:hAnsi="Arial" w:cs="Arial"/>
          <w:b/>
          <w:bCs/>
          <w:color w:val="000000" w:themeColor="text1"/>
        </w:rPr>
      </w:pPr>
      <w:r w:rsidRPr="00F5282F">
        <w:rPr>
          <w:rFonts w:ascii="Arial" w:hAnsi="Arial" w:cs="Arial"/>
          <w:b/>
          <w:bCs/>
          <w:color w:val="000000" w:themeColor="text1"/>
        </w:rPr>
        <w:t>Глава 7</w:t>
      </w: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Виды актов Совета и главы сельского поселения</w:t>
      </w:r>
    </w:p>
    <w:p w:rsidR="00F5282F" w:rsidRPr="00F5282F" w:rsidRDefault="00F5282F" w:rsidP="00F5282F">
      <w:pPr>
        <w:jc w:val="center"/>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51</w:t>
      </w:r>
    </w:p>
    <w:p w:rsidR="00F5282F" w:rsidRPr="00F5282F" w:rsidRDefault="00F5282F" w:rsidP="00F5282F">
      <w:pPr>
        <w:widowControl w:val="0"/>
        <w:ind w:firstLine="709"/>
        <w:jc w:val="both"/>
        <w:rPr>
          <w:rFonts w:ascii="Arial" w:hAnsi="Arial" w:cs="Arial"/>
          <w:color w:val="000000" w:themeColor="text1"/>
        </w:rPr>
      </w:pPr>
      <w:r w:rsidRPr="00F5282F">
        <w:rPr>
          <w:rFonts w:ascii="Arial" w:hAnsi="Arial" w:cs="Arial"/>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решения, устанавливающие правила, обязательные для исполнения на территории сельского поселения;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решение об удалении главы сельского поселения в отставку;</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решения по вопросам организации деятельности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решения по иным вопросам, отнесенным к его компетенции федеральными законами, законами Республики Башкортостан, Уставом.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52</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5282F" w:rsidRPr="00F5282F" w:rsidRDefault="00F5282F" w:rsidP="00F5282F">
      <w:pPr>
        <w:rPr>
          <w:rFonts w:ascii="Arial" w:hAnsi="Arial" w:cs="Arial"/>
          <w:color w:val="000000" w:themeColor="text1"/>
        </w:rPr>
      </w:pP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lastRenderedPageBreak/>
        <w:t>Глава 8</w:t>
      </w: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Порядок внесения проектов решений Совета</w:t>
      </w:r>
    </w:p>
    <w:p w:rsidR="00F5282F" w:rsidRPr="00F5282F" w:rsidRDefault="00F5282F" w:rsidP="00F5282F">
      <w:pPr>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53</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соответствии с Уставом правом правотворческой инициативы обладают:</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1) депутаты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2) комиссии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3) глава сельского поселения;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4) органы территориального общественного самоуправления;</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6) органы государственной власти Республики Башкортостан</w:t>
      </w:r>
    </w:p>
    <w:p w:rsidR="00F5282F" w:rsidRPr="00F5282F" w:rsidRDefault="00F5282F" w:rsidP="00F5282F">
      <w:pPr>
        <w:ind w:firstLine="709"/>
        <w:jc w:val="both"/>
        <w:rPr>
          <w:rFonts w:ascii="Arial" w:hAnsi="Arial" w:cs="Arial"/>
          <w:i/>
          <w:color w:val="000000" w:themeColor="text1"/>
        </w:rPr>
      </w:pPr>
      <w:r w:rsidRPr="00F5282F">
        <w:rPr>
          <w:rFonts w:ascii="Arial" w:hAnsi="Arial" w:cs="Arial"/>
          <w:color w:val="000000" w:themeColor="text1"/>
        </w:rPr>
        <w:t xml:space="preserve">7) прокурор </w:t>
      </w:r>
      <w:proofErr w:type="spellStart"/>
      <w:r w:rsidRPr="00F5282F">
        <w:rPr>
          <w:rFonts w:ascii="Arial" w:hAnsi="Arial" w:cs="Arial"/>
          <w:color w:val="000000" w:themeColor="text1"/>
        </w:rPr>
        <w:t>Мишкинского</w:t>
      </w:r>
      <w:proofErr w:type="spellEnd"/>
      <w:r w:rsidRPr="00F5282F">
        <w:rPr>
          <w:rFonts w:ascii="Arial" w:hAnsi="Arial" w:cs="Arial"/>
          <w:color w:val="000000" w:themeColor="text1"/>
        </w:rPr>
        <w:t xml:space="preserve"> района Республики Башкортостан </w:t>
      </w:r>
    </w:p>
    <w:p w:rsidR="00F5282F" w:rsidRPr="00F5282F" w:rsidRDefault="00F5282F" w:rsidP="00F5282F">
      <w:pPr>
        <w:ind w:firstLine="709"/>
        <w:jc w:val="both"/>
        <w:rPr>
          <w:rFonts w:ascii="Arial" w:hAnsi="Arial" w:cs="Arial"/>
          <w:i/>
          <w:iCs/>
          <w:color w:val="000000" w:themeColor="text1"/>
        </w:rPr>
      </w:pPr>
      <w:r w:rsidRPr="00F5282F">
        <w:rPr>
          <w:rFonts w:ascii="Arial" w:hAnsi="Arial" w:cs="Arial"/>
          <w:i/>
          <w:iCs/>
          <w:color w:val="000000" w:themeColor="text1"/>
        </w:rPr>
        <w:t xml:space="preserve">(примечание: пункт 1 статьи 28 Устава). </w:t>
      </w:r>
    </w:p>
    <w:p w:rsidR="00F5282F" w:rsidRPr="00F5282F" w:rsidRDefault="00F5282F" w:rsidP="00F5282F">
      <w:pPr>
        <w:ind w:firstLine="709"/>
        <w:jc w:val="both"/>
        <w:rPr>
          <w:rFonts w:ascii="Arial" w:hAnsi="Arial" w:cs="Arial"/>
          <w:color w:val="000000" w:themeColor="text1"/>
        </w:rPr>
      </w:pPr>
      <w:proofErr w:type="gramStart"/>
      <w:r w:rsidRPr="00F5282F">
        <w:rPr>
          <w:rFonts w:ascii="Arial" w:hAnsi="Arial" w:cs="Arial"/>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54</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5282F" w:rsidRPr="00F5282F" w:rsidRDefault="00F5282F" w:rsidP="00F5282F">
      <w:pPr>
        <w:numPr>
          <w:ilvl w:val="0"/>
          <w:numId w:val="6"/>
        </w:numPr>
        <w:tabs>
          <w:tab w:val="num" w:pos="0"/>
        </w:tabs>
        <w:ind w:firstLine="709"/>
        <w:jc w:val="both"/>
        <w:rPr>
          <w:rFonts w:ascii="Arial" w:hAnsi="Arial" w:cs="Arial"/>
          <w:color w:val="000000" w:themeColor="text1"/>
        </w:rPr>
      </w:pPr>
      <w:r w:rsidRPr="00F5282F">
        <w:rPr>
          <w:rFonts w:ascii="Arial" w:hAnsi="Arial" w:cs="Arial"/>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5282F" w:rsidRPr="00F5282F" w:rsidRDefault="00F5282F" w:rsidP="00F5282F">
      <w:pPr>
        <w:numPr>
          <w:ilvl w:val="0"/>
          <w:numId w:val="6"/>
        </w:numPr>
        <w:tabs>
          <w:tab w:val="num" w:pos="0"/>
        </w:tabs>
        <w:ind w:firstLine="709"/>
        <w:jc w:val="both"/>
        <w:rPr>
          <w:rFonts w:ascii="Arial" w:hAnsi="Arial" w:cs="Arial"/>
          <w:color w:val="000000" w:themeColor="text1"/>
        </w:rPr>
      </w:pPr>
      <w:r w:rsidRPr="00F5282F">
        <w:rPr>
          <w:rFonts w:ascii="Arial" w:hAnsi="Arial" w:cs="Arial"/>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5282F" w:rsidRPr="00F5282F" w:rsidRDefault="00F5282F" w:rsidP="00F5282F">
      <w:pPr>
        <w:numPr>
          <w:ilvl w:val="0"/>
          <w:numId w:val="6"/>
        </w:numPr>
        <w:tabs>
          <w:tab w:val="num" w:pos="0"/>
        </w:tabs>
        <w:ind w:firstLine="709"/>
        <w:jc w:val="both"/>
        <w:rPr>
          <w:rFonts w:ascii="Arial" w:hAnsi="Arial" w:cs="Arial"/>
          <w:color w:val="000000" w:themeColor="text1"/>
        </w:rPr>
      </w:pPr>
      <w:r w:rsidRPr="00F5282F">
        <w:rPr>
          <w:rFonts w:ascii="Arial" w:hAnsi="Arial" w:cs="Arial"/>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5282F" w:rsidRPr="00F5282F" w:rsidRDefault="00F5282F" w:rsidP="00F5282F">
      <w:pPr>
        <w:numPr>
          <w:ilvl w:val="0"/>
          <w:numId w:val="6"/>
        </w:numPr>
        <w:tabs>
          <w:tab w:val="num" w:pos="0"/>
        </w:tabs>
        <w:ind w:firstLine="709"/>
        <w:jc w:val="both"/>
        <w:rPr>
          <w:rFonts w:ascii="Arial" w:hAnsi="Arial" w:cs="Arial"/>
          <w:color w:val="000000" w:themeColor="text1"/>
        </w:rPr>
      </w:pPr>
      <w:r w:rsidRPr="00F5282F">
        <w:rPr>
          <w:rFonts w:ascii="Arial" w:hAnsi="Arial" w:cs="Arial"/>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5282F" w:rsidRPr="00F5282F" w:rsidRDefault="00F5282F" w:rsidP="00F5282F">
      <w:pPr>
        <w:numPr>
          <w:ilvl w:val="0"/>
          <w:numId w:val="6"/>
        </w:numPr>
        <w:tabs>
          <w:tab w:val="num" w:pos="0"/>
        </w:tabs>
        <w:ind w:firstLine="709"/>
        <w:jc w:val="both"/>
        <w:rPr>
          <w:rFonts w:ascii="Arial" w:hAnsi="Arial" w:cs="Arial"/>
          <w:color w:val="000000" w:themeColor="text1"/>
        </w:rPr>
      </w:pPr>
      <w:proofErr w:type="gramStart"/>
      <w:r w:rsidRPr="00F5282F">
        <w:rPr>
          <w:rFonts w:ascii="Arial" w:hAnsi="Arial" w:cs="Arial"/>
          <w:color w:val="000000" w:themeColor="text1"/>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w:t>
      </w:r>
      <w:r w:rsidRPr="00F5282F">
        <w:rPr>
          <w:rFonts w:ascii="Arial" w:hAnsi="Arial" w:cs="Arial"/>
          <w:color w:val="000000" w:themeColor="text1"/>
        </w:rPr>
        <w:lastRenderedPageBreak/>
        <w:t>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F5282F" w:rsidRPr="00F5282F" w:rsidRDefault="00F5282F" w:rsidP="00F5282F">
      <w:pPr>
        <w:numPr>
          <w:ilvl w:val="0"/>
          <w:numId w:val="6"/>
        </w:numPr>
        <w:tabs>
          <w:tab w:val="num" w:pos="0"/>
        </w:tabs>
        <w:ind w:firstLine="709"/>
        <w:jc w:val="both"/>
        <w:rPr>
          <w:rFonts w:ascii="Arial" w:hAnsi="Arial" w:cs="Arial"/>
          <w:color w:val="000000" w:themeColor="text1"/>
        </w:rPr>
      </w:pPr>
      <w:r w:rsidRPr="00F5282F">
        <w:rPr>
          <w:rFonts w:ascii="Arial" w:hAnsi="Arial" w:cs="Arial"/>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5282F" w:rsidRPr="00F5282F" w:rsidRDefault="00F5282F" w:rsidP="00F5282F">
      <w:pPr>
        <w:numPr>
          <w:ilvl w:val="0"/>
          <w:numId w:val="6"/>
        </w:numPr>
        <w:tabs>
          <w:tab w:val="num" w:pos="0"/>
        </w:tabs>
        <w:ind w:firstLine="709"/>
        <w:jc w:val="both"/>
        <w:rPr>
          <w:rFonts w:ascii="Arial" w:hAnsi="Arial" w:cs="Arial"/>
          <w:color w:val="000000" w:themeColor="text1"/>
        </w:rPr>
      </w:pPr>
      <w:r w:rsidRPr="00F5282F">
        <w:rPr>
          <w:rFonts w:ascii="Arial" w:hAnsi="Arial" w:cs="Arial"/>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5282F" w:rsidRPr="00F5282F" w:rsidRDefault="00F5282F" w:rsidP="00F5282F">
      <w:pPr>
        <w:ind w:firstLine="709"/>
        <w:jc w:val="both"/>
        <w:rPr>
          <w:rFonts w:ascii="Arial" w:hAnsi="Arial" w:cs="Arial"/>
          <w:iCs/>
          <w:color w:val="000000" w:themeColor="text1"/>
        </w:rPr>
      </w:pPr>
      <w:r w:rsidRPr="00F5282F">
        <w:rPr>
          <w:rFonts w:ascii="Arial" w:hAnsi="Arial" w:cs="Arial"/>
          <w:color w:val="000000" w:themeColor="text1"/>
        </w:rPr>
        <w:t xml:space="preserve">Копии текста проекта решения Совета и документов приложения должны быть представлены на магнитных носителях </w:t>
      </w:r>
      <w:r w:rsidRPr="00F5282F">
        <w:rPr>
          <w:rFonts w:ascii="Arial" w:hAnsi="Arial" w:cs="Arial"/>
          <w:i/>
          <w:iCs/>
          <w:color w:val="000000" w:themeColor="text1"/>
        </w:rPr>
        <w:t>(примечание: данное требование включается в регламент при наличии технических возможностей его соблюдения).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55</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56</w:t>
      </w:r>
    </w:p>
    <w:p w:rsidR="00F5282F" w:rsidRPr="00F5282F" w:rsidRDefault="00F5282F" w:rsidP="00F5282F">
      <w:pPr>
        <w:ind w:firstLine="709"/>
        <w:jc w:val="both"/>
        <w:rPr>
          <w:rFonts w:ascii="Arial" w:hAnsi="Arial" w:cs="Arial"/>
          <w:bCs/>
          <w:iCs/>
          <w:color w:val="000000" w:themeColor="text1"/>
        </w:rPr>
      </w:pPr>
      <w:proofErr w:type="gramStart"/>
      <w:r w:rsidRPr="00F5282F">
        <w:rPr>
          <w:rFonts w:ascii="Arial" w:hAnsi="Arial" w:cs="Arial"/>
          <w:bCs/>
          <w:color w:val="000000" w:themeColor="text1"/>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5282F">
        <w:rPr>
          <w:rFonts w:ascii="Arial" w:hAnsi="Arial" w:cs="Arial"/>
          <w:bCs/>
          <w:iCs/>
          <w:color w:val="000000" w:themeColor="text1"/>
        </w:rPr>
        <w:t>(например, «Внесен главой сельского поселения Акбулатовский сельсовет муниципального района Мишкинский район Республики Башкортостан»; «Внесен депутатом Совета сельского поселения Акбулатовский сельсовет муниципального района Мишкинский район Республики Башкортостан»;</w:t>
      </w:r>
      <w:proofErr w:type="gramEnd"/>
      <w:r w:rsidRPr="00F5282F">
        <w:rPr>
          <w:rFonts w:ascii="Arial" w:hAnsi="Arial" w:cs="Arial"/>
          <w:bCs/>
          <w:iCs/>
          <w:color w:val="000000" w:themeColor="text1"/>
        </w:rPr>
        <w:t xml:space="preserve"> </w:t>
      </w:r>
      <w:proofErr w:type="gramStart"/>
      <w:r w:rsidRPr="00F5282F">
        <w:rPr>
          <w:rFonts w:ascii="Arial" w:hAnsi="Arial" w:cs="Arial"/>
          <w:bCs/>
          <w:iCs/>
          <w:color w:val="000000" w:themeColor="text1"/>
        </w:rPr>
        <w:t xml:space="preserve">«Внесен Постоянной комиссией Совета сельского поселения Акбулатовский сельсовет муниципального района Мишкинский район Республики Башкортостан» и т.д.). </w:t>
      </w:r>
      <w:proofErr w:type="gramEnd"/>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Непосредственно в те</w:t>
      </w:r>
      <w:proofErr w:type="gramStart"/>
      <w:r w:rsidRPr="00F5282F">
        <w:rPr>
          <w:rFonts w:ascii="Arial" w:hAnsi="Arial" w:cs="Arial"/>
          <w:color w:val="000000" w:themeColor="text1"/>
        </w:rPr>
        <w:t>кст пр</w:t>
      </w:r>
      <w:proofErr w:type="gramEnd"/>
      <w:r w:rsidRPr="00F5282F">
        <w:rPr>
          <w:rFonts w:ascii="Arial" w:hAnsi="Arial" w:cs="Arial"/>
          <w:color w:val="000000" w:themeColor="text1"/>
        </w:rPr>
        <w:t>оекта решения Совета при необходимости включаются следующие положения:</w:t>
      </w:r>
    </w:p>
    <w:p w:rsidR="00F5282F" w:rsidRPr="00F5282F" w:rsidRDefault="00F5282F" w:rsidP="00F5282F">
      <w:pPr>
        <w:numPr>
          <w:ilvl w:val="0"/>
          <w:numId w:val="8"/>
        </w:numPr>
        <w:tabs>
          <w:tab w:val="num" w:pos="0"/>
        </w:tabs>
        <w:ind w:firstLine="709"/>
        <w:jc w:val="both"/>
        <w:rPr>
          <w:rFonts w:ascii="Arial" w:hAnsi="Arial" w:cs="Arial"/>
          <w:color w:val="000000" w:themeColor="text1"/>
        </w:rPr>
      </w:pPr>
      <w:r w:rsidRPr="00F5282F">
        <w:rPr>
          <w:rFonts w:ascii="Arial" w:hAnsi="Arial" w:cs="Arial"/>
          <w:color w:val="000000" w:themeColor="text1"/>
        </w:rPr>
        <w:t xml:space="preserve">о сроках и порядке вступления решения в силу (с момента его принятия, с момента его опубликования или иное);  </w:t>
      </w:r>
    </w:p>
    <w:p w:rsidR="00F5282F" w:rsidRPr="00F5282F" w:rsidRDefault="00F5282F" w:rsidP="00F5282F">
      <w:pPr>
        <w:numPr>
          <w:ilvl w:val="0"/>
          <w:numId w:val="8"/>
        </w:numPr>
        <w:tabs>
          <w:tab w:val="num" w:pos="0"/>
        </w:tabs>
        <w:ind w:firstLine="709"/>
        <w:jc w:val="both"/>
        <w:rPr>
          <w:rFonts w:ascii="Arial" w:hAnsi="Arial" w:cs="Arial"/>
          <w:color w:val="000000" w:themeColor="text1"/>
        </w:rPr>
      </w:pPr>
      <w:r w:rsidRPr="00F5282F">
        <w:rPr>
          <w:rFonts w:ascii="Arial" w:hAnsi="Arial" w:cs="Arial"/>
          <w:color w:val="000000" w:themeColor="text1"/>
        </w:rPr>
        <w:t>об исполнителях и сроках исполнения решения Совета или его отдельных положений (пунктов);</w:t>
      </w:r>
    </w:p>
    <w:p w:rsidR="00F5282F" w:rsidRPr="00F5282F" w:rsidRDefault="00F5282F" w:rsidP="00F5282F">
      <w:pPr>
        <w:numPr>
          <w:ilvl w:val="0"/>
          <w:numId w:val="8"/>
        </w:numPr>
        <w:tabs>
          <w:tab w:val="num" w:pos="0"/>
        </w:tabs>
        <w:ind w:firstLine="709"/>
        <w:jc w:val="both"/>
        <w:rPr>
          <w:rFonts w:ascii="Arial" w:hAnsi="Arial" w:cs="Arial"/>
          <w:color w:val="000000" w:themeColor="text1"/>
        </w:rPr>
      </w:pPr>
      <w:r w:rsidRPr="00F5282F">
        <w:rPr>
          <w:rFonts w:ascii="Arial" w:hAnsi="Arial" w:cs="Arial"/>
          <w:color w:val="000000" w:themeColor="text1"/>
        </w:rPr>
        <w:t xml:space="preserve">о возложении </w:t>
      </w:r>
      <w:proofErr w:type="gramStart"/>
      <w:r w:rsidRPr="00F5282F">
        <w:rPr>
          <w:rFonts w:ascii="Arial" w:hAnsi="Arial" w:cs="Arial"/>
          <w:color w:val="000000" w:themeColor="text1"/>
        </w:rPr>
        <w:t>контроля за</w:t>
      </w:r>
      <w:proofErr w:type="gramEnd"/>
      <w:r w:rsidRPr="00F5282F">
        <w:rPr>
          <w:rFonts w:ascii="Arial" w:hAnsi="Arial" w:cs="Arial"/>
          <w:color w:val="000000" w:themeColor="text1"/>
        </w:rPr>
        <w:t xml:space="preserve"> выполнением решения Совета (на комиссии Совета или в отдельных случаях – на должностных лиц Совета).</w:t>
      </w:r>
    </w:p>
    <w:p w:rsidR="00F5282F" w:rsidRPr="00F5282F" w:rsidRDefault="00F5282F" w:rsidP="00F5282F">
      <w:pPr>
        <w:jc w:val="both"/>
        <w:rPr>
          <w:rFonts w:ascii="Arial" w:hAnsi="Arial" w:cs="Arial"/>
          <w:b/>
          <w:color w:val="000000" w:themeColor="text1"/>
        </w:rPr>
      </w:pPr>
    </w:p>
    <w:p w:rsidR="00F5282F" w:rsidRPr="00F5282F" w:rsidRDefault="00F5282F" w:rsidP="00F5282F">
      <w:pPr>
        <w:ind w:firstLine="567"/>
        <w:jc w:val="both"/>
        <w:rPr>
          <w:rFonts w:ascii="Arial" w:hAnsi="Arial" w:cs="Arial"/>
          <w:b/>
          <w:color w:val="000000" w:themeColor="text1"/>
        </w:rPr>
      </w:pPr>
      <w:r w:rsidRPr="00F5282F">
        <w:rPr>
          <w:rFonts w:ascii="Arial" w:hAnsi="Arial" w:cs="Arial"/>
          <w:b/>
          <w:color w:val="000000" w:themeColor="text1"/>
        </w:rPr>
        <w:t>Статья 57</w:t>
      </w:r>
    </w:p>
    <w:p w:rsidR="00F5282F" w:rsidRPr="00F5282F" w:rsidRDefault="00F5282F" w:rsidP="00F5282F">
      <w:pPr>
        <w:ind w:firstLine="567"/>
        <w:jc w:val="both"/>
        <w:rPr>
          <w:rFonts w:ascii="Arial" w:hAnsi="Arial" w:cs="Arial"/>
          <w:color w:val="000000" w:themeColor="text1"/>
        </w:rPr>
      </w:pPr>
      <w:r w:rsidRPr="00F5282F">
        <w:rPr>
          <w:rFonts w:ascii="Arial" w:hAnsi="Arial" w:cs="Arial"/>
          <w:color w:val="000000" w:themeColor="text1"/>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F5282F">
        <w:rPr>
          <w:rFonts w:ascii="Arial" w:hAnsi="Arial" w:cs="Arial"/>
          <w:color w:val="000000" w:themeColor="text1"/>
        </w:rPr>
        <w:lastRenderedPageBreak/>
        <w:t>возвращает их субъекту правотворческой инициативы, внесшему проект, для доработки.</w:t>
      </w:r>
    </w:p>
    <w:p w:rsidR="00F5282F" w:rsidRPr="00F5282F" w:rsidRDefault="00F5282F" w:rsidP="00F5282F">
      <w:pPr>
        <w:ind w:firstLine="567"/>
        <w:jc w:val="both"/>
        <w:rPr>
          <w:rFonts w:ascii="Arial" w:hAnsi="Arial" w:cs="Arial"/>
          <w:b/>
          <w:color w:val="000000" w:themeColor="text1"/>
        </w:rPr>
      </w:pPr>
    </w:p>
    <w:p w:rsidR="00F5282F" w:rsidRPr="00F5282F" w:rsidRDefault="00F5282F" w:rsidP="00F5282F">
      <w:pPr>
        <w:ind w:firstLine="567"/>
        <w:jc w:val="both"/>
        <w:rPr>
          <w:rFonts w:ascii="Arial" w:hAnsi="Arial" w:cs="Arial"/>
          <w:b/>
          <w:color w:val="000000" w:themeColor="text1"/>
        </w:rPr>
      </w:pPr>
      <w:r w:rsidRPr="00F5282F">
        <w:rPr>
          <w:rFonts w:ascii="Arial" w:hAnsi="Arial" w:cs="Arial"/>
          <w:b/>
          <w:color w:val="000000" w:themeColor="text1"/>
        </w:rPr>
        <w:t>Статья 58</w:t>
      </w:r>
    </w:p>
    <w:p w:rsidR="00F5282F" w:rsidRPr="00F5282F" w:rsidRDefault="00F5282F" w:rsidP="00F5282F">
      <w:pPr>
        <w:ind w:firstLine="567"/>
        <w:jc w:val="both"/>
        <w:rPr>
          <w:rFonts w:ascii="Arial" w:hAnsi="Arial" w:cs="Arial"/>
          <w:color w:val="000000" w:themeColor="text1"/>
        </w:rPr>
      </w:pPr>
      <w:r w:rsidRPr="00F5282F">
        <w:rPr>
          <w:rFonts w:ascii="Arial" w:hAnsi="Arial" w:cs="Arial"/>
          <w:bCs/>
          <w:color w:val="000000" w:themeColor="text1"/>
        </w:rPr>
        <w:t>Если представленный проект решения</w:t>
      </w:r>
      <w:r w:rsidRPr="00F5282F">
        <w:rPr>
          <w:rFonts w:ascii="Arial" w:hAnsi="Arial" w:cs="Arial"/>
          <w:b/>
          <w:color w:val="000000" w:themeColor="text1"/>
        </w:rPr>
        <w:t xml:space="preserve"> </w:t>
      </w:r>
      <w:r w:rsidRPr="00F5282F">
        <w:rPr>
          <w:rFonts w:ascii="Arial" w:hAnsi="Arial" w:cs="Arial"/>
          <w:color w:val="000000" w:themeColor="text1"/>
        </w:rPr>
        <w:t>Совета соответствует требованиям настоящего Регламента, проводится правовая и лингвистическая экспертиза данного проекта решения.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Правовая экспертиза проекта решения Совета проводится в 7 - </w:t>
      </w:r>
      <w:proofErr w:type="spellStart"/>
      <w:r w:rsidRPr="00F5282F">
        <w:rPr>
          <w:rFonts w:ascii="Arial" w:hAnsi="Arial" w:cs="Arial"/>
          <w:color w:val="000000" w:themeColor="text1"/>
        </w:rPr>
        <w:t>дневный</w:t>
      </w:r>
      <w:proofErr w:type="spellEnd"/>
      <w:r w:rsidRPr="00F5282F">
        <w:rPr>
          <w:rFonts w:ascii="Arial" w:hAnsi="Arial" w:cs="Arial"/>
          <w:color w:val="000000" w:themeColor="text1"/>
        </w:rPr>
        <w:t xml:space="preserve"> срок со дня поступления проекта юристом (юридическим отделом) Администрации поселения или муниципального района.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 приведен ли в проекте перечень муниципальных правовых актов, подлежащих признанию </w:t>
      </w:r>
      <w:proofErr w:type="gramStart"/>
      <w:r w:rsidRPr="00F5282F">
        <w:rPr>
          <w:rFonts w:ascii="Arial" w:hAnsi="Arial" w:cs="Arial"/>
          <w:color w:val="000000" w:themeColor="text1"/>
        </w:rPr>
        <w:t>утратившими</w:t>
      </w:r>
      <w:proofErr w:type="gramEnd"/>
      <w:r w:rsidRPr="00F5282F">
        <w:rPr>
          <w:rFonts w:ascii="Arial" w:hAnsi="Arial" w:cs="Arial"/>
          <w:color w:val="000000" w:themeColor="text1"/>
        </w:rPr>
        <w:t xml:space="preserve"> силу, если не полностью, указываются необходимые акты;</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F5282F">
        <w:rPr>
          <w:rFonts w:ascii="Arial" w:hAnsi="Arial" w:cs="Arial"/>
          <w:color w:val="000000" w:themeColor="text1"/>
        </w:rPr>
        <w:t>коррупциогенных</w:t>
      </w:r>
      <w:proofErr w:type="spellEnd"/>
      <w:r w:rsidRPr="00F5282F">
        <w:rPr>
          <w:rFonts w:ascii="Arial" w:hAnsi="Arial" w:cs="Arial"/>
          <w:color w:val="000000" w:themeColor="text1"/>
        </w:rPr>
        <w:t xml:space="preserve"> факторов.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Лингвистическая экспертиза проекта решения Совета проводится   управляющим делами Администрации сельского поселения </w:t>
      </w:r>
      <w:proofErr w:type="gramStart"/>
      <w:r w:rsidRPr="00F5282F">
        <w:rPr>
          <w:rFonts w:ascii="Arial" w:hAnsi="Arial" w:cs="Arial"/>
          <w:color w:val="000000" w:themeColor="text1"/>
        </w:rPr>
        <w:t>в соответствии с Инструкцией по работе с документами в Совете</w:t>
      </w:r>
      <w:proofErr w:type="gramEnd"/>
      <w:r w:rsidRPr="00F5282F">
        <w:rPr>
          <w:rFonts w:ascii="Arial" w:hAnsi="Arial" w:cs="Arial"/>
          <w:color w:val="000000" w:themeColor="text1"/>
        </w:rPr>
        <w:t xml:space="preserve"> сельского поселения Акбулатовский сельсовет муниципального района Мишкинский район Республики Башкортостан. </w:t>
      </w:r>
    </w:p>
    <w:p w:rsidR="00F5282F" w:rsidRPr="00F5282F" w:rsidRDefault="00F5282F" w:rsidP="00F5282F">
      <w:pPr>
        <w:keepNext/>
        <w:jc w:val="center"/>
        <w:outlineLvl w:val="0"/>
        <w:rPr>
          <w:rFonts w:ascii="Arial" w:hAnsi="Arial" w:cs="Arial"/>
          <w:b/>
          <w:bCs/>
          <w:color w:val="000000" w:themeColor="text1"/>
        </w:rPr>
      </w:pPr>
      <w:r w:rsidRPr="00F5282F">
        <w:rPr>
          <w:rFonts w:ascii="Arial" w:hAnsi="Arial" w:cs="Arial"/>
          <w:b/>
          <w:bCs/>
          <w:color w:val="000000" w:themeColor="text1"/>
        </w:rPr>
        <w:t>Глава 9</w:t>
      </w:r>
    </w:p>
    <w:p w:rsidR="00F5282F" w:rsidRPr="00F5282F" w:rsidRDefault="00F5282F" w:rsidP="00F5282F">
      <w:pPr>
        <w:keepNext/>
        <w:jc w:val="center"/>
        <w:outlineLvl w:val="0"/>
        <w:rPr>
          <w:rFonts w:ascii="Arial" w:hAnsi="Arial" w:cs="Arial"/>
          <w:b/>
          <w:bCs/>
          <w:color w:val="000000" w:themeColor="text1"/>
        </w:rPr>
      </w:pPr>
      <w:r w:rsidRPr="00F5282F">
        <w:rPr>
          <w:rFonts w:ascii="Arial" w:hAnsi="Arial" w:cs="Arial"/>
          <w:b/>
          <w:bCs/>
          <w:color w:val="000000" w:themeColor="text1"/>
        </w:rPr>
        <w:t>Порядок подготовки к рассмотрению проектов решений Совета</w:t>
      </w:r>
    </w:p>
    <w:p w:rsidR="00F5282F" w:rsidRPr="00F5282F" w:rsidRDefault="00F5282F" w:rsidP="00F5282F">
      <w:pPr>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59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60</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О дне заседания постоянной комиссии по рассмотрению проектов решений своевременно информировать Прокуратуру </w:t>
      </w:r>
      <w:proofErr w:type="spellStart"/>
      <w:r w:rsidRPr="00F5282F">
        <w:rPr>
          <w:rFonts w:ascii="Arial" w:hAnsi="Arial" w:cs="Arial"/>
          <w:color w:val="000000" w:themeColor="text1"/>
        </w:rPr>
        <w:t>Мишкинского</w:t>
      </w:r>
      <w:proofErr w:type="spellEnd"/>
      <w:r w:rsidRPr="00F5282F">
        <w:rPr>
          <w:rFonts w:ascii="Arial" w:hAnsi="Arial" w:cs="Arial"/>
          <w:color w:val="000000" w:themeColor="text1"/>
        </w:rPr>
        <w:t xml:space="preserve"> района.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F5282F">
        <w:rPr>
          <w:rFonts w:ascii="Arial" w:hAnsi="Arial" w:cs="Arial"/>
          <w:color w:val="000000" w:themeColor="text1"/>
        </w:rPr>
        <w:t>Мишкинского</w:t>
      </w:r>
      <w:proofErr w:type="spellEnd"/>
      <w:r w:rsidRPr="00F5282F">
        <w:rPr>
          <w:rFonts w:ascii="Arial" w:hAnsi="Arial" w:cs="Arial"/>
          <w:color w:val="000000" w:themeColor="text1"/>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61</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62</w:t>
      </w:r>
    </w:p>
    <w:p w:rsidR="00F5282F" w:rsidRPr="00F5282F" w:rsidRDefault="00F5282F" w:rsidP="00F5282F">
      <w:pPr>
        <w:ind w:firstLine="709"/>
        <w:jc w:val="both"/>
        <w:rPr>
          <w:rFonts w:ascii="Arial" w:hAnsi="Arial" w:cs="Arial"/>
          <w:color w:val="000000" w:themeColor="text1"/>
        </w:rPr>
      </w:pPr>
      <w:proofErr w:type="gramStart"/>
      <w:r w:rsidRPr="00F5282F">
        <w:rPr>
          <w:rFonts w:ascii="Arial" w:hAnsi="Arial" w:cs="Arial"/>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До принятия решения Совета субъект правотворческой инициативы, внесший проект, имеет право:</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F5282F">
        <w:rPr>
          <w:rFonts w:ascii="Arial" w:hAnsi="Arial" w:cs="Arial"/>
          <w:color w:val="000000" w:themeColor="text1"/>
        </w:rPr>
        <w:t>кст пр</w:t>
      </w:r>
      <w:proofErr w:type="gramEnd"/>
      <w:r w:rsidRPr="00F5282F">
        <w:rPr>
          <w:rFonts w:ascii="Arial" w:hAnsi="Arial" w:cs="Arial"/>
          <w:color w:val="000000" w:themeColor="text1"/>
        </w:rPr>
        <w:t>оекта;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2) на основании своего письменного обращения отозвать внесенный проект.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На основании письменного обращения субъекта правотворческой </w:t>
      </w:r>
      <w:proofErr w:type="gramStart"/>
      <w:r w:rsidRPr="00F5282F">
        <w:rPr>
          <w:rFonts w:ascii="Arial" w:hAnsi="Arial" w:cs="Arial"/>
          <w:color w:val="000000" w:themeColor="text1"/>
        </w:rPr>
        <w:t>инициативы</w:t>
      </w:r>
      <w:proofErr w:type="gramEnd"/>
      <w:r w:rsidRPr="00F5282F">
        <w:rPr>
          <w:rFonts w:ascii="Arial" w:hAnsi="Arial" w:cs="Arial"/>
          <w:color w:val="000000" w:themeColor="text1"/>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keepNext/>
        <w:jc w:val="center"/>
        <w:outlineLvl w:val="0"/>
        <w:rPr>
          <w:rFonts w:ascii="Arial" w:hAnsi="Arial" w:cs="Arial"/>
          <w:b/>
          <w:bCs/>
          <w:color w:val="000000" w:themeColor="text1"/>
        </w:rPr>
      </w:pPr>
      <w:r w:rsidRPr="00F5282F">
        <w:rPr>
          <w:rFonts w:ascii="Arial" w:hAnsi="Arial" w:cs="Arial"/>
          <w:b/>
          <w:bCs/>
          <w:color w:val="000000" w:themeColor="text1"/>
        </w:rPr>
        <w:t>Глава 10</w:t>
      </w:r>
    </w:p>
    <w:p w:rsidR="00F5282F" w:rsidRPr="00F5282F" w:rsidRDefault="00F5282F" w:rsidP="00F5282F">
      <w:pPr>
        <w:keepNext/>
        <w:spacing w:after="240"/>
        <w:jc w:val="center"/>
        <w:outlineLvl w:val="2"/>
        <w:rPr>
          <w:rFonts w:ascii="Arial" w:hAnsi="Arial" w:cs="Arial"/>
          <w:b/>
          <w:color w:val="000000" w:themeColor="text1"/>
        </w:rPr>
      </w:pPr>
      <w:r w:rsidRPr="00F5282F">
        <w:rPr>
          <w:rFonts w:ascii="Arial" w:hAnsi="Arial" w:cs="Arial"/>
          <w:b/>
          <w:color w:val="000000" w:themeColor="text1"/>
        </w:rPr>
        <w:t>Порядок рассмотрения проектов решений Совета</w:t>
      </w:r>
    </w:p>
    <w:p w:rsidR="00F5282F" w:rsidRPr="00F5282F" w:rsidRDefault="00F5282F" w:rsidP="00F5282F">
      <w:pPr>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63</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64</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color w:val="000000" w:themeColor="text1"/>
        </w:rPr>
        <w:t xml:space="preserve">а) доклад </w:t>
      </w:r>
      <w:r w:rsidRPr="00F5282F">
        <w:rPr>
          <w:rFonts w:ascii="Arial" w:hAnsi="Arial" w:cs="Arial"/>
          <w:bCs/>
          <w:color w:val="000000" w:themeColor="text1"/>
        </w:rPr>
        <w:t>субъекта правотворческой инициативы, внесшего проект, или его официального представителя;</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б) вопросы к докладчику;</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г) вопросы  к содокладчику;</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д) прения по обсуждаемому вопросу;</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е) заключительные выступления докладчиков и содокладчиков;</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ж) принятие проекта решения за основу;</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з) рассмотрение предложений и замечаний, поступивших к проекту решения, проведение по ним голосования (принятие их или отклонение);</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и) принятие решения Совета в целом (с учетом принятых предложений).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color w:val="000000" w:themeColor="text1"/>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F5282F">
        <w:rPr>
          <w:rFonts w:ascii="Arial" w:hAnsi="Arial" w:cs="Arial"/>
          <w:color w:val="000000" w:themeColor="text1"/>
        </w:rPr>
        <w:lastRenderedPageBreak/>
        <w:t xml:space="preserve">невозможность определить свое отношение к проекту, а также высказать обоснованные замечания и предложения.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65</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66</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случае</w:t>
      </w:r>
      <w:proofErr w:type="gramStart"/>
      <w:r w:rsidRPr="00F5282F">
        <w:rPr>
          <w:rFonts w:ascii="Arial" w:hAnsi="Arial" w:cs="Arial"/>
          <w:color w:val="000000" w:themeColor="text1"/>
        </w:rPr>
        <w:t>,</w:t>
      </w:r>
      <w:proofErr w:type="gramEnd"/>
      <w:r w:rsidRPr="00F5282F">
        <w:rPr>
          <w:rFonts w:ascii="Arial" w:hAnsi="Arial" w:cs="Arial"/>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67</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случае</w:t>
      </w:r>
      <w:proofErr w:type="gramStart"/>
      <w:r w:rsidRPr="00F5282F">
        <w:rPr>
          <w:rFonts w:ascii="Arial" w:hAnsi="Arial" w:cs="Arial"/>
          <w:color w:val="000000" w:themeColor="text1"/>
        </w:rPr>
        <w:t>,</w:t>
      </w:r>
      <w:proofErr w:type="gramEnd"/>
      <w:r w:rsidRPr="00F5282F">
        <w:rPr>
          <w:rFonts w:ascii="Arial" w:hAnsi="Arial" w:cs="Arial"/>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68</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69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F5282F">
        <w:rPr>
          <w:rFonts w:ascii="Arial" w:hAnsi="Arial" w:cs="Arial"/>
          <w:i/>
          <w:iCs/>
          <w:color w:val="000000" w:themeColor="text1"/>
        </w:rPr>
        <w:t>(при их наличии).</w:t>
      </w:r>
      <w:r w:rsidRPr="00F5282F">
        <w:rPr>
          <w:rFonts w:ascii="Arial" w:hAnsi="Arial" w:cs="Arial"/>
          <w:color w:val="000000" w:themeColor="text1"/>
        </w:rPr>
        <w:t xml:space="preserve"> </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70</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Регистрацию и учет подписанных главой сельского поселения решений Совета осуществляет лицо, обеспечивающее деятельность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center"/>
        <w:rPr>
          <w:rFonts w:ascii="Arial" w:hAnsi="Arial" w:cs="Arial"/>
          <w:b/>
          <w:bCs/>
          <w:color w:val="000000" w:themeColor="text1"/>
        </w:rPr>
      </w:pPr>
      <w:r w:rsidRPr="00F5282F">
        <w:rPr>
          <w:rFonts w:ascii="Arial" w:hAnsi="Arial" w:cs="Arial"/>
          <w:b/>
          <w:bCs/>
          <w:color w:val="000000" w:themeColor="text1"/>
        </w:rPr>
        <w:t>Глава 11</w:t>
      </w:r>
    </w:p>
    <w:p w:rsidR="00F5282F" w:rsidRPr="00F5282F" w:rsidRDefault="00F5282F" w:rsidP="00F5282F">
      <w:pPr>
        <w:widowControl w:val="0"/>
        <w:snapToGrid w:val="0"/>
        <w:ind w:firstLine="709"/>
        <w:jc w:val="center"/>
        <w:rPr>
          <w:rFonts w:ascii="Arial" w:hAnsi="Arial" w:cs="Arial"/>
          <w:b/>
          <w:bCs/>
          <w:color w:val="000000" w:themeColor="text1"/>
        </w:rPr>
      </w:pPr>
      <w:r w:rsidRPr="00F5282F">
        <w:rPr>
          <w:rFonts w:ascii="Arial" w:hAnsi="Arial" w:cs="Arial"/>
          <w:b/>
          <w:bCs/>
          <w:color w:val="000000" w:themeColor="text1"/>
        </w:rPr>
        <w:t>Вступление в силу, опубликование и рассылка решений Совета</w:t>
      </w:r>
    </w:p>
    <w:p w:rsidR="00F5282F" w:rsidRPr="00F5282F" w:rsidRDefault="00F5282F" w:rsidP="00F5282F">
      <w:pPr>
        <w:widowControl w:val="0"/>
        <w:snapToGrid w:val="0"/>
        <w:ind w:firstLine="709"/>
        <w:jc w:val="center"/>
        <w:rPr>
          <w:rFonts w:ascii="Arial" w:hAnsi="Arial" w:cs="Arial"/>
          <w:b/>
          <w:bCs/>
          <w:color w:val="000000" w:themeColor="text1"/>
        </w:rPr>
      </w:pP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b/>
          <w:bCs/>
          <w:color w:val="000000" w:themeColor="text1"/>
        </w:rPr>
        <w:t>Статья 71</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Решения Совета вступают в силу в порядке, установленном федеральным законом и Уставом.</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Решения Совета о налогах и сборах вступают в силу в соответствии с Налоговым кодексом Российской Федерации.</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В целях </w:t>
      </w:r>
      <w:proofErr w:type="gramStart"/>
      <w:r w:rsidRPr="00F5282F">
        <w:rPr>
          <w:rFonts w:ascii="Arial" w:hAnsi="Arial" w:cs="Arial"/>
          <w:color w:val="000000" w:themeColor="text1"/>
        </w:rPr>
        <w:t>информирования жителей поселения копии данных решений Совета</w:t>
      </w:r>
      <w:proofErr w:type="gramEnd"/>
      <w:r w:rsidRPr="00F5282F">
        <w:rPr>
          <w:rFonts w:ascii="Arial" w:hAnsi="Arial" w:cs="Arial"/>
          <w:color w:val="000000" w:themeColor="text1"/>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Решения Совета могут быть доведены до всеобщего сведения путем опубликования в районной газете, по телевидению и радио.</w:t>
      </w:r>
    </w:p>
    <w:p w:rsidR="00F5282F" w:rsidRPr="00F5282F" w:rsidRDefault="00F5282F" w:rsidP="00F5282F">
      <w:pPr>
        <w:widowControl w:val="0"/>
        <w:snapToGrid w:val="0"/>
        <w:ind w:firstLine="709"/>
        <w:jc w:val="both"/>
        <w:rPr>
          <w:rFonts w:ascii="Arial" w:hAnsi="Arial" w:cs="Arial"/>
          <w:b/>
          <w:bCs/>
          <w:color w:val="000000" w:themeColor="text1"/>
        </w:rPr>
      </w:pPr>
    </w:p>
    <w:p w:rsidR="00F5282F" w:rsidRPr="00F5282F" w:rsidRDefault="00F5282F" w:rsidP="00F5282F">
      <w:pPr>
        <w:widowControl w:val="0"/>
        <w:snapToGrid w:val="0"/>
        <w:ind w:firstLine="709"/>
        <w:jc w:val="both"/>
        <w:rPr>
          <w:rFonts w:ascii="Arial" w:hAnsi="Arial" w:cs="Arial"/>
          <w:b/>
          <w:bCs/>
          <w:color w:val="000000" w:themeColor="text1"/>
        </w:rPr>
      </w:pPr>
      <w:r w:rsidRPr="00F5282F">
        <w:rPr>
          <w:rFonts w:ascii="Arial" w:hAnsi="Arial" w:cs="Arial"/>
          <w:b/>
          <w:bCs/>
          <w:color w:val="000000" w:themeColor="text1"/>
        </w:rPr>
        <w:t>Статья 72</w:t>
      </w:r>
    </w:p>
    <w:p w:rsidR="00F5282F" w:rsidRPr="00F5282F" w:rsidRDefault="00F5282F" w:rsidP="00F5282F">
      <w:pPr>
        <w:ind w:firstLine="709"/>
        <w:jc w:val="both"/>
        <w:rPr>
          <w:rFonts w:ascii="Arial" w:hAnsi="Arial" w:cs="Arial"/>
          <w:bCs/>
          <w:i/>
          <w:color w:val="000000" w:themeColor="text1"/>
        </w:rPr>
      </w:pPr>
      <w:r w:rsidRPr="00F5282F">
        <w:rPr>
          <w:rFonts w:ascii="Arial" w:hAnsi="Arial" w:cs="Arial"/>
          <w:bCs/>
          <w:color w:val="000000" w:themeColor="text1"/>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при наличии положения, соглашения о взаимодействии с органами прокуратуры – направляются в прокуратуру </w:t>
      </w:r>
      <w:proofErr w:type="spellStart"/>
      <w:r w:rsidRPr="00F5282F">
        <w:rPr>
          <w:rFonts w:ascii="Arial" w:hAnsi="Arial" w:cs="Arial"/>
          <w:bCs/>
          <w:color w:val="000000" w:themeColor="text1"/>
        </w:rPr>
        <w:t>Мишкинского</w:t>
      </w:r>
      <w:proofErr w:type="spellEnd"/>
      <w:r w:rsidRPr="00F5282F">
        <w:rPr>
          <w:rFonts w:ascii="Arial" w:hAnsi="Arial" w:cs="Arial"/>
          <w:bCs/>
          <w:color w:val="000000" w:themeColor="text1"/>
        </w:rPr>
        <w:t xml:space="preserve"> района.</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proofErr w:type="gramStart"/>
      <w:r w:rsidRPr="00F5282F">
        <w:rPr>
          <w:rFonts w:ascii="Arial" w:eastAsiaTheme="minorHAnsi" w:hAnsi="Arial" w:cs="Arial"/>
          <w:color w:val="000000" w:themeColor="text1"/>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w:t>
      </w:r>
      <w:r w:rsidRPr="00F5282F">
        <w:rPr>
          <w:rFonts w:ascii="Arial" w:eastAsiaTheme="minorHAnsi" w:hAnsi="Arial" w:cs="Arial"/>
          <w:color w:val="000000" w:themeColor="text1"/>
          <w:lang w:eastAsia="en-US"/>
        </w:rPr>
        <w:lastRenderedPageBreak/>
        <w:t>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F5282F">
        <w:rPr>
          <w:rFonts w:ascii="Arial" w:eastAsiaTheme="minorHAnsi" w:hAnsi="Arial" w:cs="Arial"/>
          <w:color w:val="000000" w:themeColor="text1"/>
          <w:lang w:eastAsia="en-US"/>
        </w:rPr>
        <w:t xml:space="preserve"> электронной копией, передаваемой на машиночитаемом носителе (диске, дискете, </w:t>
      </w:r>
      <w:proofErr w:type="spellStart"/>
      <w:r w:rsidRPr="00F5282F">
        <w:rPr>
          <w:rFonts w:ascii="Arial" w:eastAsiaTheme="minorHAnsi" w:hAnsi="Arial" w:cs="Arial"/>
          <w:color w:val="000000" w:themeColor="text1"/>
          <w:lang w:eastAsia="en-US"/>
        </w:rPr>
        <w:t>флеш</w:t>
      </w:r>
      <w:proofErr w:type="spellEnd"/>
      <w:r w:rsidRPr="00F5282F">
        <w:rPr>
          <w:rFonts w:ascii="Arial" w:eastAsiaTheme="minorHAnsi" w:hAnsi="Arial" w:cs="Arial"/>
          <w:color w:val="000000" w:themeColor="text1"/>
          <w:lang w:eastAsia="en-US"/>
        </w:rPr>
        <w:t>-накопителе) или по каналам связи по электронной почте.</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F5282F">
        <w:rPr>
          <w:rFonts w:ascii="Arial" w:hAnsi="Arial" w:cs="Arial"/>
          <w:i/>
          <w:color w:val="000000" w:themeColor="text1"/>
        </w:rPr>
        <w:t xml:space="preserve"> </w:t>
      </w:r>
      <w:r w:rsidRPr="00F5282F">
        <w:rPr>
          <w:rFonts w:ascii="Arial" w:hAnsi="Arial" w:cs="Arial"/>
          <w:color w:val="000000" w:themeColor="text1"/>
        </w:rPr>
        <w:t>на информационном стенде Администрации сельского поселения и официальном сайте.</w:t>
      </w:r>
    </w:p>
    <w:p w:rsidR="00F5282F" w:rsidRPr="00F5282F" w:rsidRDefault="00F5282F" w:rsidP="00F5282F">
      <w:pPr>
        <w:rPr>
          <w:rFonts w:ascii="Arial" w:hAnsi="Arial" w:cs="Arial"/>
        </w:rPr>
      </w:pP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 xml:space="preserve">Раздел </w:t>
      </w:r>
      <w:r w:rsidRPr="00F5282F">
        <w:rPr>
          <w:rFonts w:ascii="Arial" w:hAnsi="Arial" w:cs="Arial"/>
          <w:b/>
          <w:color w:val="000000" w:themeColor="text1"/>
          <w:lang w:val="en-US"/>
        </w:rPr>
        <w:t>IV</w:t>
      </w: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ДЕЯТЕЛЬНОСТЬ ДЕПУТАТОВ СОВЕТА</w:t>
      </w:r>
    </w:p>
    <w:p w:rsidR="00F5282F" w:rsidRPr="00F5282F" w:rsidRDefault="00F5282F" w:rsidP="00F5282F">
      <w:pPr>
        <w:jc w:val="center"/>
        <w:rPr>
          <w:rFonts w:ascii="Arial" w:hAnsi="Arial" w:cs="Arial"/>
          <w:b/>
          <w:color w:val="000000" w:themeColor="text1"/>
        </w:rPr>
      </w:pPr>
    </w:p>
    <w:p w:rsidR="00F5282F" w:rsidRPr="00F5282F" w:rsidRDefault="00F5282F" w:rsidP="00F5282F">
      <w:pPr>
        <w:keepNext/>
        <w:jc w:val="center"/>
        <w:outlineLvl w:val="1"/>
        <w:rPr>
          <w:rFonts w:ascii="Arial" w:hAnsi="Arial" w:cs="Arial"/>
          <w:b/>
          <w:bCs/>
          <w:color w:val="000000" w:themeColor="text1"/>
        </w:rPr>
      </w:pPr>
      <w:r w:rsidRPr="00F5282F">
        <w:rPr>
          <w:rFonts w:ascii="Arial" w:hAnsi="Arial" w:cs="Arial"/>
          <w:b/>
          <w:bCs/>
          <w:color w:val="000000" w:themeColor="text1"/>
        </w:rPr>
        <w:t>Глава 12</w:t>
      </w:r>
    </w:p>
    <w:p w:rsidR="00F5282F" w:rsidRPr="00F5282F" w:rsidRDefault="00F5282F" w:rsidP="00F5282F">
      <w:pPr>
        <w:keepNext/>
        <w:jc w:val="center"/>
        <w:outlineLvl w:val="0"/>
        <w:rPr>
          <w:rFonts w:ascii="Arial" w:hAnsi="Arial" w:cs="Arial"/>
          <w:b/>
          <w:bCs/>
          <w:color w:val="000000" w:themeColor="text1"/>
        </w:rPr>
      </w:pPr>
      <w:r w:rsidRPr="00F5282F">
        <w:rPr>
          <w:rFonts w:ascii="Arial" w:hAnsi="Arial" w:cs="Arial"/>
          <w:b/>
          <w:bCs/>
          <w:color w:val="000000" w:themeColor="text1"/>
        </w:rPr>
        <w:t>Деятельность депутатов в Совете и его органах</w:t>
      </w:r>
    </w:p>
    <w:p w:rsidR="00F5282F" w:rsidRPr="00F5282F" w:rsidRDefault="00F5282F" w:rsidP="00F5282F">
      <w:pPr>
        <w:ind w:firstLine="709"/>
        <w:rPr>
          <w:rFonts w:ascii="Arial" w:hAnsi="Arial" w:cs="Arial"/>
          <w:color w:val="000000" w:themeColor="text1"/>
        </w:rPr>
      </w:pPr>
    </w:p>
    <w:p w:rsidR="00F5282F" w:rsidRPr="00F5282F" w:rsidRDefault="00F5282F" w:rsidP="00F5282F">
      <w:pPr>
        <w:widowControl w:val="0"/>
        <w:snapToGrid w:val="0"/>
        <w:ind w:firstLine="709"/>
        <w:jc w:val="both"/>
        <w:rPr>
          <w:rFonts w:ascii="Arial" w:hAnsi="Arial" w:cs="Arial"/>
          <w:b/>
          <w:bCs/>
          <w:color w:val="000000" w:themeColor="text1"/>
        </w:rPr>
      </w:pPr>
      <w:r w:rsidRPr="00F5282F">
        <w:rPr>
          <w:rFonts w:ascii="Arial" w:hAnsi="Arial" w:cs="Arial"/>
          <w:b/>
          <w:bCs/>
          <w:color w:val="000000" w:themeColor="text1"/>
        </w:rPr>
        <w:t>Статья 73</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Деятельность депутата в Совете и его органах осуществляется в следующих основных формах:</w:t>
      </w:r>
    </w:p>
    <w:p w:rsidR="00F5282F" w:rsidRPr="00F5282F" w:rsidRDefault="00F5282F" w:rsidP="00F5282F">
      <w:pPr>
        <w:widowControl w:val="0"/>
        <w:numPr>
          <w:ilvl w:val="0"/>
          <w:numId w:val="10"/>
        </w:numPr>
        <w:snapToGrid w:val="0"/>
        <w:jc w:val="both"/>
        <w:rPr>
          <w:rFonts w:ascii="Arial" w:hAnsi="Arial" w:cs="Arial"/>
          <w:color w:val="000000" w:themeColor="text1"/>
        </w:rPr>
      </w:pPr>
      <w:r w:rsidRPr="00F5282F">
        <w:rPr>
          <w:rFonts w:ascii="Arial" w:hAnsi="Arial" w:cs="Arial"/>
          <w:color w:val="000000" w:themeColor="text1"/>
        </w:rPr>
        <w:t>участие в заседаниях Совета;</w:t>
      </w:r>
    </w:p>
    <w:p w:rsidR="00F5282F" w:rsidRPr="00F5282F" w:rsidRDefault="00F5282F" w:rsidP="00F5282F">
      <w:pPr>
        <w:widowControl w:val="0"/>
        <w:numPr>
          <w:ilvl w:val="0"/>
          <w:numId w:val="10"/>
        </w:numPr>
        <w:tabs>
          <w:tab w:val="num" w:pos="0"/>
        </w:tabs>
        <w:snapToGrid w:val="0"/>
        <w:ind w:firstLine="709"/>
        <w:jc w:val="both"/>
        <w:rPr>
          <w:rFonts w:ascii="Arial" w:hAnsi="Arial" w:cs="Arial"/>
          <w:color w:val="000000" w:themeColor="text1"/>
        </w:rPr>
      </w:pPr>
      <w:r w:rsidRPr="00F5282F">
        <w:rPr>
          <w:rFonts w:ascii="Arial" w:hAnsi="Arial" w:cs="Arial"/>
          <w:color w:val="000000" w:themeColor="text1"/>
        </w:rPr>
        <w:t>участие в работе постоянной комиссии Совета, временных комиссиях, рабочих группах и иных органах Совета, членом которых депутат является;</w:t>
      </w:r>
    </w:p>
    <w:p w:rsidR="00F5282F" w:rsidRPr="00F5282F" w:rsidRDefault="00F5282F" w:rsidP="00F5282F">
      <w:pPr>
        <w:widowControl w:val="0"/>
        <w:numPr>
          <w:ilvl w:val="0"/>
          <w:numId w:val="10"/>
        </w:numPr>
        <w:tabs>
          <w:tab w:val="num" w:pos="0"/>
        </w:tabs>
        <w:snapToGrid w:val="0"/>
        <w:ind w:firstLine="709"/>
        <w:jc w:val="both"/>
        <w:rPr>
          <w:rFonts w:ascii="Arial" w:hAnsi="Arial" w:cs="Arial"/>
          <w:color w:val="000000" w:themeColor="text1"/>
        </w:rPr>
      </w:pPr>
      <w:r w:rsidRPr="00F5282F">
        <w:rPr>
          <w:rFonts w:ascii="Arial" w:hAnsi="Arial" w:cs="Arial"/>
          <w:color w:val="000000" w:themeColor="text1"/>
        </w:rPr>
        <w:t>внесение проектов решений Совета в порядке правотворческой инициативы, а также предложений и замечаний к проектам решений Совета;</w:t>
      </w:r>
    </w:p>
    <w:p w:rsidR="00F5282F" w:rsidRPr="00F5282F" w:rsidRDefault="00F5282F" w:rsidP="00F5282F">
      <w:pPr>
        <w:widowControl w:val="0"/>
        <w:numPr>
          <w:ilvl w:val="0"/>
          <w:numId w:val="10"/>
        </w:numPr>
        <w:tabs>
          <w:tab w:val="num" w:pos="0"/>
        </w:tabs>
        <w:snapToGrid w:val="0"/>
        <w:ind w:firstLine="709"/>
        <w:jc w:val="both"/>
        <w:rPr>
          <w:rFonts w:ascii="Arial" w:hAnsi="Arial" w:cs="Arial"/>
          <w:color w:val="000000" w:themeColor="text1"/>
        </w:rPr>
      </w:pPr>
      <w:r w:rsidRPr="00F5282F">
        <w:rPr>
          <w:rFonts w:ascii="Arial" w:hAnsi="Arial" w:cs="Arial"/>
          <w:color w:val="000000" w:themeColor="text1"/>
        </w:rPr>
        <w:t>внесение депутатских запросов;</w:t>
      </w:r>
    </w:p>
    <w:p w:rsidR="00F5282F" w:rsidRPr="00F5282F" w:rsidRDefault="00F5282F" w:rsidP="00F5282F">
      <w:pPr>
        <w:widowControl w:val="0"/>
        <w:numPr>
          <w:ilvl w:val="0"/>
          <w:numId w:val="10"/>
        </w:numPr>
        <w:tabs>
          <w:tab w:val="num" w:pos="0"/>
        </w:tabs>
        <w:snapToGrid w:val="0"/>
        <w:ind w:firstLine="709"/>
        <w:jc w:val="both"/>
        <w:rPr>
          <w:rFonts w:ascii="Arial" w:hAnsi="Arial" w:cs="Arial"/>
          <w:color w:val="000000" w:themeColor="text1"/>
        </w:rPr>
      </w:pPr>
      <w:r w:rsidRPr="00F5282F">
        <w:rPr>
          <w:rFonts w:ascii="Arial" w:hAnsi="Arial" w:cs="Arial"/>
          <w:color w:val="000000" w:themeColor="text1"/>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5282F" w:rsidRPr="00F5282F" w:rsidRDefault="00F5282F" w:rsidP="00F5282F">
      <w:pPr>
        <w:widowControl w:val="0"/>
        <w:numPr>
          <w:ilvl w:val="0"/>
          <w:numId w:val="10"/>
        </w:numPr>
        <w:tabs>
          <w:tab w:val="num" w:pos="0"/>
        </w:tabs>
        <w:snapToGrid w:val="0"/>
        <w:ind w:firstLine="709"/>
        <w:jc w:val="both"/>
        <w:rPr>
          <w:rFonts w:ascii="Arial" w:hAnsi="Arial" w:cs="Arial"/>
          <w:color w:val="000000" w:themeColor="text1"/>
        </w:rPr>
      </w:pPr>
      <w:r w:rsidRPr="00F5282F">
        <w:rPr>
          <w:rFonts w:ascii="Arial" w:hAnsi="Arial" w:cs="Arial"/>
          <w:color w:val="000000" w:themeColor="text1"/>
        </w:rPr>
        <w:t>участие в депутатских слушаниях;</w:t>
      </w:r>
    </w:p>
    <w:p w:rsidR="00F5282F" w:rsidRPr="00F5282F" w:rsidRDefault="00F5282F" w:rsidP="00F5282F">
      <w:pPr>
        <w:numPr>
          <w:ilvl w:val="0"/>
          <w:numId w:val="10"/>
        </w:numPr>
        <w:contextualSpacing/>
        <w:rPr>
          <w:rFonts w:ascii="Arial" w:hAnsi="Arial" w:cs="Arial"/>
          <w:bCs/>
          <w:color w:val="000000" w:themeColor="text1"/>
        </w:rPr>
      </w:pPr>
      <w:r w:rsidRPr="00F5282F">
        <w:rPr>
          <w:rFonts w:ascii="Arial" w:hAnsi="Arial" w:cs="Arial"/>
          <w:bCs/>
          <w:color w:val="000000" w:themeColor="text1"/>
        </w:rPr>
        <w:t xml:space="preserve"> участие в депутатских объединениях;</w:t>
      </w:r>
    </w:p>
    <w:p w:rsidR="00F5282F" w:rsidRPr="00F5282F" w:rsidRDefault="00F5282F" w:rsidP="00F5282F">
      <w:pPr>
        <w:widowControl w:val="0"/>
        <w:numPr>
          <w:ilvl w:val="0"/>
          <w:numId w:val="10"/>
        </w:numPr>
        <w:tabs>
          <w:tab w:val="num" w:pos="0"/>
        </w:tabs>
        <w:snapToGrid w:val="0"/>
        <w:ind w:firstLine="709"/>
        <w:jc w:val="both"/>
        <w:rPr>
          <w:rFonts w:ascii="Arial" w:hAnsi="Arial" w:cs="Arial"/>
          <w:color w:val="000000" w:themeColor="text1"/>
        </w:rPr>
      </w:pPr>
      <w:r w:rsidRPr="00F5282F">
        <w:rPr>
          <w:rFonts w:ascii="Arial" w:hAnsi="Arial" w:cs="Arial"/>
          <w:color w:val="000000" w:themeColor="text1"/>
        </w:rPr>
        <w:t>выполнение поручений Совета, постоянных комиссий Совета, главы сельского поселения;</w:t>
      </w:r>
    </w:p>
    <w:p w:rsidR="00F5282F" w:rsidRPr="00F5282F" w:rsidRDefault="00F5282F" w:rsidP="00F5282F">
      <w:pPr>
        <w:numPr>
          <w:ilvl w:val="0"/>
          <w:numId w:val="10"/>
        </w:numPr>
        <w:autoSpaceDE w:val="0"/>
        <w:autoSpaceDN w:val="0"/>
        <w:adjustRightInd w:val="0"/>
        <w:contextualSpacing/>
        <w:jc w:val="both"/>
        <w:rPr>
          <w:rFonts w:ascii="Arial" w:eastAsiaTheme="minorHAnsi" w:hAnsi="Arial" w:cs="Arial"/>
          <w:lang w:eastAsia="en-US"/>
        </w:rPr>
      </w:pPr>
      <w:r w:rsidRPr="00F5282F">
        <w:rPr>
          <w:rFonts w:ascii="Arial" w:eastAsiaTheme="minorHAnsi" w:hAnsi="Arial" w:cs="Arial"/>
          <w:lang w:eastAsia="en-US"/>
        </w:rPr>
        <w:t>проведение встреч с избирателями</w:t>
      </w:r>
      <w:r w:rsidRPr="00F5282F">
        <w:rPr>
          <w:rFonts w:ascii="Arial" w:hAnsi="Arial" w:cs="Arial"/>
          <w:color w:val="000000" w:themeColor="text1"/>
        </w:rPr>
        <w:t>.</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Депутатская деятельность может осуществляться в иных формах, предусмотренных законодательством, Уставом и настоящим Регламентом.</w:t>
      </w:r>
    </w:p>
    <w:p w:rsidR="00F5282F" w:rsidRPr="00F5282F" w:rsidRDefault="00F5282F" w:rsidP="00F5282F">
      <w:pPr>
        <w:widowControl w:val="0"/>
        <w:snapToGrid w:val="0"/>
        <w:ind w:firstLine="709"/>
        <w:jc w:val="both"/>
        <w:rPr>
          <w:rFonts w:ascii="Arial" w:hAnsi="Arial" w:cs="Arial"/>
          <w:b/>
          <w:bCs/>
          <w:color w:val="000000" w:themeColor="text1"/>
        </w:rPr>
      </w:pP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b/>
          <w:bCs/>
          <w:color w:val="000000" w:themeColor="text1"/>
        </w:rPr>
        <w:t>Статья 74</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Депутат обязан соблюдать ограничения и запреты и исполнять обязанности, которые установлены Федеральным </w:t>
      </w:r>
      <w:hyperlink r:id="rId9" w:history="1">
        <w:r w:rsidRPr="00F5282F">
          <w:rPr>
            <w:rFonts w:ascii="Arial" w:hAnsi="Arial" w:cs="Arial"/>
            <w:color w:val="000000" w:themeColor="text1"/>
            <w:u w:val="single"/>
          </w:rPr>
          <w:t>законом</w:t>
        </w:r>
      </w:hyperlink>
      <w:r w:rsidRPr="00F5282F">
        <w:rPr>
          <w:rFonts w:ascii="Arial" w:hAnsi="Arial" w:cs="Arial"/>
          <w:color w:val="000000" w:themeColor="text1"/>
        </w:rPr>
        <w:t xml:space="preserve"> от 25 декабря 2008 года № 273-ФЗ «О противодействии коррупции» и другими федеральными законами и Правила депутатской этики.</w:t>
      </w:r>
    </w:p>
    <w:p w:rsidR="00F5282F" w:rsidRPr="00F5282F" w:rsidRDefault="00F5282F" w:rsidP="00F5282F">
      <w:pPr>
        <w:widowControl w:val="0"/>
        <w:snapToGrid w:val="0"/>
        <w:ind w:firstLine="709"/>
        <w:jc w:val="both"/>
        <w:rPr>
          <w:rFonts w:ascii="Arial" w:hAnsi="Arial" w:cs="Arial"/>
          <w:b/>
          <w:bCs/>
          <w:color w:val="000000" w:themeColor="text1"/>
        </w:rPr>
      </w:pPr>
      <w:r w:rsidRPr="00F5282F">
        <w:rPr>
          <w:rFonts w:ascii="Arial" w:hAnsi="Arial" w:cs="Arial"/>
          <w:color w:val="000000" w:themeColor="text1"/>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5282F" w:rsidRPr="00F5282F" w:rsidRDefault="00F5282F" w:rsidP="00F5282F">
      <w:pPr>
        <w:widowControl w:val="0"/>
        <w:snapToGrid w:val="0"/>
        <w:ind w:firstLine="709"/>
        <w:jc w:val="both"/>
        <w:rPr>
          <w:rFonts w:ascii="Arial" w:hAnsi="Arial" w:cs="Arial"/>
          <w:b/>
          <w:bCs/>
          <w:color w:val="000000" w:themeColor="text1"/>
        </w:rPr>
      </w:pPr>
    </w:p>
    <w:p w:rsidR="00F5282F" w:rsidRPr="00F5282F" w:rsidRDefault="00F5282F" w:rsidP="00F5282F">
      <w:pPr>
        <w:widowControl w:val="0"/>
        <w:snapToGrid w:val="0"/>
        <w:ind w:firstLine="709"/>
        <w:jc w:val="both"/>
        <w:rPr>
          <w:rFonts w:ascii="Arial" w:hAnsi="Arial" w:cs="Arial"/>
          <w:b/>
          <w:bCs/>
          <w:color w:val="000000" w:themeColor="text1"/>
        </w:rPr>
      </w:pPr>
      <w:r w:rsidRPr="00F5282F">
        <w:rPr>
          <w:rFonts w:ascii="Arial" w:hAnsi="Arial" w:cs="Arial"/>
          <w:b/>
          <w:bCs/>
          <w:color w:val="000000" w:themeColor="text1"/>
        </w:rPr>
        <w:t>Статья 75</w:t>
      </w:r>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proofErr w:type="gramStart"/>
      <w:r w:rsidRPr="00F5282F">
        <w:rPr>
          <w:rFonts w:ascii="Arial" w:eastAsiaTheme="minorHAnsi" w:hAnsi="Arial" w:cs="Arial"/>
          <w:color w:val="000000" w:themeColor="text1"/>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5282F" w:rsidRPr="00F5282F" w:rsidRDefault="00F5282F" w:rsidP="00F5282F">
      <w:pPr>
        <w:autoSpaceDE w:val="0"/>
        <w:autoSpaceDN w:val="0"/>
        <w:adjustRightInd w:val="0"/>
        <w:ind w:firstLine="540"/>
        <w:jc w:val="both"/>
        <w:rPr>
          <w:rFonts w:ascii="Arial" w:eastAsiaTheme="minorHAnsi" w:hAnsi="Arial" w:cs="Arial"/>
          <w:color w:val="000000" w:themeColor="text1"/>
          <w:lang w:eastAsia="en-US"/>
        </w:rPr>
      </w:pPr>
      <w:r w:rsidRPr="00F5282F">
        <w:rPr>
          <w:rFonts w:ascii="Arial" w:eastAsiaTheme="minorHAnsi" w:hAnsi="Arial" w:cs="Arial"/>
          <w:color w:val="000000" w:themeColor="text1"/>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5282F" w:rsidRPr="00F5282F" w:rsidRDefault="00F5282F" w:rsidP="00F5282F">
      <w:pPr>
        <w:widowControl w:val="0"/>
        <w:snapToGrid w:val="0"/>
        <w:ind w:firstLine="540"/>
        <w:jc w:val="both"/>
        <w:rPr>
          <w:rFonts w:ascii="Arial" w:hAnsi="Arial" w:cs="Arial"/>
          <w:color w:val="000000" w:themeColor="text1"/>
        </w:rPr>
      </w:pPr>
      <w:r w:rsidRPr="00F5282F">
        <w:rPr>
          <w:rFonts w:ascii="Arial" w:hAnsi="Arial" w:cs="Arial"/>
          <w:color w:val="000000" w:themeColor="text1"/>
        </w:rPr>
        <w:t xml:space="preserve">Депутатский запрос вносится в письменной форме до заседания Совета или на заседании Совета. </w:t>
      </w:r>
    </w:p>
    <w:p w:rsidR="00F5282F" w:rsidRPr="00F5282F" w:rsidRDefault="00F5282F" w:rsidP="00F5282F">
      <w:pPr>
        <w:widowControl w:val="0"/>
        <w:snapToGrid w:val="0"/>
        <w:ind w:firstLine="540"/>
        <w:jc w:val="both"/>
        <w:rPr>
          <w:rFonts w:ascii="Arial" w:hAnsi="Arial" w:cs="Arial"/>
          <w:color w:val="000000" w:themeColor="text1"/>
        </w:rPr>
      </w:pPr>
      <w:r w:rsidRPr="00F5282F">
        <w:rPr>
          <w:rFonts w:ascii="Arial" w:hAnsi="Arial" w:cs="Arial"/>
          <w:color w:val="000000" w:themeColor="text1"/>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5282F" w:rsidRPr="00F5282F" w:rsidRDefault="00F5282F" w:rsidP="00F5282F">
      <w:pPr>
        <w:widowControl w:val="0"/>
        <w:snapToGrid w:val="0"/>
        <w:ind w:firstLine="540"/>
        <w:jc w:val="both"/>
        <w:rPr>
          <w:rFonts w:ascii="Arial" w:hAnsi="Arial" w:cs="Arial"/>
          <w:color w:val="000000" w:themeColor="text1"/>
        </w:rPr>
      </w:pPr>
      <w:r w:rsidRPr="00F5282F">
        <w:rPr>
          <w:rFonts w:ascii="Arial" w:hAnsi="Arial" w:cs="Arial"/>
          <w:color w:val="000000" w:themeColor="text1"/>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5282F" w:rsidRPr="00F5282F" w:rsidRDefault="00F5282F" w:rsidP="00F5282F">
      <w:pPr>
        <w:widowControl w:val="0"/>
        <w:snapToGrid w:val="0"/>
        <w:ind w:firstLine="540"/>
        <w:jc w:val="both"/>
        <w:rPr>
          <w:rFonts w:ascii="Arial" w:hAnsi="Arial" w:cs="Arial"/>
          <w:color w:val="000000" w:themeColor="text1"/>
        </w:rPr>
      </w:pPr>
      <w:r w:rsidRPr="00F5282F">
        <w:rPr>
          <w:rFonts w:ascii="Arial" w:hAnsi="Arial" w:cs="Arial"/>
          <w:color w:val="000000" w:themeColor="text1"/>
        </w:rPr>
        <w:t>По депутатскому запросу принимается решение Совета.</w:t>
      </w:r>
    </w:p>
    <w:p w:rsidR="00F5282F" w:rsidRPr="00F5282F" w:rsidRDefault="00F5282F" w:rsidP="00F5282F">
      <w:pPr>
        <w:widowControl w:val="0"/>
        <w:snapToGrid w:val="0"/>
        <w:ind w:firstLine="540"/>
        <w:jc w:val="both"/>
        <w:rPr>
          <w:rFonts w:ascii="Arial" w:hAnsi="Arial" w:cs="Arial"/>
          <w:color w:val="000000" w:themeColor="text1"/>
        </w:rPr>
      </w:pPr>
      <w:r w:rsidRPr="00F5282F">
        <w:rPr>
          <w:rFonts w:ascii="Arial" w:hAnsi="Arial" w:cs="Arial"/>
          <w:color w:val="000000" w:themeColor="text1"/>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5282F" w:rsidRPr="00F5282F" w:rsidRDefault="00F5282F" w:rsidP="00F5282F">
      <w:pPr>
        <w:widowControl w:val="0"/>
        <w:snapToGrid w:val="0"/>
        <w:ind w:firstLine="709"/>
        <w:jc w:val="both"/>
        <w:rPr>
          <w:rFonts w:ascii="Arial" w:hAnsi="Arial" w:cs="Arial"/>
          <w:b/>
          <w:bCs/>
          <w:color w:val="000000" w:themeColor="text1"/>
        </w:rPr>
      </w:pPr>
    </w:p>
    <w:p w:rsidR="00F5282F" w:rsidRPr="00F5282F" w:rsidRDefault="00F5282F" w:rsidP="00F5282F">
      <w:pPr>
        <w:shd w:val="clear" w:color="auto" w:fill="FFFFFF"/>
        <w:ind w:firstLine="709"/>
        <w:jc w:val="both"/>
        <w:rPr>
          <w:rFonts w:ascii="Arial" w:hAnsi="Arial" w:cs="Arial"/>
          <w:color w:val="000000" w:themeColor="text1"/>
        </w:rPr>
      </w:pPr>
      <w:r w:rsidRPr="00F5282F">
        <w:rPr>
          <w:rFonts w:ascii="Arial" w:hAnsi="Arial" w:cs="Arial"/>
          <w:b/>
          <w:bCs/>
          <w:color w:val="000000" w:themeColor="text1"/>
        </w:rPr>
        <w:t>Статья 76</w:t>
      </w:r>
    </w:p>
    <w:p w:rsidR="00F5282F" w:rsidRPr="00F5282F" w:rsidRDefault="00F5282F" w:rsidP="00F5282F">
      <w:pPr>
        <w:shd w:val="clear" w:color="auto" w:fill="FFFFFF"/>
        <w:ind w:firstLine="709"/>
        <w:jc w:val="both"/>
        <w:rPr>
          <w:rFonts w:ascii="Arial" w:hAnsi="Arial" w:cs="Arial"/>
          <w:color w:val="000000" w:themeColor="text1"/>
        </w:rPr>
      </w:pPr>
      <w:r w:rsidRPr="00F5282F">
        <w:rPr>
          <w:rFonts w:ascii="Arial" w:hAnsi="Arial" w:cs="Arial"/>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F5282F" w:rsidRPr="00F5282F" w:rsidRDefault="00F5282F" w:rsidP="00F5282F">
      <w:pPr>
        <w:shd w:val="clear" w:color="auto" w:fill="FFFFFF"/>
        <w:ind w:firstLine="709"/>
        <w:jc w:val="both"/>
        <w:rPr>
          <w:rFonts w:ascii="Arial" w:hAnsi="Arial" w:cs="Arial"/>
          <w:color w:val="000000" w:themeColor="text1"/>
        </w:rPr>
      </w:pPr>
      <w:r w:rsidRPr="00F5282F">
        <w:rPr>
          <w:rFonts w:ascii="Arial" w:hAnsi="Arial" w:cs="Arial"/>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5282F" w:rsidRPr="00F5282F" w:rsidRDefault="00F5282F" w:rsidP="00F5282F">
      <w:pPr>
        <w:shd w:val="clear" w:color="auto" w:fill="FFFFFF"/>
        <w:ind w:firstLine="709"/>
        <w:jc w:val="both"/>
        <w:rPr>
          <w:rFonts w:ascii="Arial" w:hAnsi="Arial" w:cs="Arial"/>
          <w:color w:val="000000" w:themeColor="text1"/>
        </w:rPr>
      </w:pPr>
      <w:r w:rsidRPr="00F5282F">
        <w:rPr>
          <w:rFonts w:ascii="Arial" w:hAnsi="Arial" w:cs="Arial"/>
          <w:color w:val="000000" w:themeColor="text1"/>
        </w:rPr>
        <w:t>Организация проведения депутатских слушаний возлагается на главу сельского поселения.</w:t>
      </w:r>
    </w:p>
    <w:p w:rsidR="00F5282F" w:rsidRPr="00F5282F" w:rsidRDefault="00F5282F" w:rsidP="00F5282F">
      <w:pPr>
        <w:shd w:val="clear" w:color="auto" w:fill="FFFFFF"/>
        <w:ind w:firstLine="709"/>
        <w:jc w:val="both"/>
        <w:rPr>
          <w:rFonts w:ascii="Arial" w:hAnsi="Arial" w:cs="Arial"/>
          <w:i/>
          <w:color w:val="000000" w:themeColor="text1"/>
        </w:rPr>
      </w:pPr>
      <w:r w:rsidRPr="00F5282F">
        <w:rPr>
          <w:rFonts w:ascii="Arial" w:hAnsi="Arial" w:cs="Arial"/>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F5282F">
        <w:rPr>
          <w:rFonts w:ascii="Arial" w:hAnsi="Arial" w:cs="Arial"/>
          <w:color w:val="000000" w:themeColor="text1"/>
        </w:rPr>
        <w:t>позднее</w:t>
      </w:r>
      <w:proofErr w:type="gramEnd"/>
      <w:r w:rsidRPr="00F5282F">
        <w:rPr>
          <w:rFonts w:ascii="Arial" w:hAnsi="Arial" w:cs="Arial"/>
          <w:color w:val="000000" w:themeColor="text1"/>
        </w:rPr>
        <w:t xml:space="preserve"> чем за семь дней до начала проведения депутатских слушаний </w:t>
      </w:r>
      <w:r w:rsidRPr="00F5282F">
        <w:rPr>
          <w:rFonts w:ascii="Arial" w:hAnsi="Arial" w:cs="Arial"/>
          <w:i/>
          <w:color w:val="000000" w:themeColor="text1"/>
        </w:rPr>
        <w:t>(примечание: может быть установлен иной срок).</w:t>
      </w:r>
    </w:p>
    <w:p w:rsidR="00F5282F" w:rsidRPr="00F5282F" w:rsidRDefault="00F5282F" w:rsidP="00F5282F">
      <w:pPr>
        <w:shd w:val="clear" w:color="auto" w:fill="FFFFFF"/>
        <w:ind w:firstLine="709"/>
        <w:jc w:val="both"/>
        <w:rPr>
          <w:rFonts w:ascii="Arial" w:hAnsi="Arial" w:cs="Arial"/>
          <w:color w:val="000000" w:themeColor="text1"/>
        </w:rPr>
      </w:pPr>
      <w:r w:rsidRPr="00F5282F">
        <w:rPr>
          <w:rFonts w:ascii="Arial" w:hAnsi="Arial" w:cs="Arial"/>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5282F" w:rsidRPr="00F5282F" w:rsidRDefault="00F5282F" w:rsidP="00F5282F">
      <w:pPr>
        <w:shd w:val="clear" w:color="auto" w:fill="FFFFFF"/>
        <w:ind w:firstLine="709"/>
        <w:jc w:val="both"/>
        <w:rPr>
          <w:rFonts w:ascii="Arial" w:hAnsi="Arial" w:cs="Arial"/>
          <w:color w:val="000000" w:themeColor="text1"/>
        </w:rPr>
      </w:pPr>
      <w:r w:rsidRPr="00F5282F">
        <w:rPr>
          <w:rFonts w:ascii="Arial" w:hAnsi="Arial" w:cs="Arial"/>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5282F" w:rsidRPr="00F5282F" w:rsidRDefault="00F5282F" w:rsidP="00F5282F">
      <w:pPr>
        <w:shd w:val="clear" w:color="auto" w:fill="FFFFFF"/>
        <w:ind w:firstLine="709"/>
        <w:jc w:val="both"/>
        <w:rPr>
          <w:rFonts w:ascii="Arial" w:hAnsi="Arial" w:cs="Arial"/>
          <w:color w:val="000000" w:themeColor="text1"/>
        </w:rPr>
      </w:pPr>
      <w:r w:rsidRPr="00F5282F">
        <w:rPr>
          <w:rFonts w:ascii="Arial" w:hAnsi="Arial" w:cs="Arial"/>
          <w:color w:val="000000" w:themeColor="text1"/>
        </w:rPr>
        <w:t>Депутатские слушания протоколируются. Протокол заверяется подписью председательствующего на слушаниях.</w:t>
      </w:r>
      <w:bookmarkStart w:id="0" w:name="_GoBack"/>
      <w:bookmarkEnd w:id="0"/>
    </w:p>
    <w:p w:rsidR="00F5282F" w:rsidRPr="00F5282F" w:rsidRDefault="00F5282F" w:rsidP="00F5282F">
      <w:pPr>
        <w:keepNext/>
        <w:jc w:val="center"/>
        <w:outlineLvl w:val="1"/>
        <w:rPr>
          <w:rFonts w:ascii="Arial" w:hAnsi="Arial" w:cs="Arial"/>
          <w:b/>
          <w:bCs/>
          <w:color w:val="000000" w:themeColor="text1"/>
        </w:rPr>
      </w:pPr>
      <w:r w:rsidRPr="00F5282F">
        <w:rPr>
          <w:rFonts w:ascii="Arial" w:hAnsi="Arial" w:cs="Arial"/>
          <w:b/>
          <w:bCs/>
          <w:color w:val="000000" w:themeColor="text1"/>
        </w:rPr>
        <w:lastRenderedPageBreak/>
        <w:t>Глава 13</w:t>
      </w:r>
    </w:p>
    <w:p w:rsidR="00F5282F" w:rsidRPr="00F5282F" w:rsidRDefault="00F5282F" w:rsidP="00F5282F">
      <w:pPr>
        <w:keepNext/>
        <w:jc w:val="center"/>
        <w:outlineLvl w:val="0"/>
        <w:rPr>
          <w:rFonts w:ascii="Arial" w:hAnsi="Arial" w:cs="Arial"/>
          <w:b/>
          <w:bCs/>
          <w:color w:val="000000" w:themeColor="text1"/>
        </w:rPr>
      </w:pPr>
      <w:r w:rsidRPr="00F5282F">
        <w:rPr>
          <w:rFonts w:ascii="Arial" w:hAnsi="Arial" w:cs="Arial"/>
          <w:b/>
          <w:bCs/>
          <w:color w:val="000000" w:themeColor="text1"/>
        </w:rPr>
        <w:t>Деятельность депутатов в избирательных округах</w:t>
      </w:r>
    </w:p>
    <w:p w:rsidR="00F5282F" w:rsidRPr="00F5282F" w:rsidRDefault="00F5282F" w:rsidP="00F5282F">
      <w:pPr>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77</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В целях обеспечения связи с избирателями своего округа, защиты прав, свобод и законных интересов своих избирателей депутат Совета:</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5282F" w:rsidRPr="00F5282F" w:rsidRDefault="00F5282F" w:rsidP="00F5282F">
      <w:pPr>
        <w:numPr>
          <w:ilvl w:val="0"/>
          <w:numId w:val="12"/>
        </w:numPr>
        <w:jc w:val="both"/>
        <w:rPr>
          <w:rFonts w:ascii="Arial" w:hAnsi="Arial" w:cs="Arial"/>
          <w:bCs/>
          <w:color w:val="000000" w:themeColor="text1"/>
        </w:rPr>
      </w:pPr>
      <w:r w:rsidRPr="00F5282F">
        <w:rPr>
          <w:rFonts w:ascii="Arial" w:hAnsi="Arial" w:cs="Arial"/>
          <w:bCs/>
          <w:color w:val="000000" w:themeColor="text1"/>
        </w:rPr>
        <w:t>ведет прием избирателей в округе;</w:t>
      </w:r>
    </w:p>
    <w:p w:rsidR="00F5282F" w:rsidRPr="00F5282F" w:rsidRDefault="00F5282F" w:rsidP="00F5282F">
      <w:pPr>
        <w:numPr>
          <w:ilvl w:val="0"/>
          <w:numId w:val="12"/>
        </w:numPr>
        <w:jc w:val="both"/>
        <w:rPr>
          <w:rFonts w:ascii="Arial" w:hAnsi="Arial" w:cs="Arial"/>
          <w:bCs/>
          <w:color w:val="000000" w:themeColor="text1"/>
        </w:rPr>
      </w:pPr>
      <w:r w:rsidRPr="00F5282F">
        <w:rPr>
          <w:rFonts w:ascii="Arial" w:hAnsi="Arial" w:cs="Arial"/>
          <w:bCs/>
          <w:color w:val="000000" w:themeColor="text1"/>
        </w:rPr>
        <w:t>отчитывается перед избирателями;</w:t>
      </w:r>
    </w:p>
    <w:p w:rsidR="00F5282F" w:rsidRPr="00F5282F" w:rsidRDefault="00F5282F" w:rsidP="00F5282F">
      <w:pPr>
        <w:numPr>
          <w:ilvl w:val="0"/>
          <w:numId w:val="12"/>
        </w:numPr>
        <w:jc w:val="both"/>
        <w:rPr>
          <w:rFonts w:ascii="Arial" w:hAnsi="Arial" w:cs="Arial"/>
          <w:bCs/>
          <w:color w:val="000000" w:themeColor="text1"/>
        </w:rPr>
      </w:pPr>
      <w:r w:rsidRPr="00F5282F">
        <w:rPr>
          <w:rFonts w:ascii="Arial" w:hAnsi="Arial" w:cs="Arial"/>
          <w:bCs/>
          <w:color w:val="000000" w:themeColor="text1"/>
        </w:rPr>
        <w:t xml:space="preserve">изучает проблемы своего избирательного округа, общественное мнение </w:t>
      </w:r>
    </w:p>
    <w:p w:rsidR="00F5282F" w:rsidRPr="00F5282F" w:rsidRDefault="00F5282F" w:rsidP="00F5282F">
      <w:pPr>
        <w:jc w:val="both"/>
        <w:rPr>
          <w:rFonts w:ascii="Arial" w:hAnsi="Arial" w:cs="Arial"/>
          <w:bCs/>
          <w:color w:val="000000" w:themeColor="text1"/>
        </w:rPr>
      </w:pPr>
      <w:r w:rsidRPr="00F5282F">
        <w:rPr>
          <w:rFonts w:ascii="Arial" w:hAnsi="Arial" w:cs="Arial"/>
          <w:bCs/>
          <w:color w:val="000000" w:themeColor="text1"/>
        </w:rPr>
        <w:t>избирателей;</w:t>
      </w:r>
    </w:p>
    <w:p w:rsidR="00F5282F" w:rsidRPr="00F5282F" w:rsidRDefault="00F5282F" w:rsidP="00F5282F">
      <w:pPr>
        <w:numPr>
          <w:ilvl w:val="0"/>
          <w:numId w:val="12"/>
        </w:numPr>
        <w:tabs>
          <w:tab w:val="num" w:pos="0"/>
        </w:tabs>
        <w:ind w:firstLine="709"/>
        <w:jc w:val="both"/>
        <w:rPr>
          <w:rFonts w:ascii="Arial" w:hAnsi="Arial" w:cs="Arial"/>
          <w:bCs/>
          <w:color w:val="000000" w:themeColor="text1"/>
        </w:rPr>
      </w:pPr>
      <w:r w:rsidRPr="00F5282F">
        <w:rPr>
          <w:rFonts w:ascii="Arial" w:hAnsi="Arial" w:cs="Arial"/>
          <w:bCs/>
          <w:color w:val="000000" w:themeColor="text1"/>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5282F" w:rsidRPr="00F5282F" w:rsidRDefault="00F5282F" w:rsidP="00F5282F">
      <w:pPr>
        <w:numPr>
          <w:ilvl w:val="0"/>
          <w:numId w:val="12"/>
        </w:numPr>
        <w:tabs>
          <w:tab w:val="num" w:pos="0"/>
        </w:tabs>
        <w:ind w:firstLine="709"/>
        <w:jc w:val="both"/>
        <w:rPr>
          <w:rFonts w:ascii="Arial" w:hAnsi="Arial" w:cs="Arial"/>
          <w:bCs/>
          <w:color w:val="000000" w:themeColor="text1"/>
        </w:rPr>
      </w:pPr>
      <w:r w:rsidRPr="00F5282F">
        <w:rPr>
          <w:rFonts w:ascii="Arial" w:hAnsi="Arial" w:cs="Arial"/>
          <w:bCs/>
          <w:color w:val="000000" w:themeColor="text1"/>
        </w:rPr>
        <w:t>участвует в организации территориального общественного самоуправления;</w:t>
      </w:r>
    </w:p>
    <w:p w:rsidR="00F5282F" w:rsidRPr="00F5282F" w:rsidRDefault="00F5282F" w:rsidP="00F5282F">
      <w:pPr>
        <w:numPr>
          <w:ilvl w:val="0"/>
          <w:numId w:val="12"/>
        </w:numPr>
        <w:tabs>
          <w:tab w:val="num" w:pos="0"/>
        </w:tabs>
        <w:ind w:firstLine="709"/>
        <w:jc w:val="both"/>
        <w:rPr>
          <w:rFonts w:ascii="Arial" w:hAnsi="Arial" w:cs="Arial"/>
          <w:bCs/>
          <w:color w:val="000000" w:themeColor="text1"/>
        </w:rPr>
      </w:pPr>
      <w:r w:rsidRPr="00F5282F">
        <w:rPr>
          <w:rFonts w:ascii="Arial" w:hAnsi="Arial" w:cs="Arial"/>
          <w:bCs/>
          <w:color w:val="000000" w:themeColor="text1"/>
        </w:rPr>
        <w:t>ежегодно информирует Совет о своей деятельности в избирательном округе.</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78</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 xml:space="preserve">Депутаты Совета регулярно, не реже двух раз в месяц, проводят прием избирателей. </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79</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5282F" w:rsidRPr="00F5282F" w:rsidRDefault="00F5282F" w:rsidP="00F5282F">
      <w:pPr>
        <w:ind w:firstLine="709"/>
        <w:jc w:val="both"/>
        <w:rPr>
          <w:rFonts w:ascii="Arial" w:hAnsi="Arial" w:cs="Arial"/>
          <w:bCs/>
          <w:iCs/>
          <w:color w:val="000000" w:themeColor="text1"/>
        </w:rPr>
      </w:pPr>
      <w:r w:rsidRPr="00F5282F">
        <w:rPr>
          <w:rFonts w:ascii="Arial" w:hAnsi="Arial" w:cs="Arial"/>
          <w:bCs/>
          <w:color w:val="000000" w:themeColor="text1"/>
        </w:rPr>
        <w:t xml:space="preserve">Форма социальной карты округа утверждается Советом </w:t>
      </w:r>
      <w:r w:rsidRPr="00F5282F">
        <w:rPr>
          <w:rFonts w:ascii="Arial" w:hAnsi="Arial" w:cs="Arial"/>
          <w:bCs/>
          <w:iCs/>
          <w:color w:val="000000" w:themeColor="text1"/>
        </w:rPr>
        <w:t>или постановлением главы сельского поселения.</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80</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Депутат Совета не реже двух раз в год отчитывается перед избирателями.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Информация о проведении отчета депутата должна быть своевременно доведена до сведения избирателей округа.</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81</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5282F" w:rsidRPr="00F5282F" w:rsidRDefault="00F5282F" w:rsidP="00F5282F">
      <w:pPr>
        <w:keepNext/>
        <w:jc w:val="center"/>
        <w:outlineLvl w:val="0"/>
        <w:rPr>
          <w:rFonts w:ascii="Arial" w:hAnsi="Arial" w:cs="Arial"/>
          <w:b/>
          <w:color w:val="000000" w:themeColor="text1"/>
        </w:rPr>
      </w:pP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 xml:space="preserve">Раздел </w:t>
      </w:r>
      <w:r w:rsidRPr="00F5282F">
        <w:rPr>
          <w:rFonts w:ascii="Arial" w:hAnsi="Arial" w:cs="Arial"/>
          <w:b/>
          <w:color w:val="000000" w:themeColor="text1"/>
          <w:lang w:val="en-US"/>
        </w:rPr>
        <w:t>V</w:t>
      </w: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ПОРЯДОК РАССМОТРЕНИЯ СОВЕТОМ ИНЫХ ВОПРОСОВ,</w:t>
      </w:r>
    </w:p>
    <w:p w:rsidR="00F5282F" w:rsidRPr="00F5282F" w:rsidRDefault="00F5282F" w:rsidP="00F5282F">
      <w:pPr>
        <w:keepNext/>
        <w:jc w:val="center"/>
        <w:outlineLvl w:val="0"/>
        <w:rPr>
          <w:rFonts w:ascii="Arial" w:hAnsi="Arial" w:cs="Arial"/>
          <w:b/>
          <w:color w:val="000000" w:themeColor="text1"/>
        </w:rPr>
      </w:pPr>
      <w:proofErr w:type="gramStart"/>
      <w:r w:rsidRPr="00F5282F">
        <w:rPr>
          <w:rFonts w:ascii="Arial" w:hAnsi="Arial" w:cs="Arial"/>
          <w:b/>
          <w:color w:val="000000" w:themeColor="text1"/>
        </w:rPr>
        <w:t>ОТНЕСЕННЫХ</w:t>
      </w:r>
      <w:proofErr w:type="gramEnd"/>
      <w:r w:rsidRPr="00F5282F">
        <w:rPr>
          <w:rFonts w:ascii="Arial" w:hAnsi="Arial" w:cs="Arial"/>
          <w:b/>
          <w:color w:val="000000" w:themeColor="text1"/>
        </w:rPr>
        <w:t xml:space="preserve"> К ЕГО ВЕДЕНИЮ</w:t>
      </w:r>
    </w:p>
    <w:p w:rsidR="00F5282F" w:rsidRPr="00F5282F" w:rsidRDefault="00F5282F" w:rsidP="00F5282F">
      <w:pPr>
        <w:jc w:val="center"/>
        <w:rPr>
          <w:rFonts w:ascii="Arial" w:hAnsi="Arial" w:cs="Arial"/>
          <w:color w:val="000000" w:themeColor="text1"/>
        </w:rPr>
      </w:pP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Глава 14</w:t>
      </w:r>
    </w:p>
    <w:p w:rsidR="00F5282F" w:rsidRPr="00F5282F" w:rsidRDefault="00F5282F" w:rsidP="00F5282F">
      <w:pPr>
        <w:jc w:val="center"/>
        <w:rPr>
          <w:rFonts w:ascii="Arial" w:hAnsi="Arial" w:cs="Arial"/>
          <w:b/>
          <w:caps/>
          <w:color w:val="000000" w:themeColor="text1"/>
        </w:rPr>
      </w:pPr>
      <w:r w:rsidRPr="00F5282F">
        <w:rPr>
          <w:rFonts w:ascii="Arial" w:hAnsi="Arial" w:cs="Arial"/>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F5282F" w:rsidRPr="00F5282F" w:rsidRDefault="00F5282F" w:rsidP="00F5282F">
      <w:pPr>
        <w:jc w:val="center"/>
        <w:rPr>
          <w:rFonts w:ascii="Arial" w:hAnsi="Arial" w:cs="Arial"/>
          <w:b/>
          <w:color w:val="000000" w:themeColor="text1"/>
        </w:rPr>
      </w:pPr>
    </w:p>
    <w:p w:rsidR="00F5282F" w:rsidRPr="00F5282F" w:rsidRDefault="00F5282F" w:rsidP="00F5282F">
      <w:pPr>
        <w:widowControl w:val="0"/>
        <w:autoSpaceDE w:val="0"/>
        <w:autoSpaceDN w:val="0"/>
        <w:adjustRightInd w:val="0"/>
        <w:ind w:firstLine="709"/>
        <w:jc w:val="both"/>
        <w:outlineLvl w:val="0"/>
        <w:rPr>
          <w:rFonts w:ascii="Arial" w:hAnsi="Arial" w:cs="Arial"/>
          <w:b/>
          <w:color w:val="000000" w:themeColor="text1"/>
        </w:rPr>
      </w:pPr>
      <w:r w:rsidRPr="00F5282F">
        <w:rPr>
          <w:rFonts w:ascii="Arial" w:hAnsi="Arial" w:cs="Arial"/>
          <w:b/>
          <w:color w:val="000000" w:themeColor="text1"/>
        </w:rPr>
        <w:t>Статья 82</w:t>
      </w:r>
    </w:p>
    <w:p w:rsidR="00F5282F" w:rsidRPr="00F5282F" w:rsidRDefault="00F5282F" w:rsidP="00F5282F">
      <w:pPr>
        <w:widowControl w:val="0"/>
        <w:autoSpaceDE w:val="0"/>
        <w:autoSpaceDN w:val="0"/>
        <w:adjustRightInd w:val="0"/>
        <w:ind w:firstLine="709"/>
        <w:jc w:val="both"/>
        <w:outlineLvl w:val="0"/>
        <w:rPr>
          <w:rFonts w:ascii="Arial" w:hAnsi="Arial" w:cs="Arial"/>
          <w:color w:val="000000" w:themeColor="text1"/>
        </w:rPr>
      </w:pPr>
      <w:r w:rsidRPr="00F5282F">
        <w:rPr>
          <w:rFonts w:ascii="Arial" w:hAnsi="Arial" w:cs="Arial"/>
          <w:color w:val="000000" w:themeColor="text1"/>
        </w:rPr>
        <w:t xml:space="preserve">В соответствии со </w:t>
      </w:r>
      <w:hyperlink r:id="rId10" w:history="1">
        <w:r w:rsidRPr="00F5282F">
          <w:rPr>
            <w:rFonts w:ascii="Arial" w:hAnsi="Arial" w:cs="Arial"/>
            <w:color w:val="000000" w:themeColor="text1"/>
            <w:u w:val="single"/>
          </w:rPr>
          <w:t>статьей</w:t>
        </w:r>
      </w:hyperlink>
      <w:r w:rsidRPr="00F5282F">
        <w:rPr>
          <w:rFonts w:ascii="Arial" w:hAnsi="Arial" w:cs="Arial"/>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proofErr w:type="gramStart"/>
      <w:r w:rsidRPr="00F5282F">
        <w:rPr>
          <w:rFonts w:ascii="Arial" w:hAnsi="Arial" w:cs="Arial"/>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5282F">
        <w:rPr>
          <w:rFonts w:ascii="Arial" w:hAnsi="Arial" w:cs="Arial"/>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b/>
          <w:color w:val="000000" w:themeColor="text1"/>
        </w:rPr>
        <w:t>Статья 83</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5282F" w:rsidRPr="00F5282F" w:rsidRDefault="00F5282F" w:rsidP="00F5282F">
      <w:pPr>
        <w:keepNext/>
        <w:jc w:val="both"/>
        <w:outlineLvl w:val="0"/>
        <w:rPr>
          <w:rFonts w:ascii="Arial" w:hAnsi="Arial" w:cs="Arial"/>
          <w:b/>
          <w:color w:val="000000" w:themeColor="text1"/>
        </w:rPr>
      </w:pP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 xml:space="preserve">Глава 15 </w:t>
      </w: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Контрольные полномочия Совета</w:t>
      </w:r>
    </w:p>
    <w:p w:rsidR="00F5282F" w:rsidRPr="00F5282F" w:rsidRDefault="00F5282F" w:rsidP="00F5282F">
      <w:pPr>
        <w:jc w:val="both"/>
        <w:rPr>
          <w:rFonts w:ascii="Arial" w:hAnsi="Arial" w:cs="Arial"/>
          <w:color w:val="000000" w:themeColor="text1"/>
        </w:rPr>
      </w:pPr>
    </w:p>
    <w:p w:rsidR="00F5282F" w:rsidRPr="00F5282F" w:rsidRDefault="00F5282F" w:rsidP="00F5282F">
      <w:pPr>
        <w:ind w:firstLine="709"/>
        <w:jc w:val="both"/>
        <w:rPr>
          <w:rFonts w:ascii="Arial" w:hAnsi="Arial" w:cs="Arial"/>
          <w:bCs/>
          <w:color w:val="000000" w:themeColor="text1"/>
        </w:rPr>
      </w:pPr>
      <w:r w:rsidRPr="00F5282F">
        <w:rPr>
          <w:rFonts w:ascii="Arial" w:hAnsi="Arial" w:cs="Arial"/>
          <w:b/>
          <w:color w:val="000000" w:themeColor="text1"/>
        </w:rPr>
        <w:t>Статья 84</w:t>
      </w:r>
    </w:p>
    <w:p w:rsidR="00F5282F" w:rsidRPr="00F5282F" w:rsidRDefault="00F5282F" w:rsidP="00F5282F">
      <w:pPr>
        <w:ind w:firstLine="709"/>
        <w:jc w:val="both"/>
        <w:rPr>
          <w:rFonts w:ascii="Arial" w:hAnsi="Arial" w:cs="Arial"/>
          <w:color w:val="000000" w:themeColor="text1"/>
        </w:rPr>
      </w:pPr>
      <w:proofErr w:type="gramStart"/>
      <w:r w:rsidRPr="00F5282F">
        <w:rPr>
          <w:rFonts w:ascii="Arial" w:hAnsi="Arial" w:cs="Arial"/>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w:t>
      </w:r>
      <w:r w:rsidRPr="00F5282F">
        <w:rPr>
          <w:rFonts w:ascii="Arial" w:hAnsi="Arial" w:cs="Arial"/>
          <w:color w:val="000000" w:themeColor="text1"/>
        </w:rPr>
        <w:lastRenderedPageBreak/>
        <w:t xml:space="preserve">местного самоуправления и в других, не противоречащих законодательству, формах.    </w:t>
      </w:r>
      <w:proofErr w:type="gramEnd"/>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85</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Совет непосредственно и через свои органы (постоянные и иные комиссии) осуществляет </w:t>
      </w:r>
      <w:proofErr w:type="gramStart"/>
      <w:r w:rsidRPr="00F5282F">
        <w:rPr>
          <w:rFonts w:ascii="Arial" w:hAnsi="Arial" w:cs="Arial"/>
          <w:color w:val="000000" w:themeColor="text1"/>
        </w:rPr>
        <w:t>контроль за</w:t>
      </w:r>
      <w:proofErr w:type="gramEnd"/>
      <w:r w:rsidRPr="00F5282F">
        <w:rPr>
          <w:rFonts w:ascii="Arial" w:hAnsi="Arial" w:cs="Arial"/>
          <w:color w:val="000000" w:themeColor="text1"/>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Решения Совета снимаются с контроля Советом после их выполнения по докладам главы сельского поселения, постоянной комиссии Совета.</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86</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87</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В соответствии с законодательством и Уставом Совет осуществляет </w:t>
      </w:r>
      <w:proofErr w:type="gramStart"/>
      <w:r w:rsidRPr="00F5282F">
        <w:rPr>
          <w:rFonts w:ascii="Arial" w:hAnsi="Arial" w:cs="Arial"/>
          <w:color w:val="000000" w:themeColor="text1"/>
        </w:rPr>
        <w:t>контроль за</w:t>
      </w:r>
      <w:proofErr w:type="gramEnd"/>
      <w:r w:rsidRPr="00F5282F">
        <w:rPr>
          <w:rFonts w:ascii="Arial" w:hAnsi="Arial" w:cs="Arial"/>
          <w:color w:val="000000" w:themeColor="text1"/>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5282F" w:rsidRPr="00F5282F" w:rsidRDefault="00F5282F" w:rsidP="00F5282F">
      <w:pPr>
        <w:ind w:firstLine="709"/>
        <w:jc w:val="both"/>
        <w:rPr>
          <w:rFonts w:ascii="Arial" w:hAnsi="Arial" w:cs="Arial"/>
          <w:b/>
          <w:bCs/>
          <w:color w:val="000000" w:themeColor="text1"/>
        </w:rPr>
      </w:pPr>
    </w:p>
    <w:p w:rsidR="00F5282F" w:rsidRPr="00F5282F" w:rsidRDefault="00F5282F" w:rsidP="00F5282F">
      <w:pPr>
        <w:ind w:firstLine="709"/>
        <w:jc w:val="both"/>
        <w:rPr>
          <w:rFonts w:ascii="Arial" w:hAnsi="Arial" w:cs="Arial"/>
          <w:b/>
          <w:bCs/>
          <w:color w:val="000000" w:themeColor="text1"/>
        </w:rPr>
      </w:pPr>
      <w:r w:rsidRPr="00F5282F">
        <w:rPr>
          <w:rFonts w:ascii="Arial" w:hAnsi="Arial" w:cs="Arial"/>
          <w:b/>
          <w:bCs/>
          <w:color w:val="000000" w:themeColor="text1"/>
        </w:rPr>
        <w:t>Статья 88</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информацию о работе Совета включаются:</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lastRenderedPageBreak/>
        <w:t>3) сведения о количестве и содержании публичных слушаний, опросов граждан и иных мероприятий, проведенных Советом;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5282F" w:rsidRPr="00F5282F" w:rsidRDefault="00F5282F" w:rsidP="00F5282F">
      <w:pPr>
        <w:ind w:left="709"/>
        <w:jc w:val="both"/>
        <w:rPr>
          <w:rFonts w:ascii="Arial" w:hAnsi="Arial" w:cs="Arial"/>
          <w:color w:val="000000" w:themeColor="text1"/>
        </w:rPr>
      </w:pPr>
      <w:r w:rsidRPr="00F5282F">
        <w:rPr>
          <w:rFonts w:ascii="Arial" w:hAnsi="Arial" w:cs="Arial"/>
          <w:color w:val="000000" w:themeColor="text1"/>
        </w:rPr>
        <w:t>7) иная информация или сведения по вопросам деятельности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Информация главы сельского поселения или часть информации может быть представлена депутатам также в письменной форме.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89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5282F">
        <w:rPr>
          <w:rFonts w:ascii="Arial" w:hAnsi="Arial" w:cs="Arial"/>
          <w:bCs/>
          <w:color w:val="000000" w:themeColor="text1"/>
        </w:rPr>
        <w:t xml:space="preserve">лицом, обеспечивающим деятельность Совета (управляющий делами), </w:t>
      </w:r>
      <w:r w:rsidRPr="00F5282F">
        <w:rPr>
          <w:rFonts w:ascii="Arial" w:hAnsi="Arial" w:cs="Arial"/>
          <w:color w:val="000000" w:themeColor="text1"/>
        </w:rPr>
        <w:t xml:space="preserve">и подписывается главой сельского поселения. </w:t>
      </w:r>
    </w:p>
    <w:p w:rsidR="00F5282F" w:rsidRPr="00F5282F" w:rsidRDefault="00F5282F" w:rsidP="00F5282F">
      <w:pPr>
        <w:ind w:firstLine="709"/>
        <w:jc w:val="both"/>
        <w:rPr>
          <w:rFonts w:ascii="Arial" w:hAnsi="Arial" w:cs="Arial"/>
          <w:i/>
          <w:color w:val="000000" w:themeColor="text1"/>
        </w:rPr>
      </w:pPr>
      <w:r w:rsidRPr="00F5282F">
        <w:rPr>
          <w:rFonts w:ascii="Arial" w:hAnsi="Arial" w:cs="Arial"/>
          <w:color w:val="000000" w:themeColor="text1"/>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Указанные в частях первой и второй настоящей статьи отчеты и информация представляются дважды в год и в сроки, установленные главой сельского поселения.</w:t>
      </w:r>
    </w:p>
    <w:p w:rsidR="00F5282F" w:rsidRPr="00F5282F" w:rsidRDefault="00F5282F" w:rsidP="00F5282F">
      <w:pPr>
        <w:jc w:val="both"/>
        <w:rPr>
          <w:rFonts w:ascii="Arial" w:hAnsi="Arial" w:cs="Arial"/>
          <w:color w:val="000000" w:themeColor="text1"/>
        </w:rPr>
      </w:pPr>
    </w:p>
    <w:p w:rsidR="00F5282F" w:rsidRPr="00F5282F" w:rsidRDefault="00F5282F" w:rsidP="00F5282F">
      <w:pPr>
        <w:ind w:firstLine="709"/>
        <w:jc w:val="center"/>
        <w:rPr>
          <w:rFonts w:ascii="Arial" w:hAnsi="Arial" w:cs="Arial"/>
          <w:b/>
          <w:color w:val="000000" w:themeColor="text1"/>
        </w:rPr>
      </w:pPr>
      <w:r w:rsidRPr="00F5282F">
        <w:rPr>
          <w:rFonts w:ascii="Arial" w:hAnsi="Arial" w:cs="Arial"/>
          <w:b/>
          <w:color w:val="000000" w:themeColor="text1"/>
        </w:rPr>
        <w:t>Глава 16</w:t>
      </w:r>
    </w:p>
    <w:p w:rsidR="00F5282F" w:rsidRPr="00F5282F" w:rsidRDefault="00F5282F" w:rsidP="00F5282F">
      <w:pPr>
        <w:jc w:val="center"/>
        <w:rPr>
          <w:rFonts w:ascii="Arial" w:hAnsi="Arial" w:cs="Arial"/>
          <w:caps/>
          <w:color w:val="000000" w:themeColor="text1"/>
        </w:rPr>
      </w:pPr>
      <w:r w:rsidRPr="00F5282F">
        <w:rPr>
          <w:rFonts w:ascii="Arial" w:hAnsi="Arial" w:cs="Arial"/>
          <w:b/>
          <w:color w:val="000000" w:themeColor="text1"/>
        </w:rPr>
        <w:t>Общественные консультативно-совещательные органы при Совете</w:t>
      </w:r>
      <w:r w:rsidRPr="00F5282F">
        <w:rPr>
          <w:rFonts w:ascii="Arial" w:hAnsi="Arial" w:cs="Arial"/>
          <w:caps/>
          <w:color w:val="000000" w:themeColor="text1"/>
        </w:rPr>
        <w:t xml:space="preserve"> </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Cs/>
          <w:color w:val="000000" w:themeColor="text1"/>
        </w:rPr>
      </w:pPr>
      <w:r w:rsidRPr="00F5282F">
        <w:rPr>
          <w:rFonts w:ascii="Arial" w:hAnsi="Arial" w:cs="Arial"/>
          <w:b/>
          <w:color w:val="000000" w:themeColor="text1"/>
        </w:rPr>
        <w:t>Статья 90</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proofErr w:type="gramStart"/>
      <w:r w:rsidRPr="00F5282F">
        <w:rPr>
          <w:rFonts w:ascii="Arial" w:hAnsi="Arial" w:cs="Arial"/>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Cs/>
          <w:color w:val="000000" w:themeColor="text1"/>
        </w:rPr>
      </w:pPr>
      <w:r w:rsidRPr="00F5282F">
        <w:rPr>
          <w:rFonts w:ascii="Arial" w:hAnsi="Arial" w:cs="Arial"/>
          <w:b/>
          <w:color w:val="000000" w:themeColor="text1"/>
        </w:rPr>
        <w:lastRenderedPageBreak/>
        <w:t>Статья 91</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5282F" w:rsidRPr="00F5282F" w:rsidRDefault="00F5282F" w:rsidP="00F5282F">
      <w:pPr>
        <w:keepNext/>
        <w:outlineLvl w:val="0"/>
        <w:rPr>
          <w:rFonts w:ascii="Arial" w:hAnsi="Arial" w:cs="Arial"/>
          <w:b/>
          <w:color w:val="000000" w:themeColor="text1"/>
        </w:rPr>
      </w:pP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Глава 17</w:t>
      </w:r>
    </w:p>
    <w:p w:rsidR="00F5282F" w:rsidRPr="00F5282F" w:rsidRDefault="00F5282F" w:rsidP="00F5282F">
      <w:pPr>
        <w:keepNext/>
        <w:jc w:val="center"/>
        <w:outlineLvl w:val="0"/>
        <w:rPr>
          <w:rFonts w:ascii="Arial" w:hAnsi="Arial" w:cs="Arial"/>
          <w:b/>
          <w:caps/>
          <w:color w:val="000000" w:themeColor="text1"/>
        </w:rPr>
      </w:pPr>
      <w:r w:rsidRPr="00F5282F">
        <w:rPr>
          <w:rFonts w:ascii="Arial" w:hAnsi="Arial" w:cs="Arial"/>
          <w:b/>
          <w:color w:val="000000" w:themeColor="text1"/>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5282F" w:rsidRPr="00F5282F" w:rsidRDefault="00F5282F" w:rsidP="00F5282F">
      <w:pPr>
        <w:rPr>
          <w:rFonts w:ascii="Arial" w:hAnsi="Arial" w:cs="Arial"/>
          <w:color w:val="000000" w:themeColor="text1"/>
        </w:rPr>
      </w:pPr>
    </w:p>
    <w:p w:rsidR="00F5282F" w:rsidRPr="00F5282F" w:rsidRDefault="00F5282F" w:rsidP="00F5282F">
      <w:pPr>
        <w:jc w:val="center"/>
        <w:rPr>
          <w:rFonts w:ascii="Arial" w:hAnsi="Arial" w:cs="Arial"/>
          <w:b/>
          <w:color w:val="000000" w:themeColor="text1"/>
        </w:rPr>
      </w:pP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b/>
          <w:bCs/>
          <w:color w:val="000000" w:themeColor="text1"/>
        </w:rPr>
        <w:t>Статья 92</w:t>
      </w:r>
    </w:p>
    <w:p w:rsidR="00F5282F" w:rsidRPr="00F5282F" w:rsidRDefault="00F5282F" w:rsidP="00F5282F">
      <w:pPr>
        <w:widowControl w:val="0"/>
        <w:snapToGrid w:val="0"/>
        <w:ind w:firstLine="709"/>
        <w:jc w:val="both"/>
        <w:rPr>
          <w:rFonts w:ascii="Arial" w:hAnsi="Arial" w:cs="Arial"/>
          <w:color w:val="000000" w:themeColor="text1"/>
        </w:rPr>
      </w:pPr>
      <w:r w:rsidRPr="00F5282F">
        <w:rPr>
          <w:rFonts w:ascii="Arial" w:hAnsi="Arial" w:cs="Arial"/>
          <w:color w:val="000000" w:themeColor="text1"/>
        </w:rPr>
        <w:t xml:space="preserve">Совет утверждает Правила депутатской этики в Совете сельского поселения Акбулатовский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F5282F" w:rsidRPr="00F5282F" w:rsidRDefault="00F5282F" w:rsidP="00F5282F">
      <w:pPr>
        <w:widowControl w:val="0"/>
        <w:snapToGrid w:val="0"/>
        <w:ind w:firstLine="709"/>
        <w:jc w:val="both"/>
        <w:rPr>
          <w:rFonts w:ascii="Arial" w:hAnsi="Arial" w:cs="Arial"/>
          <w:color w:val="000000" w:themeColor="text1"/>
        </w:rPr>
      </w:pPr>
    </w:p>
    <w:p w:rsidR="00F5282F" w:rsidRPr="00F5282F" w:rsidRDefault="00F5282F" w:rsidP="00F5282F">
      <w:pPr>
        <w:keepNext/>
        <w:spacing w:before="240" w:after="60"/>
        <w:ind w:firstLine="708"/>
        <w:outlineLvl w:val="2"/>
        <w:rPr>
          <w:rFonts w:ascii="Arial" w:hAnsi="Arial" w:cs="Arial"/>
          <w:b/>
          <w:bCs/>
          <w:color w:val="000000" w:themeColor="text1"/>
        </w:rPr>
      </w:pPr>
      <w:r w:rsidRPr="00F5282F">
        <w:rPr>
          <w:rFonts w:ascii="Arial" w:hAnsi="Arial" w:cs="Arial"/>
          <w:b/>
          <w:bCs/>
          <w:color w:val="000000" w:themeColor="text1"/>
        </w:rPr>
        <w:t>Статья 93</w:t>
      </w:r>
    </w:p>
    <w:p w:rsidR="00F5282F" w:rsidRPr="00F5282F" w:rsidRDefault="00F5282F" w:rsidP="00F5282F">
      <w:pPr>
        <w:widowControl w:val="0"/>
        <w:snapToGrid w:val="0"/>
        <w:ind w:firstLine="709"/>
        <w:jc w:val="both"/>
        <w:rPr>
          <w:rFonts w:ascii="Arial" w:hAnsi="Arial" w:cs="Arial"/>
          <w:b/>
          <w:bCs/>
          <w:color w:val="000000" w:themeColor="text1"/>
        </w:rPr>
      </w:pPr>
      <w:r w:rsidRPr="00F5282F">
        <w:rPr>
          <w:rFonts w:ascii="Arial" w:hAnsi="Arial" w:cs="Arial"/>
          <w:color w:val="000000" w:themeColor="text1"/>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Комиссия по соблюдению Регламента Совета, статусу и этике депутата рассматривает вышеуказанные вопросы на основании: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письменного заявления депутата или группы депутатов;</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письменного обращения председателя Совета, председателей постоянных и иных комиссий Совета;</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собственной инициативы, если решение об этом принято большинством голосов от общего числа членов Комиссии.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rsidR="00F5282F" w:rsidRPr="00F5282F" w:rsidRDefault="00F5282F" w:rsidP="00F5282F">
      <w:pPr>
        <w:ind w:firstLine="709"/>
        <w:contextualSpacing/>
        <w:jc w:val="both"/>
        <w:rPr>
          <w:rFonts w:ascii="Arial" w:hAnsi="Arial" w:cs="Arial"/>
          <w:color w:val="000000" w:themeColor="text1"/>
        </w:rPr>
      </w:pPr>
      <w:r w:rsidRPr="00F5282F">
        <w:rPr>
          <w:rFonts w:ascii="Arial" w:hAnsi="Arial" w:cs="Arial"/>
          <w:color w:val="000000" w:themeColor="text1"/>
        </w:rPr>
        <w:t>Анонимные обращения и обращения с недостоверными подписями Комиссия не рассматривает.</w:t>
      </w:r>
    </w:p>
    <w:p w:rsidR="00F5282F" w:rsidRPr="00F5282F" w:rsidRDefault="00F5282F" w:rsidP="00F5282F">
      <w:pPr>
        <w:ind w:firstLine="709"/>
        <w:contextualSpacing/>
        <w:jc w:val="both"/>
        <w:rPr>
          <w:rFonts w:ascii="Arial" w:hAnsi="Arial" w:cs="Arial"/>
          <w:color w:val="000000" w:themeColor="text1"/>
        </w:rPr>
      </w:pPr>
    </w:p>
    <w:p w:rsidR="00F5282F" w:rsidRPr="00F5282F" w:rsidRDefault="00F5282F" w:rsidP="00F5282F">
      <w:pPr>
        <w:keepNext/>
        <w:ind w:firstLine="708"/>
        <w:contextualSpacing/>
        <w:outlineLvl w:val="2"/>
        <w:rPr>
          <w:rFonts w:ascii="Arial" w:hAnsi="Arial" w:cs="Arial"/>
          <w:b/>
          <w:bCs/>
          <w:color w:val="000000" w:themeColor="text1"/>
        </w:rPr>
      </w:pPr>
      <w:r w:rsidRPr="00F5282F">
        <w:rPr>
          <w:rFonts w:ascii="Arial" w:hAnsi="Arial" w:cs="Arial"/>
          <w:b/>
          <w:color w:val="000000" w:themeColor="text1"/>
        </w:rPr>
        <w:t>Статья 94</w:t>
      </w:r>
    </w:p>
    <w:p w:rsidR="00F5282F" w:rsidRPr="00F5282F" w:rsidRDefault="00F5282F" w:rsidP="00F5282F">
      <w:pPr>
        <w:snapToGrid w:val="0"/>
        <w:ind w:firstLine="709"/>
        <w:contextualSpacing/>
        <w:jc w:val="both"/>
        <w:rPr>
          <w:rFonts w:ascii="Arial" w:hAnsi="Arial" w:cs="Arial"/>
          <w:color w:val="000000" w:themeColor="text1"/>
        </w:rPr>
      </w:pPr>
      <w:r w:rsidRPr="00F5282F">
        <w:rPr>
          <w:rFonts w:ascii="Arial" w:hAnsi="Arial" w:cs="Arial"/>
          <w:color w:val="000000" w:themeColor="text1"/>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5282F" w:rsidRPr="00F5282F" w:rsidRDefault="00F5282F" w:rsidP="00F5282F">
      <w:pPr>
        <w:snapToGrid w:val="0"/>
        <w:ind w:firstLine="709"/>
        <w:jc w:val="both"/>
        <w:rPr>
          <w:rFonts w:ascii="Arial" w:hAnsi="Arial" w:cs="Arial"/>
          <w:color w:val="000000" w:themeColor="text1"/>
        </w:rPr>
      </w:pPr>
    </w:p>
    <w:p w:rsidR="00F5282F" w:rsidRPr="00F5282F" w:rsidRDefault="00F5282F" w:rsidP="00F5282F">
      <w:pPr>
        <w:keepNext/>
        <w:spacing w:before="240" w:after="60"/>
        <w:ind w:firstLine="708"/>
        <w:outlineLvl w:val="2"/>
        <w:rPr>
          <w:rFonts w:ascii="Arial" w:hAnsi="Arial" w:cs="Arial"/>
          <w:b/>
          <w:bCs/>
          <w:color w:val="000000" w:themeColor="text1"/>
        </w:rPr>
      </w:pPr>
      <w:r w:rsidRPr="00F5282F">
        <w:rPr>
          <w:rFonts w:ascii="Arial" w:hAnsi="Arial" w:cs="Arial"/>
          <w:b/>
          <w:bCs/>
          <w:color w:val="000000" w:themeColor="text1"/>
        </w:rPr>
        <w:lastRenderedPageBreak/>
        <w:t>Статья 95</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обязать депутата принести публичные извинения;</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объявить публичное порицание;</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огласить на заседании Совета факты, связанные с нарушением Правил депутатской этики, невыполнении депутатских полномочий.</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Решение комиссии может быть обжаловано в Совет.</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объявить депутату публичное порицание;</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обязать депутата принести публичные извинения;</w:t>
      </w:r>
    </w:p>
    <w:p w:rsidR="00F5282F" w:rsidRPr="00F5282F" w:rsidRDefault="00F5282F" w:rsidP="00F5282F">
      <w:pPr>
        <w:widowControl w:val="0"/>
        <w:autoSpaceDE w:val="0"/>
        <w:autoSpaceDN w:val="0"/>
        <w:adjustRightInd w:val="0"/>
        <w:ind w:firstLine="709"/>
        <w:jc w:val="both"/>
        <w:rPr>
          <w:rFonts w:ascii="Arial" w:hAnsi="Arial" w:cs="Arial"/>
          <w:color w:val="000000" w:themeColor="text1"/>
        </w:rPr>
      </w:pPr>
      <w:r w:rsidRPr="00F5282F">
        <w:rPr>
          <w:rFonts w:ascii="Arial" w:hAnsi="Arial" w:cs="Arial"/>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5282F" w:rsidRPr="00F5282F" w:rsidRDefault="00F5282F" w:rsidP="00F5282F">
      <w:pPr>
        <w:keepNext/>
        <w:keepLines/>
        <w:ind w:firstLine="709"/>
        <w:outlineLvl w:val="5"/>
        <w:rPr>
          <w:rFonts w:ascii="Arial" w:eastAsiaTheme="majorEastAsia" w:hAnsi="Arial" w:cs="Arial"/>
          <w:iCs/>
          <w:color w:val="000000" w:themeColor="text1"/>
        </w:rPr>
      </w:pPr>
    </w:p>
    <w:p w:rsidR="00F5282F" w:rsidRPr="00F5282F" w:rsidRDefault="00F5282F" w:rsidP="00F5282F">
      <w:pPr>
        <w:keepNext/>
        <w:keepLines/>
        <w:ind w:firstLine="709"/>
        <w:outlineLvl w:val="5"/>
        <w:rPr>
          <w:rFonts w:ascii="Arial" w:eastAsiaTheme="majorEastAsia" w:hAnsi="Arial" w:cs="Arial"/>
          <w:b/>
          <w:iCs/>
          <w:color w:val="000000" w:themeColor="text1"/>
        </w:rPr>
      </w:pPr>
      <w:r w:rsidRPr="00F5282F">
        <w:rPr>
          <w:rFonts w:ascii="Arial" w:eastAsiaTheme="majorEastAsia" w:hAnsi="Arial" w:cs="Arial"/>
          <w:b/>
          <w:iCs/>
          <w:color w:val="000000" w:themeColor="text1"/>
        </w:rPr>
        <w:t>Статья 96</w:t>
      </w:r>
    </w:p>
    <w:p w:rsidR="00F5282F" w:rsidRPr="00F5282F" w:rsidRDefault="00F5282F" w:rsidP="00F5282F">
      <w:pPr>
        <w:snapToGrid w:val="0"/>
        <w:ind w:firstLine="709"/>
        <w:jc w:val="both"/>
        <w:rPr>
          <w:rFonts w:ascii="Arial" w:hAnsi="Arial" w:cs="Arial"/>
          <w:color w:val="000000" w:themeColor="text1"/>
        </w:rPr>
      </w:pPr>
      <w:r w:rsidRPr="00F5282F">
        <w:rPr>
          <w:rFonts w:ascii="Arial" w:hAnsi="Arial" w:cs="Arial"/>
          <w:color w:val="000000" w:themeColor="text1"/>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t xml:space="preserve">Раздел </w:t>
      </w:r>
      <w:r w:rsidRPr="00F5282F">
        <w:rPr>
          <w:rFonts w:ascii="Arial" w:hAnsi="Arial" w:cs="Arial"/>
          <w:b/>
          <w:color w:val="000000" w:themeColor="text1"/>
          <w:lang w:val="en-US"/>
        </w:rPr>
        <w:t>VI</w:t>
      </w:r>
    </w:p>
    <w:p w:rsidR="00F5282F" w:rsidRPr="00F5282F" w:rsidRDefault="00F5282F" w:rsidP="00F5282F">
      <w:pPr>
        <w:keepNext/>
        <w:jc w:val="center"/>
        <w:outlineLvl w:val="1"/>
        <w:rPr>
          <w:rFonts w:ascii="Arial" w:hAnsi="Arial" w:cs="Arial"/>
          <w:b/>
          <w:bCs/>
          <w:color w:val="000000" w:themeColor="text1"/>
        </w:rPr>
      </w:pPr>
      <w:r w:rsidRPr="00F5282F">
        <w:rPr>
          <w:rFonts w:ascii="Arial" w:hAnsi="Arial" w:cs="Arial"/>
          <w:b/>
          <w:bCs/>
          <w:color w:val="000000" w:themeColor="text1"/>
        </w:rPr>
        <w:t>ОБЕСПЕЧЕНИЕ ДЕЯТЕЛЬНОСТИ СОВЕТА</w:t>
      </w:r>
    </w:p>
    <w:p w:rsidR="00F5282F" w:rsidRPr="00F5282F" w:rsidRDefault="00F5282F" w:rsidP="00F5282F">
      <w:pPr>
        <w:rPr>
          <w:rFonts w:ascii="Arial" w:hAnsi="Arial" w:cs="Arial"/>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97</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5282F" w:rsidRPr="00F5282F" w:rsidRDefault="00F5282F" w:rsidP="00F5282F">
      <w:pPr>
        <w:ind w:firstLine="709"/>
        <w:rPr>
          <w:rFonts w:ascii="Arial" w:hAnsi="Arial" w:cs="Arial"/>
          <w:b/>
          <w:color w:val="000000" w:themeColor="text1"/>
        </w:rPr>
      </w:pPr>
    </w:p>
    <w:p w:rsidR="00F5282F" w:rsidRPr="00F5282F" w:rsidRDefault="00F5282F" w:rsidP="00F5282F">
      <w:pPr>
        <w:ind w:firstLine="709"/>
        <w:rPr>
          <w:rFonts w:ascii="Arial" w:hAnsi="Arial" w:cs="Arial"/>
          <w:b/>
          <w:color w:val="000000" w:themeColor="text1"/>
        </w:rPr>
      </w:pPr>
      <w:r w:rsidRPr="00F5282F">
        <w:rPr>
          <w:rFonts w:ascii="Arial" w:hAnsi="Arial" w:cs="Arial"/>
          <w:b/>
          <w:color w:val="000000" w:themeColor="text1"/>
        </w:rPr>
        <w:t>Статья 98</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Депутат Совета имеет удостоверение и нагрудный знак депутата, </w:t>
      </w:r>
      <w:proofErr w:type="gramStart"/>
      <w:r w:rsidRPr="00F5282F">
        <w:rPr>
          <w:rFonts w:ascii="Arial" w:hAnsi="Arial" w:cs="Arial"/>
          <w:color w:val="000000" w:themeColor="text1"/>
        </w:rPr>
        <w:t>которыми</w:t>
      </w:r>
      <w:proofErr w:type="gramEnd"/>
      <w:r w:rsidRPr="00F5282F">
        <w:rPr>
          <w:rFonts w:ascii="Arial" w:hAnsi="Arial" w:cs="Arial"/>
          <w:color w:val="000000" w:themeColor="text1"/>
        </w:rPr>
        <w:t xml:space="preserve"> он пользуется в течение срока своих полномочий.</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Положения об удостоверении и нагрудном знаке депутата Совета, их описания и образцы утверждаются Советом.</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99</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Акбулатовский сельсовет муниципального района Мишкинский район Республики Башкортостан, а также по поручению главы сельского поселения - иные работники Администрации.</w:t>
      </w:r>
    </w:p>
    <w:p w:rsidR="00F5282F" w:rsidRPr="00F5282F" w:rsidRDefault="00F5282F" w:rsidP="00F5282F">
      <w:pPr>
        <w:jc w:val="both"/>
        <w:rPr>
          <w:rFonts w:ascii="Arial" w:hAnsi="Arial" w:cs="Arial"/>
          <w:color w:val="000000" w:themeColor="text1"/>
        </w:rPr>
      </w:pPr>
    </w:p>
    <w:p w:rsidR="00F5282F" w:rsidRPr="00F5282F" w:rsidRDefault="00F5282F" w:rsidP="00F5282F">
      <w:pPr>
        <w:keepNext/>
        <w:jc w:val="center"/>
        <w:outlineLvl w:val="0"/>
        <w:rPr>
          <w:rFonts w:ascii="Arial" w:hAnsi="Arial" w:cs="Arial"/>
          <w:b/>
          <w:color w:val="000000" w:themeColor="text1"/>
        </w:rPr>
      </w:pPr>
      <w:r w:rsidRPr="00F5282F">
        <w:rPr>
          <w:rFonts w:ascii="Arial" w:hAnsi="Arial" w:cs="Arial"/>
          <w:b/>
          <w:color w:val="000000" w:themeColor="text1"/>
        </w:rPr>
        <w:lastRenderedPageBreak/>
        <w:t xml:space="preserve">Раздел </w:t>
      </w:r>
      <w:r w:rsidRPr="00F5282F">
        <w:rPr>
          <w:rFonts w:ascii="Arial" w:hAnsi="Arial" w:cs="Arial"/>
          <w:b/>
          <w:color w:val="000000" w:themeColor="text1"/>
          <w:lang w:val="en-US"/>
        </w:rPr>
        <w:t>VII</w:t>
      </w:r>
    </w:p>
    <w:p w:rsidR="00F5282F" w:rsidRPr="00F5282F" w:rsidRDefault="00F5282F" w:rsidP="00F5282F">
      <w:pPr>
        <w:keepNext/>
        <w:jc w:val="center"/>
        <w:outlineLvl w:val="1"/>
        <w:rPr>
          <w:rFonts w:ascii="Arial" w:hAnsi="Arial" w:cs="Arial"/>
          <w:b/>
          <w:color w:val="000000" w:themeColor="text1"/>
        </w:rPr>
      </w:pPr>
      <w:r w:rsidRPr="00F5282F">
        <w:rPr>
          <w:rFonts w:ascii="Arial" w:hAnsi="Arial" w:cs="Arial"/>
          <w:b/>
          <w:color w:val="000000" w:themeColor="text1"/>
        </w:rPr>
        <w:t>ЗАКЛЮЧИТЕЛЬНЫЕ ПОЛОЖЕНИЯ</w:t>
      </w:r>
    </w:p>
    <w:p w:rsidR="00F5282F" w:rsidRPr="00F5282F" w:rsidRDefault="00F5282F" w:rsidP="00F5282F">
      <w:pPr>
        <w:ind w:firstLine="709"/>
        <w:jc w:val="both"/>
        <w:rPr>
          <w:rFonts w:ascii="Arial" w:hAnsi="Arial" w:cs="Arial"/>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 xml:space="preserve">Статья 100 </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5282F" w:rsidRPr="00F5282F" w:rsidRDefault="00F5282F" w:rsidP="00F5282F">
      <w:pPr>
        <w:ind w:firstLine="709"/>
        <w:jc w:val="both"/>
        <w:rPr>
          <w:rFonts w:ascii="Arial" w:hAnsi="Arial" w:cs="Arial"/>
          <w:b/>
          <w:color w:val="000000" w:themeColor="text1"/>
        </w:rPr>
      </w:pPr>
      <w:r w:rsidRPr="00F5282F">
        <w:rPr>
          <w:rFonts w:ascii="Arial" w:hAnsi="Arial" w:cs="Arial"/>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color w:val="000000" w:themeColor="text1"/>
        </w:rPr>
      </w:pPr>
      <w:r w:rsidRPr="00F5282F">
        <w:rPr>
          <w:rFonts w:ascii="Arial" w:hAnsi="Arial" w:cs="Arial"/>
          <w:b/>
          <w:color w:val="000000" w:themeColor="text1"/>
        </w:rPr>
        <w:t>Статья 101</w:t>
      </w:r>
    </w:p>
    <w:p w:rsidR="00F5282F" w:rsidRPr="00F5282F" w:rsidRDefault="00F5282F" w:rsidP="00F5282F">
      <w:pPr>
        <w:ind w:firstLine="709"/>
        <w:jc w:val="both"/>
        <w:rPr>
          <w:rFonts w:ascii="Arial" w:hAnsi="Arial" w:cs="Arial"/>
          <w:color w:val="000000" w:themeColor="text1"/>
        </w:rPr>
      </w:pPr>
      <w:r w:rsidRPr="00F5282F">
        <w:rPr>
          <w:rFonts w:ascii="Arial" w:hAnsi="Arial" w:cs="Arial"/>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5282F" w:rsidRPr="00F5282F" w:rsidRDefault="00F5282F" w:rsidP="00F5282F">
      <w:pPr>
        <w:ind w:firstLine="709"/>
        <w:jc w:val="both"/>
        <w:rPr>
          <w:rFonts w:ascii="Arial" w:hAnsi="Arial" w:cs="Arial"/>
          <w:b/>
          <w:color w:val="000000" w:themeColor="text1"/>
        </w:rPr>
      </w:pPr>
    </w:p>
    <w:p w:rsidR="00F5282F" w:rsidRPr="00F5282F" w:rsidRDefault="00F5282F" w:rsidP="00F5282F">
      <w:pPr>
        <w:ind w:firstLine="709"/>
        <w:jc w:val="both"/>
        <w:rPr>
          <w:rFonts w:ascii="Arial" w:hAnsi="Arial" w:cs="Arial"/>
          <w:b/>
          <w:color w:val="000000" w:themeColor="text1"/>
        </w:rPr>
      </w:pPr>
      <w:r w:rsidRPr="00F5282F">
        <w:rPr>
          <w:rFonts w:ascii="Arial" w:hAnsi="Arial" w:cs="Arial"/>
          <w:b/>
          <w:color w:val="000000" w:themeColor="text1"/>
        </w:rPr>
        <w:t>Статья 102</w:t>
      </w:r>
    </w:p>
    <w:p w:rsidR="00F5282F" w:rsidRPr="00F5282F" w:rsidRDefault="00F5282F" w:rsidP="00F5282F">
      <w:pPr>
        <w:ind w:firstLine="709"/>
        <w:jc w:val="both"/>
        <w:rPr>
          <w:rFonts w:ascii="Arial" w:hAnsi="Arial" w:cs="Arial"/>
          <w:bCs/>
          <w:color w:val="000000" w:themeColor="text1"/>
        </w:rPr>
      </w:pPr>
      <w:r w:rsidRPr="00F5282F">
        <w:rPr>
          <w:rFonts w:ascii="Arial" w:hAnsi="Arial" w:cs="Arial"/>
          <w:bCs/>
          <w:color w:val="000000" w:themeColor="text1"/>
        </w:rPr>
        <w:t>Настоящий Регламент действует в части, не противоречащей законодательству и Уставу.</w:t>
      </w:r>
    </w:p>
    <w:p w:rsidR="00F5282F" w:rsidRPr="00F5282F" w:rsidRDefault="00F5282F" w:rsidP="00F5282F">
      <w:pPr>
        <w:jc w:val="center"/>
        <w:rPr>
          <w:rFonts w:ascii="Arial" w:hAnsi="Arial" w:cs="Arial"/>
          <w:b/>
          <w:color w:val="000000" w:themeColor="text1"/>
        </w:rPr>
      </w:pPr>
      <w:r w:rsidRPr="00F5282F">
        <w:rPr>
          <w:rFonts w:ascii="Arial" w:hAnsi="Arial" w:cs="Arial"/>
          <w:b/>
          <w:color w:val="000000" w:themeColor="text1"/>
        </w:rPr>
        <w:t>* * *</w:t>
      </w:r>
    </w:p>
    <w:p w:rsidR="00F5282F" w:rsidRPr="00F5282F" w:rsidRDefault="00F5282F" w:rsidP="00F5282F">
      <w:pPr>
        <w:rPr>
          <w:rFonts w:ascii="Arial" w:hAnsi="Arial" w:cs="Arial"/>
        </w:rPr>
      </w:pPr>
    </w:p>
    <w:p w:rsidR="00F5282F" w:rsidRPr="00F5282F" w:rsidRDefault="00F5282F">
      <w:pPr>
        <w:rPr>
          <w:rFonts w:ascii="Arial" w:hAnsi="Arial" w:cs="Arial"/>
        </w:rPr>
      </w:pPr>
    </w:p>
    <w:sectPr w:rsidR="00F5282F" w:rsidRPr="00F5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58"/>
    <w:rsid w:val="0049365A"/>
    <w:rsid w:val="0068105A"/>
    <w:rsid w:val="00926958"/>
    <w:rsid w:val="00F5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82F"/>
    <w:pPr>
      <w:keepNext/>
      <w:outlineLvl w:val="0"/>
    </w:pPr>
    <w:rPr>
      <w:b/>
      <w:sz w:val="28"/>
    </w:rPr>
  </w:style>
  <w:style w:type="paragraph" w:styleId="2">
    <w:name w:val="heading 2"/>
    <w:basedOn w:val="a"/>
    <w:next w:val="a"/>
    <w:link w:val="20"/>
    <w:semiHidden/>
    <w:unhideWhenUsed/>
    <w:qFormat/>
    <w:rsid w:val="00F5282F"/>
    <w:pPr>
      <w:keepNext/>
      <w:outlineLvl w:val="1"/>
    </w:pPr>
    <w:rPr>
      <w:sz w:val="28"/>
    </w:rPr>
  </w:style>
  <w:style w:type="paragraph" w:styleId="3">
    <w:name w:val="heading 3"/>
    <w:basedOn w:val="a"/>
    <w:next w:val="a"/>
    <w:link w:val="30"/>
    <w:semiHidden/>
    <w:unhideWhenUsed/>
    <w:qFormat/>
    <w:rsid w:val="00F5282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5282F"/>
    <w:pPr>
      <w:keepNext/>
      <w:spacing w:before="240" w:after="60"/>
      <w:outlineLvl w:val="3"/>
    </w:pPr>
    <w:rPr>
      <w:b/>
      <w:bCs/>
      <w:sz w:val="28"/>
      <w:szCs w:val="28"/>
    </w:rPr>
  </w:style>
  <w:style w:type="paragraph" w:styleId="5">
    <w:name w:val="heading 5"/>
    <w:basedOn w:val="a"/>
    <w:next w:val="a"/>
    <w:link w:val="50"/>
    <w:semiHidden/>
    <w:unhideWhenUsed/>
    <w:qFormat/>
    <w:rsid w:val="00F5282F"/>
    <w:pPr>
      <w:spacing w:before="240" w:after="60"/>
      <w:outlineLvl w:val="4"/>
    </w:pPr>
    <w:rPr>
      <w:b/>
      <w:bCs/>
      <w:i/>
      <w:iCs/>
      <w:sz w:val="26"/>
      <w:szCs w:val="26"/>
    </w:rPr>
  </w:style>
  <w:style w:type="paragraph" w:styleId="6">
    <w:name w:val="heading 6"/>
    <w:basedOn w:val="a"/>
    <w:next w:val="a"/>
    <w:link w:val="60"/>
    <w:uiPriority w:val="9"/>
    <w:semiHidden/>
    <w:unhideWhenUsed/>
    <w:qFormat/>
    <w:rsid w:val="00F528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nhideWhenUsed/>
    <w:rsid w:val="0068105A"/>
    <w:pPr>
      <w:spacing w:after="120"/>
      <w:ind w:left="283"/>
    </w:pPr>
    <w:rPr>
      <w:sz w:val="16"/>
      <w:szCs w:val="16"/>
    </w:rPr>
  </w:style>
  <w:style w:type="character" w:customStyle="1" w:styleId="32">
    <w:name w:val="Основной текст с отступом 3 Знак"/>
    <w:basedOn w:val="a0"/>
    <w:link w:val="31"/>
    <w:rsid w:val="0068105A"/>
    <w:rPr>
      <w:rFonts w:ascii="Times New Roman" w:eastAsia="Times New Roman" w:hAnsi="Times New Roman" w:cs="Times New Roman"/>
      <w:sz w:val="16"/>
      <w:szCs w:val="16"/>
      <w:lang w:eastAsia="ru-RU"/>
    </w:rPr>
  </w:style>
  <w:style w:type="paragraph" w:styleId="a3">
    <w:name w:val="Body Text"/>
    <w:basedOn w:val="a"/>
    <w:link w:val="a4"/>
    <w:unhideWhenUsed/>
    <w:rsid w:val="00F5282F"/>
    <w:pPr>
      <w:spacing w:after="120"/>
    </w:pPr>
  </w:style>
  <w:style w:type="character" w:customStyle="1" w:styleId="a4">
    <w:name w:val="Основной текст Знак"/>
    <w:basedOn w:val="a0"/>
    <w:link w:val="a3"/>
    <w:rsid w:val="00F5282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5282F"/>
    <w:pPr>
      <w:spacing w:after="120"/>
      <w:ind w:left="283"/>
    </w:pPr>
  </w:style>
  <w:style w:type="character" w:customStyle="1" w:styleId="a6">
    <w:name w:val="Основной текст с отступом Знак"/>
    <w:basedOn w:val="a0"/>
    <w:link w:val="a5"/>
    <w:semiHidden/>
    <w:rsid w:val="00F5282F"/>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F5282F"/>
    <w:pPr>
      <w:spacing w:after="120"/>
    </w:pPr>
    <w:rPr>
      <w:sz w:val="16"/>
      <w:szCs w:val="16"/>
    </w:rPr>
  </w:style>
  <w:style w:type="character" w:customStyle="1" w:styleId="34">
    <w:name w:val="Основной текст 3 Знак"/>
    <w:basedOn w:val="a0"/>
    <w:link w:val="33"/>
    <w:semiHidden/>
    <w:rsid w:val="00F5282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5282F"/>
    <w:pPr>
      <w:spacing w:after="120" w:line="480" w:lineRule="auto"/>
      <w:ind w:left="283"/>
    </w:pPr>
  </w:style>
  <w:style w:type="character" w:customStyle="1" w:styleId="22">
    <w:name w:val="Основной текст с отступом 2 Знак"/>
    <w:basedOn w:val="a0"/>
    <w:link w:val="21"/>
    <w:semiHidden/>
    <w:rsid w:val="00F528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282F"/>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5282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5282F"/>
    <w:rPr>
      <w:rFonts w:ascii="Arial" w:eastAsia="Times New Roman" w:hAnsi="Arial" w:cs="Arial"/>
      <w:b/>
      <w:bCs/>
      <w:sz w:val="26"/>
      <w:szCs w:val="26"/>
      <w:lang w:eastAsia="ru-RU"/>
    </w:rPr>
  </w:style>
  <w:style w:type="character" w:customStyle="1" w:styleId="40">
    <w:name w:val="Заголовок 4 Знак"/>
    <w:basedOn w:val="a0"/>
    <w:link w:val="4"/>
    <w:rsid w:val="00F528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528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5282F"/>
    <w:rPr>
      <w:rFonts w:asciiTheme="majorHAnsi" w:eastAsiaTheme="majorEastAsia" w:hAnsiTheme="majorHAnsi" w:cstheme="majorBidi"/>
      <w:i/>
      <w:iCs/>
      <w:color w:val="243F60" w:themeColor="accent1" w:themeShade="7F"/>
      <w:sz w:val="24"/>
      <w:szCs w:val="24"/>
      <w:lang w:eastAsia="ru-RU"/>
    </w:rPr>
  </w:style>
  <w:style w:type="character" w:styleId="a7">
    <w:name w:val="Hyperlink"/>
    <w:semiHidden/>
    <w:unhideWhenUsed/>
    <w:rsid w:val="00F5282F"/>
    <w:rPr>
      <w:color w:val="0000FF"/>
      <w:u w:val="single"/>
    </w:rPr>
  </w:style>
  <w:style w:type="paragraph" w:styleId="a8">
    <w:name w:val="header"/>
    <w:basedOn w:val="a"/>
    <w:link w:val="a9"/>
    <w:uiPriority w:val="99"/>
    <w:unhideWhenUsed/>
    <w:rsid w:val="00F5282F"/>
    <w:pPr>
      <w:tabs>
        <w:tab w:val="center" w:pos="4677"/>
        <w:tab w:val="right" w:pos="9355"/>
      </w:tabs>
    </w:pPr>
  </w:style>
  <w:style w:type="character" w:customStyle="1" w:styleId="a9">
    <w:name w:val="Верхний колонтитул Знак"/>
    <w:basedOn w:val="a0"/>
    <w:link w:val="a8"/>
    <w:uiPriority w:val="99"/>
    <w:rsid w:val="00F5282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282F"/>
    <w:pPr>
      <w:tabs>
        <w:tab w:val="center" w:pos="4677"/>
        <w:tab w:val="right" w:pos="9355"/>
      </w:tabs>
    </w:pPr>
  </w:style>
  <w:style w:type="character" w:customStyle="1" w:styleId="ab">
    <w:name w:val="Нижний колонтитул Знак"/>
    <w:basedOn w:val="a0"/>
    <w:link w:val="aa"/>
    <w:uiPriority w:val="99"/>
    <w:rsid w:val="00F5282F"/>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F5282F"/>
    <w:rPr>
      <w:rFonts w:ascii="Arial" w:eastAsia="Times New Roman" w:hAnsi="Arial" w:cs="Arial"/>
      <w:sz w:val="16"/>
      <w:szCs w:val="16"/>
      <w:lang w:eastAsia="ru-RU"/>
    </w:rPr>
  </w:style>
  <w:style w:type="paragraph" w:styleId="ad">
    <w:name w:val="Balloon Text"/>
    <w:basedOn w:val="a"/>
    <w:link w:val="ac"/>
    <w:uiPriority w:val="99"/>
    <w:semiHidden/>
    <w:unhideWhenUsed/>
    <w:rsid w:val="00F5282F"/>
    <w:rPr>
      <w:rFonts w:ascii="Arial" w:hAnsi="Arial" w:cs="Arial"/>
      <w:sz w:val="16"/>
      <w:szCs w:val="16"/>
    </w:rPr>
  </w:style>
  <w:style w:type="character" w:customStyle="1" w:styleId="11">
    <w:name w:val="Текст выноски Знак1"/>
    <w:basedOn w:val="a0"/>
    <w:uiPriority w:val="99"/>
    <w:semiHidden/>
    <w:rsid w:val="00F5282F"/>
    <w:rPr>
      <w:rFonts w:ascii="Tahoma" w:eastAsia="Times New Roman" w:hAnsi="Tahoma" w:cs="Tahoma"/>
      <w:sz w:val="16"/>
      <w:szCs w:val="16"/>
      <w:lang w:eastAsia="ru-RU"/>
    </w:rPr>
  </w:style>
  <w:style w:type="paragraph" w:styleId="ae">
    <w:name w:val="List Paragraph"/>
    <w:basedOn w:val="a"/>
    <w:uiPriority w:val="34"/>
    <w:qFormat/>
    <w:rsid w:val="00F5282F"/>
    <w:pPr>
      <w:ind w:left="720"/>
      <w:contextualSpacing/>
    </w:pPr>
  </w:style>
  <w:style w:type="paragraph" w:customStyle="1" w:styleId="ConsNormal">
    <w:name w:val="ConsNormal"/>
    <w:rsid w:val="00F5282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F5282F"/>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F5282F"/>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F5282F"/>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82F"/>
    <w:pPr>
      <w:keepNext/>
      <w:outlineLvl w:val="0"/>
    </w:pPr>
    <w:rPr>
      <w:b/>
      <w:sz w:val="28"/>
    </w:rPr>
  </w:style>
  <w:style w:type="paragraph" w:styleId="2">
    <w:name w:val="heading 2"/>
    <w:basedOn w:val="a"/>
    <w:next w:val="a"/>
    <w:link w:val="20"/>
    <w:semiHidden/>
    <w:unhideWhenUsed/>
    <w:qFormat/>
    <w:rsid w:val="00F5282F"/>
    <w:pPr>
      <w:keepNext/>
      <w:outlineLvl w:val="1"/>
    </w:pPr>
    <w:rPr>
      <w:sz w:val="28"/>
    </w:rPr>
  </w:style>
  <w:style w:type="paragraph" w:styleId="3">
    <w:name w:val="heading 3"/>
    <w:basedOn w:val="a"/>
    <w:next w:val="a"/>
    <w:link w:val="30"/>
    <w:semiHidden/>
    <w:unhideWhenUsed/>
    <w:qFormat/>
    <w:rsid w:val="00F5282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5282F"/>
    <w:pPr>
      <w:keepNext/>
      <w:spacing w:before="240" w:after="60"/>
      <w:outlineLvl w:val="3"/>
    </w:pPr>
    <w:rPr>
      <w:b/>
      <w:bCs/>
      <w:sz w:val="28"/>
      <w:szCs w:val="28"/>
    </w:rPr>
  </w:style>
  <w:style w:type="paragraph" w:styleId="5">
    <w:name w:val="heading 5"/>
    <w:basedOn w:val="a"/>
    <w:next w:val="a"/>
    <w:link w:val="50"/>
    <w:semiHidden/>
    <w:unhideWhenUsed/>
    <w:qFormat/>
    <w:rsid w:val="00F5282F"/>
    <w:pPr>
      <w:spacing w:before="240" w:after="60"/>
      <w:outlineLvl w:val="4"/>
    </w:pPr>
    <w:rPr>
      <w:b/>
      <w:bCs/>
      <w:i/>
      <w:iCs/>
      <w:sz w:val="26"/>
      <w:szCs w:val="26"/>
    </w:rPr>
  </w:style>
  <w:style w:type="paragraph" w:styleId="6">
    <w:name w:val="heading 6"/>
    <w:basedOn w:val="a"/>
    <w:next w:val="a"/>
    <w:link w:val="60"/>
    <w:uiPriority w:val="9"/>
    <w:semiHidden/>
    <w:unhideWhenUsed/>
    <w:qFormat/>
    <w:rsid w:val="00F528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nhideWhenUsed/>
    <w:rsid w:val="0068105A"/>
    <w:pPr>
      <w:spacing w:after="120"/>
      <w:ind w:left="283"/>
    </w:pPr>
    <w:rPr>
      <w:sz w:val="16"/>
      <w:szCs w:val="16"/>
    </w:rPr>
  </w:style>
  <w:style w:type="character" w:customStyle="1" w:styleId="32">
    <w:name w:val="Основной текст с отступом 3 Знак"/>
    <w:basedOn w:val="a0"/>
    <w:link w:val="31"/>
    <w:rsid w:val="0068105A"/>
    <w:rPr>
      <w:rFonts w:ascii="Times New Roman" w:eastAsia="Times New Roman" w:hAnsi="Times New Roman" w:cs="Times New Roman"/>
      <w:sz w:val="16"/>
      <w:szCs w:val="16"/>
      <w:lang w:eastAsia="ru-RU"/>
    </w:rPr>
  </w:style>
  <w:style w:type="paragraph" w:styleId="a3">
    <w:name w:val="Body Text"/>
    <w:basedOn w:val="a"/>
    <w:link w:val="a4"/>
    <w:unhideWhenUsed/>
    <w:rsid w:val="00F5282F"/>
    <w:pPr>
      <w:spacing w:after="120"/>
    </w:pPr>
  </w:style>
  <w:style w:type="character" w:customStyle="1" w:styleId="a4">
    <w:name w:val="Основной текст Знак"/>
    <w:basedOn w:val="a0"/>
    <w:link w:val="a3"/>
    <w:rsid w:val="00F5282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5282F"/>
    <w:pPr>
      <w:spacing w:after="120"/>
      <w:ind w:left="283"/>
    </w:pPr>
  </w:style>
  <w:style w:type="character" w:customStyle="1" w:styleId="a6">
    <w:name w:val="Основной текст с отступом Знак"/>
    <w:basedOn w:val="a0"/>
    <w:link w:val="a5"/>
    <w:semiHidden/>
    <w:rsid w:val="00F5282F"/>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F5282F"/>
    <w:pPr>
      <w:spacing w:after="120"/>
    </w:pPr>
    <w:rPr>
      <w:sz w:val="16"/>
      <w:szCs w:val="16"/>
    </w:rPr>
  </w:style>
  <w:style w:type="character" w:customStyle="1" w:styleId="34">
    <w:name w:val="Основной текст 3 Знак"/>
    <w:basedOn w:val="a0"/>
    <w:link w:val="33"/>
    <w:semiHidden/>
    <w:rsid w:val="00F5282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5282F"/>
    <w:pPr>
      <w:spacing w:after="120" w:line="480" w:lineRule="auto"/>
      <w:ind w:left="283"/>
    </w:pPr>
  </w:style>
  <w:style w:type="character" w:customStyle="1" w:styleId="22">
    <w:name w:val="Основной текст с отступом 2 Знак"/>
    <w:basedOn w:val="a0"/>
    <w:link w:val="21"/>
    <w:semiHidden/>
    <w:rsid w:val="00F528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282F"/>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5282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5282F"/>
    <w:rPr>
      <w:rFonts w:ascii="Arial" w:eastAsia="Times New Roman" w:hAnsi="Arial" w:cs="Arial"/>
      <w:b/>
      <w:bCs/>
      <w:sz w:val="26"/>
      <w:szCs w:val="26"/>
      <w:lang w:eastAsia="ru-RU"/>
    </w:rPr>
  </w:style>
  <w:style w:type="character" w:customStyle="1" w:styleId="40">
    <w:name w:val="Заголовок 4 Знак"/>
    <w:basedOn w:val="a0"/>
    <w:link w:val="4"/>
    <w:rsid w:val="00F528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528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5282F"/>
    <w:rPr>
      <w:rFonts w:asciiTheme="majorHAnsi" w:eastAsiaTheme="majorEastAsia" w:hAnsiTheme="majorHAnsi" w:cstheme="majorBidi"/>
      <w:i/>
      <w:iCs/>
      <w:color w:val="243F60" w:themeColor="accent1" w:themeShade="7F"/>
      <w:sz w:val="24"/>
      <w:szCs w:val="24"/>
      <w:lang w:eastAsia="ru-RU"/>
    </w:rPr>
  </w:style>
  <w:style w:type="character" w:styleId="a7">
    <w:name w:val="Hyperlink"/>
    <w:semiHidden/>
    <w:unhideWhenUsed/>
    <w:rsid w:val="00F5282F"/>
    <w:rPr>
      <w:color w:val="0000FF"/>
      <w:u w:val="single"/>
    </w:rPr>
  </w:style>
  <w:style w:type="paragraph" w:styleId="a8">
    <w:name w:val="header"/>
    <w:basedOn w:val="a"/>
    <w:link w:val="a9"/>
    <w:uiPriority w:val="99"/>
    <w:unhideWhenUsed/>
    <w:rsid w:val="00F5282F"/>
    <w:pPr>
      <w:tabs>
        <w:tab w:val="center" w:pos="4677"/>
        <w:tab w:val="right" w:pos="9355"/>
      </w:tabs>
    </w:pPr>
  </w:style>
  <w:style w:type="character" w:customStyle="1" w:styleId="a9">
    <w:name w:val="Верхний колонтитул Знак"/>
    <w:basedOn w:val="a0"/>
    <w:link w:val="a8"/>
    <w:uiPriority w:val="99"/>
    <w:rsid w:val="00F5282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282F"/>
    <w:pPr>
      <w:tabs>
        <w:tab w:val="center" w:pos="4677"/>
        <w:tab w:val="right" w:pos="9355"/>
      </w:tabs>
    </w:pPr>
  </w:style>
  <w:style w:type="character" w:customStyle="1" w:styleId="ab">
    <w:name w:val="Нижний колонтитул Знак"/>
    <w:basedOn w:val="a0"/>
    <w:link w:val="aa"/>
    <w:uiPriority w:val="99"/>
    <w:rsid w:val="00F5282F"/>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F5282F"/>
    <w:rPr>
      <w:rFonts w:ascii="Arial" w:eastAsia="Times New Roman" w:hAnsi="Arial" w:cs="Arial"/>
      <w:sz w:val="16"/>
      <w:szCs w:val="16"/>
      <w:lang w:eastAsia="ru-RU"/>
    </w:rPr>
  </w:style>
  <w:style w:type="paragraph" w:styleId="ad">
    <w:name w:val="Balloon Text"/>
    <w:basedOn w:val="a"/>
    <w:link w:val="ac"/>
    <w:uiPriority w:val="99"/>
    <w:semiHidden/>
    <w:unhideWhenUsed/>
    <w:rsid w:val="00F5282F"/>
    <w:rPr>
      <w:rFonts w:ascii="Arial" w:hAnsi="Arial" w:cs="Arial"/>
      <w:sz w:val="16"/>
      <w:szCs w:val="16"/>
    </w:rPr>
  </w:style>
  <w:style w:type="character" w:customStyle="1" w:styleId="11">
    <w:name w:val="Текст выноски Знак1"/>
    <w:basedOn w:val="a0"/>
    <w:uiPriority w:val="99"/>
    <w:semiHidden/>
    <w:rsid w:val="00F5282F"/>
    <w:rPr>
      <w:rFonts w:ascii="Tahoma" w:eastAsia="Times New Roman" w:hAnsi="Tahoma" w:cs="Tahoma"/>
      <w:sz w:val="16"/>
      <w:szCs w:val="16"/>
      <w:lang w:eastAsia="ru-RU"/>
    </w:rPr>
  </w:style>
  <w:style w:type="paragraph" w:styleId="ae">
    <w:name w:val="List Paragraph"/>
    <w:basedOn w:val="a"/>
    <w:uiPriority w:val="34"/>
    <w:qFormat/>
    <w:rsid w:val="00F5282F"/>
    <w:pPr>
      <w:ind w:left="720"/>
      <w:contextualSpacing/>
    </w:pPr>
  </w:style>
  <w:style w:type="paragraph" w:customStyle="1" w:styleId="ConsNormal">
    <w:name w:val="ConsNormal"/>
    <w:rsid w:val="00F5282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F5282F"/>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F5282F"/>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F5282F"/>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microsoft.com/office/2007/relationships/stylesWithEffects" Target="stylesWithEffect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14042</Words>
  <Characters>80041</Characters>
  <Application>Microsoft Office Word</Application>
  <DocSecurity>0</DocSecurity>
  <Lines>667</Lines>
  <Paragraphs>187</Paragraphs>
  <ScaleCrop>false</ScaleCrop>
  <Company/>
  <LinksUpToDate>false</LinksUpToDate>
  <CharactersWithSpaces>93896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3</cp:revision>
  <dcterms:created xsi:type="dcterms:W3CDTF">2019-09-26T11:03:00Z</dcterms:created>
  <dcterms:modified xsi:type="dcterms:W3CDTF">2019-09-26T11:13:00Z</dcterms:modified>
</cp:coreProperties>
</file>