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84"/>
        <w:tblW w:w="10728" w:type="dxa"/>
        <w:tblLook w:val="01E0"/>
      </w:tblPr>
      <w:tblGrid>
        <w:gridCol w:w="4362"/>
        <w:gridCol w:w="2046"/>
        <w:gridCol w:w="4320"/>
      </w:tblGrid>
      <w:tr w:rsidR="00D53DA2" w:rsidTr="00CD0C21">
        <w:trPr>
          <w:trHeight w:val="2700"/>
        </w:trPr>
        <w:tc>
          <w:tcPr>
            <w:tcW w:w="4362" w:type="dxa"/>
          </w:tcPr>
          <w:p w:rsidR="00D53DA2" w:rsidRDefault="00D53DA2" w:rsidP="00CD0C21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  <w:sz w:val="28"/>
                <w:szCs w:val="20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</w:rPr>
            </w:pP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аулы, Дуҫлыҡ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13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D53DA2" w:rsidRDefault="00D53DA2" w:rsidP="00CD0C21">
            <w:pPr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D53DA2" w:rsidRDefault="00D53DA2" w:rsidP="00CD0C21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53DA2" w:rsidRDefault="00D53DA2" w:rsidP="00CD0C21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  <w:sz w:val="28"/>
                <w:szCs w:val="20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</w:rPr>
            </w:pP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Новоакбулатово, ул. Дружбы, 13 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D53DA2" w:rsidRDefault="00D53DA2" w:rsidP="00CD0C2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D53DA2" w:rsidRDefault="00D53DA2" w:rsidP="00CD0C21">
            <w:pPr>
              <w:jc w:val="center"/>
            </w:pPr>
          </w:p>
        </w:tc>
      </w:tr>
    </w:tbl>
    <w:p w:rsidR="00D53DA2" w:rsidRPr="00982AA9" w:rsidRDefault="002F0E61" w:rsidP="00D53D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1197610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DA2">
        <w:rPr>
          <w:sz w:val="28"/>
          <w:szCs w:val="28"/>
        </w:rPr>
        <w:t xml:space="preserve">                    КАРАР                  </w:t>
      </w:r>
      <w:r w:rsidR="00D53DA2" w:rsidRPr="00982AA9">
        <w:rPr>
          <w:sz w:val="28"/>
          <w:szCs w:val="28"/>
        </w:rPr>
        <w:t xml:space="preserve">     </w:t>
      </w:r>
      <w:r w:rsidR="00D53DA2">
        <w:rPr>
          <w:sz w:val="28"/>
          <w:szCs w:val="28"/>
        </w:rPr>
        <w:t xml:space="preserve">   </w:t>
      </w:r>
      <w:r w:rsidR="00D53DA2" w:rsidRPr="00982AA9">
        <w:rPr>
          <w:sz w:val="28"/>
          <w:szCs w:val="28"/>
        </w:rPr>
        <w:t xml:space="preserve">                               </w:t>
      </w:r>
      <w:r w:rsidR="00D53DA2">
        <w:rPr>
          <w:sz w:val="28"/>
          <w:szCs w:val="28"/>
        </w:rPr>
        <w:t xml:space="preserve">  </w:t>
      </w:r>
      <w:r w:rsidR="00D53DA2" w:rsidRPr="00982AA9">
        <w:rPr>
          <w:sz w:val="28"/>
          <w:szCs w:val="28"/>
        </w:rPr>
        <w:t xml:space="preserve">     ПОСТАНОВЛЕНИЕ</w:t>
      </w:r>
    </w:p>
    <w:p w:rsidR="00D53DA2" w:rsidRPr="00982AA9" w:rsidRDefault="00D53DA2" w:rsidP="00D53DA2">
      <w:pPr>
        <w:jc w:val="both"/>
        <w:rPr>
          <w:sz w:val="28"/>
          <w:szCs w:val="28"/>
        </w:rPr>
      </w:pPr>
      <w:r w:rsidRPr="00982A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D53DA2" w:rsidRPr="00982AA9" w:rsidRDefault="00D53DA2" w:rsidP="00D53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19 </w:t>
      </w:r>
      <w:r w:rsidRPr="00982AA9">
        <w:rPr>
          <w:sz w:val="28"/>
          <w:szCs w:val="28"/>
        </w:rPr>
        <w:t xml:space="preserve">май 2014 </w:t>
      </w:r>
      <w:proofErr w:type="spellStart"/>
      <w:r w:rsidRPr="00982AA9">
        <w:rPr>
          <w:sz w:val="28"/>
          <w:szCs w:val="28"/>
        </w:rPr>
        <w:t>йыл</w:t>
      </w:r>
      <w:proofErr w:type="spellEnd"/>
      <w:r w:rsidRPr="00982A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№ 19                       </w:t>
      </w:r>
      <w:proofErr w:type="spellStart"/>
      <w:r>
        <w:rPr>
          <w:sz w:val="28"/>
          <w:szCs w:val="28"/>
        </w:rPr>
        <w:t>19</w:t>
      </w:r>
      <w:proofErr w:type="spellEnd"/>
      <w:r w:rsidRPr="00982AA9">
        <w:rPr>
          <w:sz w:val="28"/>
          <w:szCs w:val="28"/>
        </w:rPr>
        <w:t xml:space="preserve"> мая 2014 года</w:t>
      </w:r>
    </w:p>
    <w:p w:rsidR="00D53DA2" w:rsidRPr="00982AA9" w:rsidRDefault="00D53DA2" w:rsidP="00D53DA2">
      <w:pPr>
        <w:tabs>
          <w:tab w:val="left" w:pos="5640"/>
        </w:tabs>
        <w:jc w:val="both"/>
        <w:rPr>
          <w:sz w:val="28"/>
          <w:szCs w:val="28"/>
        </w:rPr>
      </w:pPr>
    </w:p>
    <w:p w:rsidR="00D53DA2" w:rsidRDefault="00D53DA2" w:rsidP="00D53DA2">
      <w:pPr>
        <w:jc w:val="both"/>
        <w:rPr>
          <w:sz w:val="28"/>
          <w:szCs w:val="28"/>
        </w:rPr>
      </w:pPr>
      <w:r w:rsidRPr="00982AA9">
        <w:rPr>
          <w:sz w:val="28"/>
          <w:szCs w:val="28"/>
        </w:rPr>
        <w:t>Об утверждении  схемы</w:t>
      </w:r>
      <w:r>
        <w:rPr>
          <w:sz w:val="28"/>
          <w:szCs w:val="28"/>
        </w:rPr>
        <w:t xml:space="preserve"> </w:t>
      </w:r>
      <w:r w:rsidRPr="00982AA9">
        <w:rPr>
          <w:sz w:val="28"/>
          <w:szCs w:val="28"/>
        </w:rPr>
        <w:t xml:space="preserve">размещения </w:t>
      </w:r>
    </w:p>
    <w:p w:rsidR="00D53DA2" w:rsidRPr="00982AA9" w:rsidRDefault="00D53DA2" w:rsidP="00D53DA2">
      <w:pPr>
        <w:jc w:val="both"/>
        <w:rPr>
          <w:sz w:val="28"/>
          <w:szCs w:val="28"/>
        </w:rPr>
      </w:pPr>
      <w:r w:rsidRPr="00982AA9">
        <w:rPr>
          <w:sz w:val="28"/>
          <w:szCs w:val="28"/>
        </w:rPr>
        <w:t>нестационарных торговых объектов</w:t>
      </w:r>
    </w:p>
    <w:p w:rsidR="00D53DA2" w:rsidRDefault="00D53DA2" w:rsidP="00D53DA2">
      <w:pPr>
        <w:jc w:val="both"/>
        <w:rPr>
          <w:sz w:val="28"/>
          <w:szCs w:val="28"/>
        </w:rPr>
      </w:pPr>
      <w:r w:rsidRPr="00982AA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</w:p>
    <w:p w:rsidR="00D53DA2" w:rsidRDefault="00D53DA2" w:rsidP="00D53DA2">
      <w:pPr>
        <w:jc w:val="both"/>
        <w:rPr>
          <w:sz w:val="28"/>
          <w:szCs w:val="28"/>
        </w:rPr>
      </w:pPr>
      <w:r>
        <w:rPr>
          <w:sz w:val="28"/>
          <w:szCs w:val="28"/>
        </w:rPr>
        <w:t>Акбулатовский сельсовет</w:t>
      </w:r>
    </w:p>
    <w:p w:rsidR="00D53DA2" w:rsidRPr="00982AA9" w:rsidRDefault="00D53DA2" w:rsidP="00D53DA2">
      <w:pPr>
        <w:jc w:val="both"/>
        <w:rPr>
          <w:sz w:val="28"/>
          <w:szCs w:val="28"/>
        </w:rPr>
      </w:pPr>
    </w:p>
    <w:p w:rsidR="00D53DA2" w:rsidRPr="00982AA9" w:rsidRDefault="00D53DA2" w:rsidP="00D53DA2">
      <w:pPr>
        <w:jc w:val="both"/>
        <w:rPr>
          <w:sz w:val="28"/>
          <w:szCs w:val="28"/>
        </w:rPr>
      </w:pPr>
    </w:p>
    <w:p w:rsidR="00D53DA2" w:rsidRPr="00982AA9" w:rsidRDefault="00D53DA2" w:rsidP="00D53DA2">
      <w:pPr>
        <w:jc w:val="both"/>
        <w:rPr>
          <w:sz w:val="28"/>
          <w:szCs w:val="28"/>
        </w:rPr>
      </w:pPr>
      <w:r w:rsidRPr="00982AA9">
        <w:rPr>
          <w:sz w:val="28"/>
          <w:szCs w:val="28"/>
        </w:rPr>
        <w:tab/>
        <w:t>В соответствии с Федеральным Законом «Об основах  государственного регулирования  торговой деятельности в Российской Федерации», Законом Республики Башкортостан «О регулировании торговой деятельности в Республике Башкортостан», постановлением Правительства Республики Башкортостан №</w:t>
      </w:r>
      <w:r>
        <w:rPr>
          <w:sz w:val="28"/>
          <w:szCs w:val="28"/>
        </w:rPr>
        <w:t xml:space="preserve"> </w:t>
      </w:r>
      <w:r w:rsidRPr="00982AA9">
        <w:rPr>
          <w:sz w:val="28"/>
          <w:szCs w:val="28"/>
        </w:rPr>
        <w:t>98 от 11 апреля 2011 года «О порядке разработки и утверждения органами местного самоуправления схемы размещения нестационарных торговых объектов на территории Республики  Башкортостан» (далее Порядок)</w:t>
      </w:r>
    </w:p>
    <w:p w:rsidR="00D53DA2" w:rsidRPr="00982AA9" w:rsidRDefault="00D53DA2" w:rsidP="00D53DA2">
      <w:pPr>
        <w:jc w:val="both"/>
        <w:rPr>
          <w:sz w:val="28"/>
          <w:szCs w:val="28"/>
        </w:rPr>
      </w:pPr>
      <w:r w:rsidRPr="00982AA9">
        <w:rPr>
          <w:sz w:val="28"/>
          <w:szCs w:val="28"/>
        </w:rPr>
        <w:t>ПОСТАНОВЛЯЮ:</w:t>
      </w:r>
    </w:p>
    <w:p w:rsidR="00D53DA2" w:rsidRPr="00982AA9" w:rsidRDefault="00D53DA2" w:rsidP="00D53DA2">
      <w:pPr>
        <w:jc w:val="both"/>
        <w:rPr>
          <w:sz w:val="28"/>
          <w:szCs w:val="28"/>
        </w:rPr>
      </w:pPr>
      <w:r w:rsidRPr="00982AA9">
        <w:rPr>
          <w:sz w:val="28"/>
          <w:szCs w:val="28"/>
        </w:rPr>
        <w:tab/>
        <w:t xml:space="preserve">1. Утвердить схему размещения нестационарных торговых объектов  на территории </w:t>
      </w:r>
      <w:r>
        <w:rPr>
          <w:sz w:val="28"/>
          <w:szCs w:val="28"/>
        </w:rPr>
        <w:t xml:space="preserve">Сельского поселения Акбулатовский сельсовет </w:t>
      </w:r>
      <w:r w:rsidRPr="00982AA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982AA9">
        <w:rPr>
          <w:sz w:val="28"/>
          <w:szCs w:val="28"/>
        </w:rPr>
        <w:t>Мишкинский район Республики Башкортостан (далее схема) (приложение №1) сроком на 5 лет.</w:t>
      </w:r>
    </w:p>
    <w:p w:rsidR="00D53DA2" w:rsidRDefault="00D53DA2" w:rsidP="00D53DA2">
      <w:pPr>
        <w:jc w:val="both"/>
        <w:rPr>
          <w:sz w:val="28"/>
          <w:szCs w:val="28"/>
        </w:rPr>
      </w:pPr>
      <w:r w:rsidRPr="00982AA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82AA9">
        <w:rPr>
          <w:sz w:val="28"/>
          <w:szCs w:val="28"/>
        </w:rPr>
        <w:t>. Ответствен</w:t>
      </w:r>
      <w:r>
        <w:rPr>
          <w:sz w:val="28"/>
          <w:szCs w:val="28"/>
        </w:rPr>
        <w:t>ность за разработку</w:t>
      </w:r>
      <w:r w:rsidRPr="00982AA9">
        <w:rPr>
          <w:sz w:val="28"/>
          <w:szCs w:val="28"/>
        </w:rPr>
        <w:t xml:space="preserve"> и внесение изменений в схему  в соответствии с Порядком возложить на </w:t>
      </w:r>
      <w:r>
        <w:rPr>
          <w:sz w:val="28"/>
          <w:szCs w:val="28"/>
        </w:rPr>
        <w:t>управляющую делами.</w:t>
      </w:r>
    </w:p>
    <w:p w:rsidR="00D53DA2" w:rsidRDefault="00D53DA2" w:rsidP="00D53D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 исполнения настоящего </w:t>
      </w:r>
      <w:r w:rsidRPr="00982AA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оставляю за собой.</w:t>
      </w:r>
    </w:p>
    <w:p w:rsidR="00D53DA2" w:rsidRDefault="00D53DA2" w:rsidP="00D53DA2">
      <w:pPr>
        <w:jc w:val="both"/>
        <w:rPr>
          <w:sz w:val="28"/>
          <w:szCs w:val="28"/>
        </w:rPr>
      </w:pPr>
    </w:p>
    <w:p w:rsidR="00D53DA2" w:rsidRPr="00982AA9" w:rsidRDefault="00D53DA2" w:rsidP="00D53DA2">
      <w:pPr>
        <w:jc w:val="both"/>
        <w:rPr>
          <w:sz w:val="28"/>
          <w:szCs w:val="28"/>
        </w:rPr>
      </w:pPr>
    </w:p>
    <w:p w:rsidR="00D53DA2" w:rsidRDefault="00D53DA2" w:rsidP="00D53DA2">
      <w:pPr>
        <w:jc w:val="both"/>
        <w:rPr>
          <w:sz w:val="28"/>
          <w:szCs w:val="28"/>
        </w:rPr>
      </w:pPr>
      <w:r w:rsidRPr="00982A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D53DA2" w:rsidRDefault="00D53DA2" w:rsidP="00D53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Акбулатовский сельсовет                                                               Г.Н. </w:t>
      </w:r>
      <w:proofErr w:type="spellStart"/>
      <w:r>
        <w:rPr>
          <w:sz w:val="28"/>
          <w:szCs w:val="28"/>
        </w:rPr>
        <w:t>Алеев</w:t>
      </w:r>
      <w:proofErr w:type="spellEnd"/>
    </w:p>
    <w:p w:rsidR="00D53DA2" w:rsidRDefault="00D53DA2" w:rsidP="00D53DA2">
      <w:pPr>
        <w:jc w:val="both"/>
        <w:rPr>
          <w:sz w:val="28"/>
          <w:szCs w:val="28"/>
        </w:rPr>
      </w:pPr>
    </w:p>
    <w:p w:rsidR="00D53DA2" w:rsidRDefault="00D53DA2" w:rsidP="00D53DA2">
      <w:pPr>
        <w:jc w:val="both"/>
        <w:rPr>
          <w:sz w:val="28"/>
          <w:szCs w:val="28"/>
        </w:rPr>
      </w:pPr>
    </w:p>
    <w:p w:rsidR="00D53DA2" w:rsidRDefault="00D53DA2" w:rsidP="00D53DA2">
      <w:pPr>
        <w:rPr>
          <w:sz w:val="28"/>
          <w:szCs w:val="28"/>
        </w:rPr>
        <w:sectPr w:rsidR="00D53DA2" w:rsidSect="005E580F">
          <w:pgSz w:w="11906" w:h="16838"/>
          <w:pgMar w:top="709" w:right="851" w:bottom="1134" w:left="1134" w:header="709" w:footer="709" w:gutter="0"/>
          <w:cols w:space="720"/>
        </w:sectPr>
      </w:pPr>
    </w:p>
    <w:p w:rsidR="00D53DA2" w:rsidRDefault="00D53DA2" w:rsidP="00D53DA2">
      <w:pPr>
        <w:jc w:val="right"/>
      </w:pPr>
      <w:r>
        <w:lastRenderedPageBreak/>
        <w:t xml:space="preserve">Приложение </w:t>
      </w:r>
    </w:p>
    <w:p w:rsidR="00D53DA2" w:rsidRDefault="00D53DA2" w:rsidP="00D53DA2">
      <w:pPr>
        <w:jc w:val="right"/>
      </w:pPr>
      <w:r>
        <w:t>к  постановлению главы</w:t>
      </w:r>
    </w:p>
    <w:p w:rsidR="00D53DA2" w:rsidRDefault="00D53DA2" w:rsidP="00D53DA2">
      <w:pPr>
        <w:jc w:val="right"/>
      </w:pPr>
      <w:r>
        <w:t xml:space="preserve">администрации Сельского поселения </w:t>
      </w:r>
    </w:p>
    <w:p w:rsidR="00D53DA2" w:rsidRDefault="00D53DA2" w:rsidP="00D53DA2">
      <w:pPr>
        <w:jc w:val="right"/>
      </w:pPr>
      <w:r>
        <w:t>Акбулатовский сельсовет</w:t>
      </w:r>
    </w:p>
    <w:p w:rsidR="00D53DA2" w:rsidRDefault="00D53DA2" w:rsidP="00D53DA2">
      <w:pPr>
        <w:jc w:val="right"/>
      </w:pPr>
      <w:r>
        <w:t>от «19» мая 2014 года</w:t>
      </w:r>
    </w:p>
    <w:p w:rsidR="00D53DA2" w:rsidRDefault="00D53DA2" w:rsidP="00D53DA2">
      <w:pPr>
        <w:jc w:val="right"/>
      </w:pPr>
      <w:r>
        <w:t>№ 19</w:t>
      </w:r>
    </w:p>
    <w:p w:rsidR="00D53DA2" w:rsidRDefault="00D53DA2" w:rsidP="00D53DA2">
      <w:pPr>
        <w:jc w:val="right"/>
      </w:pPr>
    </w:p>
    <w:p w:rsidR="00D53DA2" w:rsidRDefault="00D53DA2" w:rsidP="00D53DA2">
      <w:pPr>
        <w:jc w:val="right"/>
      </w:pPr>
    </w:p>
    <w:p w:rsidR="00D53DA2" w:rsidRDefault="00D53DA2" w:rsidP="00D53DA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D53DA2" w:rsidRDefault="00D53DA2" w:rsidP="00D53D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 СП Акбулатовский сельсовет муниципального района Мишкинский район  Республики Башкортостан</w:t>
      </w:r>
    </w:p>
    <w:p w:rsidR="00D53DA2" w:rsidRDefault="00D53DA2" w:rsidP="00D53D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146"/>
        <w:gridCol w:w="2340"/>
        <w:gridCol w:w="1800"/>
        <w:gridCol w:w="1080"/>
        <w:gridCol w:w="1440"/>
        <w:gridCol w:w="900"/>
        <w:gridCol w:w="1800"/>
        <w:gridCol w:w="1620"/>
        <w:gridCol w:w="1178"/>
      </w:tblGrid>
      <w:tr w:rsidR="00D53DA2" w:rsidRPr="00E9202D" w:rsidTr="00CD0C2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01C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901CB">
              <w:rPr>
                <w:sz w:val="22"/>
                <w:szCs w:val="22"/>
              </w:rPr>
              <w:t>/</w:t>
            </w:r>
            <w:proofErr w:type="spellStart"/>
            <w:r w:rsidRPr="00C901C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>Наименование субъекта торговли (юридического лица, Ф.И.О. индивидуального предпринимателя)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>Юридический адрес субъекта торговли (юридического лица, место регистрации индивидуального предпринимателя)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proofErr w:type="spellStart"/>
            <w:proofErr w:type="gramStart"/>
            <w:r w:rsidRPr="00C901CB">
              <w:rPr>
                <w:sz w:val="22"/>
                <w:szCs w:val="22"/>
              </w:rPr>
              <w:t>Месторасполо-жение</w:t>
            </w:r>
            <w:proofErr w:type="spellEnd"/>
            <w:proofErr w:type="gramEnd"/>
            <w:r w:rsidRPr="00C901CB">
              <w:rPr>
                <w:sz w:val="22"/>
                <w:szCs w:val="22"/>
              </w:rPr>
              <w:t xml:space="preserve"> </w:t>
            </w:r>
          </w:p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proofErr w:type="spellStart"/>
            <w:r w:rsidRPr="00C901CB">
              <w:rPr>
                <w:sz w:val="22"/>
                <w:szCs w:val="22"/>
              </w:rPr>
              <w:t>Неста-цио-нарный</w:t>
            </w:r>
            <w:proofErr w:type="spellEnd"/>
            <w:r w:rsidRPr="00C901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901CB">
              <w:rPr>
                <w:sz w:val="22"/>
                <w:szCs w:val="22"/>
              </w:rPr>
              <w:t>торго-вый</w:t>
            </w:r>
            <w:proofErr w:type="spellEnd"/>
            <w:proofErr w:type="gramEnd"/>
            <w:r w:rsidRPr="00C901CB">
              <w:rPr>
                <w:sz w:val="22"/>
                <w:szCs w:val="22"/>
              </w:rPr>
              <w:t xml:space="preserve"> объект (указать какой)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proofErr w:type="spellStart"/>
            <w:proofErr w:type="gramStart"/>
            <w:r w:rsidRPr="00C901CB">
              <w:rPr>
                <w:sz w:val="22"/>
                <w:szCs w:val="22"/>
              </w:rPr>
              <w:t>Специализа-ция</w:t>
            </w:r>
            <w:proofErr w:type="spellEnd"/>
            <w:proofErr w:type="gramEnd"/>
            <w:r w:rsidRPr="00C901CB">
              <w:rPr>
                <w:sz w:val="22"/>
                <w:szCs w:val="22"/>
              </w:rPr>
              <w:t xml:space="preserve"> </w:t>
            </w:r>
            <w:proofErr w:type="spellStart"/>
            <w:r w:rsidRPr="00C901CB">
              <w:rPr>
                <w:sz w:val="22"/>
                <w:szCs w:val="22"/>
              </w:rPr>
              <w:t>нестационар-ного</w:t>
            </w:r>
            <w:proofErr w:type="spellEnd"/>
            <w:r w:rsidRPr="00C901CB"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 xml:space="preserve">Площадь </w:t>
            </w:r>
            <w:proofErr w:type="spellStart"/>
            <w:r w:rsidRPr="00C901CB">
              <w:rPr>
                <w:sz w:val="22"/>
                <w:szCs w:val="22"/>
              </w:rPr>
              <w:t>неста-цио-нар-ного</w:t>
            </w:r>
            <w:proofErr w:type="spellEnd"/>
            <w:r w:rsidRPr="00C901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901CB">
              <w:rPr>
                <w:sz w:val="22"/>
                <w:szCs w:val="22"/>
              </w:rPr>
              <w:t>торго-вого</w:t>
            </w:r>
            <w:proofErr w:type="spellEnd"/>
            <w:proofErr w:type="gramEnd"/>
            <w:r w:rsidRPr="00C901CB">
              <w:rPr>
                <w:sz w:val="22"/>
                <w:szCs w:val="22"/>
              </w:rPr>
              <w:t xml:space="preserve"> объекта,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>Собственник земельного участка, здания, строения, сооружения,</w:t>
            </w:r>
          </w:p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 xml:space="preserve">на  (в) </w:t>
            </w:r>
            <w:proofErr w:type="gramStart"/>
            <w:r w:rsidRPr="00C901CB">
              <w:rPr>
                <w:sz w:val="22"/>
                <w:szCs w:val="22"/>
              </w:rPr>
              <w:t>котором</w:t>
            </w:r>
            <w:proofErr w:type="gramEnd"/>
            <w:r w:rsidRPr="00C901CB">
              <w:rPr>
                <w:sz w:val="22"/>
                <w:szCs w:val="22"/>
              </w:rPr>
              <w:t xml:space="preserve">  расположен нестационарный торговый объект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proofErr w:type="spellStart"/>
            <w:proofErr w:type="gramStart"/>
            <w:r w:rsidRPr="00C901CB">
              <w:rPr>
                <w:sz w:val="22"/>
                <w:szCs w:val="22"/>
              </w:rPr>
              <w:t>Требова-ния</w:t>
            </w:r>
            <w:proofErr w:type="spellEnd"/>
            <w:proofErr w:type="gramEnd"/>
            <w:r w:rsidRPr="00C901CB">
              <w:rPr>
                <w:sz w:val="22"/>
                <w:szCs w:val="22"/>
              </w:rPr>
              <w:t xml:space="preserve"> к </w:t>
            </w:r>
            <w:proofErr w:type="spellStart"/>
            <w:r w:rsidRPr="00C901CB">
              <w:rPr>
                <w:sz w:val="22"/>
                <w:szCs w:val="22"/>
              </w:rPr>
              <w:t>нестацио-нарному</w:t>
            </w:r>
            <w:proofErr w:type="spellEnd"/>
            <w:r w:rsidRPr="00C901CB">
              <w:rPr>
                <w:sz w:val="22"/>
                <w:szCs w:val="22"/>
              </w:rPr>
              <w:t xml:space="preserve"> торговому объекту, </w:t>
            </w:r>
            <w:proofErr w:type="spellStart"/>
            <w:r w:rsidRPr="00C901CB">
              <w:rPr>
                <w:sz w:val="22"/>
                <w:szCs w:val="22"/>
              </w:rPr>
              <w:t>планируе-мому</w:t>
            </w:r>
            <w:proofErr w:type="spellEnd"/>
            <w:r w:rsidRPr="00C901CB">
              <w:rPr>
                <w:sz w:val="22"/>
                <w:szCs w:val="22"/>
              </w:rPr>
              <w:t xml:space="preserve"> к </w:t>
            </w:r>
            <w:proofErr w:type="spellStart"/>
            <w:r w:rsidRPr="00C901CB">
              <w:rPr>
                <w:sz w:val="22"/>
                <w:szCs w:val="22"/>
              </w:rPr>
              <w:t>размеще-нию</w:t>
            </w:r>
            <w:proofErr w:type="spellEnd"/>
          </w:p>
        </w:tc>
      </w:tr>
      <w:tr w:rsidR="00D53DA2" w:rsidRPr="00E9202D" w:rsidTr="00CD0C2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both"/>
            </w:pPr>
            <w:proofErr w:type="spellStart"/>
            <w:r w:rsidRPr="00C901CB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both"/>
            </w:pPr>
            <w:r w:rsidRPr="00C901CB">
              <w:rPr>
                <w:sz w:val="22"/>
                <w:szCs w:val="22"/>
              </w:rPr>
              <w:t>д.Староакбулатово, ул. Трактовая, 28а</w:t>
            </w:r>
          </w:p>
          <w:p w:rsidR="00D53DA2" w:rsidRPr="00C901CB" w:rsidRDefault="00D53DA2" w:rsidP="00CD0C21">
            <w:pPr>
              <w:spacing w:after="160" w:line="240" w:lineRule="exact"/>
              <w:jc w:val="both"/>
            </w:pPr>
          </w:p>
          <w:p w:rsidR="00D53DA2" w:rsidRPr="00C901CB" w:rsidRDefault="00D53DA2" w:rsidP="00CD0C21">
            <w:pPr>
              <w:spacing w:after="160" w:line="240" w:lineRule="exac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both"/>
            </w:pPr>
            <w:r w:rsidRPr="00C901CB">
              <w:rPr>
                <w:sz w:val="22"/>
                <w:szCs w:val="22"/>
              </w:rPr>
              <w:t>д.Староакбулатово, ул. Трактовая, 28а</w:t>
            </w:r>
          </w:p>
          <w:p w:rsidR="00D53DA2" w:rsidRPr="00C901CB" w:rsidRDefault="00D53DA2" w:rsidP="00CD0C21">
            <w:pPr>
              <w:spacing w:after="160"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>киоск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>
              <w:rPr>
                <w:sz w:val="22"/>
                <w:szCs w:val="22"/>
              </w:rPr>
              <w:t>Продуктовый</w:t>
            </w:r>
            <w:r w:rsidRPr="00C901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>Собственник  З</w:t>
            </w:r>
            <w:proofErr w:type="gramStart"/>
            <w:r w:rsidRPr="00C901CB">
              <w:rPr>
                <w:sz w:val="22"/>
                <w:szCs w:val="22"/>
              </w:rPr>
              <w:t>У-</w:t>
            </w:r>
            <w:proofErr w:type="gramEnd"/>
            <w:r w:rsidRPr="00C901CB">
              <w:rPr>
                <w:sz w:val="22"/>
                <w:szCs w:val="22"/>
              </w:rPr>
              <w:t xml:space="preserve"> муниципальный район, собственник здания  - </w:t>
            </w:r>
            <w:proofErr w:type="spellStart"/>
            <w:r w:rsidRPr="00C901CB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</w:pPr>
            <w:r w:rsidRPr="00C901CB">
              <w:rPr>
                <w:sz w:val="22"/>
                <w:szCs w:val="22"/>
              </w:rPr>
              <w:t>01.10.2014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>Оформить</w:t>
            </w:r>
          </w:p>
          <w:p w:rsidR="00D53DA2" w:rsidRPr="00C901CB" w:rsidRDefault="00D53DA2" w:rsidP="00CD0C21">
            <w:pPr>
              <w:spacing w:after="160" w:line="240" w:lineRule="exact"/>
              <w:jc w:val="center"/>
            </w:pPr>
            <w:r w:rsidRPr="00C901CB">
              <w:rPr>
                <w:sz w:val="22"/>
                <w:szCs w:val="22"/>
              </w:rPr>
              <w:t xml:space="preserve">ЗУ в соответствии с законодательством </w:t>
            </w:r>
          </w:p>
        </w:tc>
      </w:tr>
    </w:tbl>
    <w:p w:rsidR="00D53DA2" w:rsidRPr="00650F61" w:rsidRDefault="00D53DA2" w:rsidP="00D53DA2">
      <w:pPr>
        <w:rPr>
          <w:sz w:val="22"/>
          <w:szCs w:val="22"/>
        </w:rPr>
      </w:pPr>
      <w:r>
        <w:rPr>
          <w:sz w:val="22"/>
          <w:szCs w:val="22"/>
        </w:rPr>
        <w:t>Исполните</w:t>
      </w:r>
      <w:r w:rsidRPr="00650F61">
        <w:rPr>
          <w:sz w:val="22"/>
          <w:szCs w:val="22"/>
        </w:rPr>
        <w:t xml:space="preserve">ль: </w:t>
      </w:r>
      <w:proofErr w:type="spellStart"/>
      <w:r w:rsidRPr="00650F61">
        <w:rPr>
          <w:sz w:val="22"/>
          <w:szCs w:val="22"/>
        </w:rPr>
        <w:t>Капурова</w:t>
      </w:r>
      <w:proofErr w:type="spellEnd"/>
      <w:r w:rsidRPr="00650F61">
        <w:rPr>
          <w:sz w:val="22"/>
          <w:szCs w:val="22"/>
        </w:rPr>
        <w:t xml:space="preserve"> Г.А.</w:t>
      </w:r>
    </w:p>
    <w:p w:rsidR="00D53DA2" w:rsidRPr="00D53DA2" w:rsidRDefault="00D53DA2" w:rsidP="00D53DA2">
      <w:pPr>
        <w:rPr>
          <w:sz w:val="22"/>
          <w:szCs w:val="22"/>
        </w:rPr>
        <w:sectPr w:rsidR="00D53DA2" w:rsidRPr="00D53DA2">
          <w:pgSz w:w="16838" w:h="11906" w:orient="landscape"/>
          <w:pgMar w:top="851" w:right="1134" w:bottom="1134" w:left="1134" w:header="709" w:footer="709" w:gutter="0"/>
          <w:cols w:space="720"/>
        </w:sectPr>
      </w:pPr>
      <w:r w:rsidRPr="00650F61">
        <w:rPr>
          <w:sz w:val="22"/>
          <w:szCs w:val="22"/>
        </w:rPr>
        <w:t>т.8(34749)2-31-20</w:t>
      </w:r>
    </w:p>
    <w:p w:rsidR="00D53DA2" w:rsidRPr="00D53DA2" w:rsidRDefault="00D53DA2" w:rsidP="00D53DA2">
      <w:pPr>
        <w:rPr>
          <w:rFonts w:ascii="ER Bukinist Bashkir" w:hAnsi="ER Bukinist Bashkir"/>
        </w:rPr>
      </w:pPr>
      <w:r w:rsidRPr="00BB2F58">
        <w:rPr>
          <w:sz w:val="28"/>
          <w:szCs w:val="28"/>
        </w:rPr>
        <w:lastRenderedPageBreak/>
        <w:t xml:space="preserve">                          </w:t>
      </w:r>
      <w:r>
        <w:rPr>
          <w:sz w:val="28"/>
          <w:szCs w:val="28"/>
        </w:rPr>
        <w:t xml:space="preserve">                    </w:t>
      </w:r>
    </w:p>
    <w:p w:rsidR="004D7638" w:rsidRDefault="002F0E61" w:rsidP="00D53DA2"/>
    <w:sectPr w:rsidR="004D7638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DA2"/>
    <w:rsid w:val="00110998"/>
    <w:rsid w:val="00200FD9"/>
    <w:rsid w:val="0025754F"/>
    <w:rsid w:val="002F0E61"/>
    <w:rsid w:val="005A461A"/>
    <w:rsid w:val="009E51F8"/>
    <w:rsid w:val="00CC4A08"/>
    <w:rsid w:val="00D53DA2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03E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D53D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3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2019-01-30T06:33:00Z</dcterms:created>
  <dcterms:modified xsi:type="dcterms:W3CDTF">2019-04-23T07:13:00Z</dcterms:modified>
</cp:coreProperties>
</file>