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98" w:tblpY="161"/>
        <w:tblW w:w="10728" w:type="dxa"/>
        <w:tblLook w:val="01E0"/>
      </w:tblPr>
      <w:tblGrid>
        <w:gridCol w:w="4362"/>
        <w:gridCol w:w="2046"/>
        <w:gridCol w:w="4320"/>
      </w:tblGrid>
      <w:tr w:rsidR="00422D92" w:rsidTr="00977D4E">
        <w:trPr>
          <w:trHeight w:val="2779"/>
        </w:trPr>
        <w:tc>
          <w:tcPr>
            <w:tcW w:w="4362" w:type="dxa"/>
          </w:tcPr>
          <w:p w:rsidR="00422D92" w:rsidRPr="00132EED" w:rsidRDefault="00422D92" w:rsidP="00977D4E">
            <w:pPr>
              <w:jc w:val="center"/>
              <w:rPr>
                <w:rFonts w:ascii="ER Bukinist Bashkir" w:hAnsi="ER Bukinist Bashkir"/>
              </w:rPr>
            </w:pPr>
            <w:proofErr w:type="spellStart"/>
            <w:r w:rsidRPr="00132EED">
              <w:rPr>
                <w:rFonts w:ascii="ER Bukinist Bashkir" w:hAnsi="ER Bukinist Bashkir"/>
              </w:rPr>
              <w:t>Башšортостан</w:t>
            </w:r>
            <w:proofErr w:type="spellEnd"/>
            <w:r w:rsidRPr="00132EED">
              <w:rPr>
                <w:rFonts w:ascii="ER Bukinist Bashkir" w:hAnsi="ER Bukinist Bashkir"/>
              </w:rPr>
              <w:t xml:space="preserve"> </w:t>
            </w:r>
            <w:proofErr w:type="spellStart"/>
            <w:r w:rsidRPr="00132EED">
              <w:rPr>
                <w:rFonts w:ascii="ER Bukinist Bashkir" w:hAnsi="ER Bukinist Bashkir"/>
              </w:rPr>
              <w:t>Республика</w:t>
            </w:r>
            <w:proofErr w:type="gramStart"/>
            <w:r w:rsidRPr="00132EED">
              <w:rPr>
                <w:rFonts w:ascii="ER Bukinist Bashkir" w:hAnsi="ER Bukinist Bashkir"/>
              </w:rPr>
              <w:t>h</w:t>
            </w:r>
            <w:proofErr w:type="gramEnd"/>
            <w:r w:rsidRPr="00132EED">
              <w:rPr>
                <w:rFonts w:ascii="ER Bukinist Bashkir" w:hAnsi="ER Bukinist Bashkir"/>
              </w:rPr>
              <w:t>ы</w:t>
            </w:r>
            <w:proofErr w:type="spellEnd"/>
            <w:r w:rsidRPr="00132EED">
              <w:rPr>
                <w:rFonts w:ascii="ER Bukinist Bashkir" w:hAnsi="ER Bukinist Bashkir"/>
              </w:rPr>
              <w:t xml:space="preserve"> </w:t>
            </w:r>
          </w:p>
          <w:p w:rsidR="00422D92" w:rsidRPr="00132EED" w:rsidRDefault="00422D92" w:rsidP="00977D4E">
            <w:pPr>
              <w:jc w:val="center"/>
              <w:rPr>
                <w:rFonts w:ascii="ER Bukinist Bashkir" w:hAnsi="ER Bukinist Bashkir"/>
              </w:rPr>
            </w:pPr>
            <w:r w:rsidRPr="00132EED">
              <w:rPr>
                <w:rFonts w:ascii="ER Bukinist Bashkir" w:hAnsi="ER Bukinist Bashkir"/>
              </w:rPr>
              <w:t xml:space="preserve">Мишкº районы </w:t>
            </w:r>
          </w:p>
          <w:p w:rsidR="00422D92" w:rsidRPr="00132EED" w:rsidRDefault="00422D92" w:rsidP="00977D4E">
            <w:pPr>
              <w:jc w:val="center"/>
              <w:rPr>
                <w:rFonts w:ascii="ER Bukinist Bashkir" w:hAnsi="ER Bukinist Bashkir"/>
              </w:rPr>
            </w:pPr>
            <w:proofErr w:type="spellStart"/>
            <w:r w:rsidRPr="00132EED">
              <w:rPr>
                <w:rFonts w:ascii="ER Bukinist Bashkir" w:hAnsi="ER Bukinist Bashkir"/>
              </w:rPr>
              <w:t>муниципаль</w:t>
            </w:r>
            <w:proofErr w:type="spellEnd"/>
            <w:r w:rsidRPr="00132EED">
              <w:rPr>
                <w:rFonts w:ascii="ER Bukinist Bashkir" w:hAnsi="ER Bukinist Bashkir"/>
              </w:rPr>
              <w:t xml:space="preserve"> районыныœ </w:t>
            </w:r>
          </w:p>
          <w:p w:rsidR="00422D92" w:rsidRPr="00132EED" w:rsidRDefault="00422D92" w:rsidP="00977D4E">
            <w:pPr>
              <w:jc w:val="center"/>
              <w:rPr>
                <w:rFonts w:ascii="ER Bukinist Bashkir" w:hAnsi="ER Bukinist Bashkir"/>
              </w:rPr>
            </w:pPr>
            <w:proofErr w:type="spellStart"/>
            <w:r w:rsidRPr="00132EED">
              <w:rPr>
                <w:rFonts w:ascii="ER Bukinist Bashkir" w:hAnsi="ER Bukinist Bashkir"/>
              </w:rPr>
              <w:t>Аšбулат</w:t>
            </w:r>
            <w:proofErr w:type="spellEnd"/>
            <w:r w:rsidRPr="00132EED">
              <w:rPr>
                <w:rFonts w:ascii="ER Bukinist Bashkir" w:hAnsi="ER Bukinist Bashkir"/>
              </w:rPr>
              <w:t xml:space="preserve"> аулы советы </w:t>
            </w:r>
          </w:p>
          <w:p w:rsidR="00422D92" w:rsidRPr="00132EED" w:rsidRDefault="00422D92" w:rsidP="00977D4E">
            <w:pPr>
              <w:jc w:val="center"/>
              <w:rPr>
                <w:rFonts w:ascii="ER Bukinist Bashkir" w:hAnsi="ER Bukinist Bashkir"/>
              </w:rPr>
            </w:pPr>
            <w:proofErr w:type="spellStart"/>
            <w:r w:rsidRPr="00132EED">
              <w:rPr>
                <w:rFonts w:ascii="ER Bukinist Bashkir" w:hAnsi="ER Bukinist Bashkir"/>
              </w:rPr>
              <w:t>ауыл</w:t>
            </w:r>
            <w:proofErr w:type="spellEnd"/>
            <w:r w:rsidRPr="00132EED">
              <w:rPr>
                <w:rFonts w:ascii="ER Bukinist Bashkir" w:hAnsi="ER Bukinist Bashkir"/>
              </w:rPr>
              <w:t xml:space="preserve"> билºìºhå </w:t>
            </w:r>
          </w:p>
          <w:p w:rsidR="00422D92" w:rsidRPr="00132EED" w:rsidRDefault="00422D92" w:rsidP="00977D4E">
            <w:pPr>
              <w:jc w:val="center"/>
              <w:rPr>
                <w:rFonts w:ascii="ER Bukinist Bashkir" w:hAnsi="ER Bukinist Bashkir"/>
              </w:rPr>
            </w:pPr>
            <w:r w:rsidRPr="00132EED">
              <w:rPr>
                <w:rFonts w:ascii="ER Bukinist Bashkir" w:hAnsi="ER Bukinist Bashkir"/>
              </w:rPr>
              <w:t xml:space="preserve">Хакимиºòå </w:t>
            </w:r>
          </w:p>
          <w:p w:rsidR="00422D92" w:rsidRPr="00132EED" w:rsidRDefault="00422D92" w:rsidP="00977D4E">
            <w:pPr>
              <w:jc w:val="center"/>
              <w:rPr>
                <w:rFonts w:ascii="ER Bukinist Bashkir" w:hAnsi="ER Bukinist Bashkir"/>
              </w:rPr>
            </w:pPr>
          </w:p>
          <w:p w:rsidR="00422D92" w:rsidRPr="00132EED" w:rsidRDefault="00422D92" w:rsidP="00977D4E">
            <w:pPr>
              <w:jc w:val="center"/>
              <w:rPr>
                <w:color w:val="333333"/>
              </w:rPr>
            </w:pPr>
          </w:p>
        </w:tc>
        <w:tc>
          <w:tcPr>
            <w:tcW w:w="2046" w:type="dxa"/>
          </w:tcPr>
          <w:p w:rsidR="00422D92" w:rsidRDefault="00422D92" w:rsidP="00977D4E">
            <w:pPr>
              <w:ind w:right="-107"/>
            </w:pPr>
            <w:r>
              <w:rPr>
                <w:noProof/>
              </w:rPr>
              <w:drawing>
                <wp:inline distT="0" distB="0" distL="0" distR="0">
                  <wp:extent cx="1152525" cy="1371600"/>
                  <wp:effectExtent l="19050" t="0" r="95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22D92" w:rsidRPr="00132EED" w:rsidRDefault="00422D92" w:rsidP="00977D4E">
            <w:pPr>
              <w:jc w:val="center"/>
              <w:rPr>
                <w:rFonts w:ascii="ER Bukinist Bashkir" w:hAnsi="ER Bukinist Bashkir"/>
              </w:rPr>
            </w:pPr>
            <w:r w:rsidRPr="00132EED">
              <w:rPr>
                <w:rFonts w:ascii="ER Bukinist Bashkir" w:hAnsi="ER Bukinist Bashkir"/>
              </w:rPr>
              <w:t xml:space="preserve">Администрация </w:t>
            </w:r>
          </w:p>
          <w:p w:rsidR="00422D92" w:rsidRPr="00132EED" w:rsidRDefault="00422D92" w:rsidP="00977D4E">
            <w:pPr>
              <w:jc w:val="center"/>
              <w:rPr>
                <w:rFonts w:ascii="ER Bukinist Bashkir" w:hAnsi="ER Bukinist Bashkir"/>
              </w:rPr>
            </w:pPr>
            <w:r w:rsidRPr="00132EED">
              <w:rPr>
                <w:rFonts w:ascii="ER Bukinist Bashkir" w:hAnsi="ER Bukinist Bashkir"/>
              </w:rPr>
              <w:t>сельского поселения</w:t>
            </w:r>
            <w:r>
              <w:t xml:space="preserve"> </w:t>
            </w:r>
            <w:r w:rsidRPr="00132EED">
              <w:rPr>
                <w:rFonts w:ascii="ER Bukinist Bashkir" w:hAnsi="ER Bukinist Bashkir"/>
              </w:rPr>
              <w:t xml:space="preserve">Акбулатовский сельсовет муниципального района Мишкинский район </w:t>
            </w:r>
          </w:p>
          <w:p w:rsidR="00422D92" w:rsidRPr="00132EED" w:rsidRDefault="00422D92" w:rsidP="00977D4E">
            <w:pPr>
              <w:jc w:val="center"/>
              <w:rPr>
                <w:rFonts w:ascii="ER Bukinist Bashkir" w:hAnsi="ER Bukinist Bashkir"/>
              </w:rPr>
            </w:pPr>
            <w:r w:rsidRPr="00132EED">
              <w:rPr>
                <w:rFonts w:ascii="ER Bukinist Bashkir" w:hAnsi="ER Bukinist Bashkir"/>
              </w:rPr>
              <w:t>Республики Башкортостан</w:t>
            </w:r>
          </w:p>
          <w:p w:rsidR="00422D92" w:rsidRPr="00132EED" w:rsidRDefault="00422D92" w:rsidP="00977D4E">
            <w:pPr>
              <w:jc w:val="center"/>
              <w:rPr>
                <w:rFonts w:ascii="ER Bukinist Bashkir" w:hAnsi="ER Bukinist Bashkir"/>
              </w:rPr>
            </w:pPr>
          </w:p>
          <w:p w:rsidR="00422D92" w:rsidRPr="00132EED" w:rsidRDefault="00422D92" w:rsidP="00977D4E">
            <w:pPr>
              <w:jc w:val="center"/>
              <w:rPr>
                <w:rFonts w:ascii="ER Bukinist Bashkir" w:hAnsi="ER Bukinist Bashkir"/>
                <w:sz w:val="16"/>
                <w:szCs w:val="16"/>
              </w:rPr>
            </w:pPr>
          </w:p>
          <w:p w:rsidR="00422D92" w:rsidRDefault="00422D92" w:rsidP="00977D4E">
            <w:pPr>
              <w:jc w:val="center"/>
            </w:pPr>
          </w:p>
        </w:tc>
      </w:tr>
    </w:tbl>
    <w:p w:rsidR="00422D92" w:rsidRPr="00422D92" w:rsidRDefault="00422D92" w:rsidP="00422D92">
      <w:pPr>
        <w:rPr>
          <w:rFonts w:ascii="ER Bukinist Bashkir" w:hAnsi="ER Bukinist Bashkir"/>
        </w:rPr>
      </w:pPr>
      <w:r>
        <w:rPr>
          <w:rFonts w:ascii="ER Bukinist Bashkir" w:hAnsi="ER Bukinist Bashkir"/>
          <w:noProof/>
        </w:rPr>
        <w:drawing>
          <wp:anchor distT="0" distB="0" distL="114300" distR="114300" simplePos="0" relativeHeight="251676160" behindDoc="0" locked="0" layoutInCell="1" allowOverlap="1">
            <wp:simplePos x="0" y="0"/>
            <wp:positionH relativeFrom="column">
              <wp:posOffset>-765810</wp:posOffset>
            </wp:positionH>
            <wp:positionV relativeFrom="paragraph">
              <wp:posOffset>1596390</wp:posOffset>
            </wp:positionV>
            <wp:extent cx="7086600" cy="114300"/>
            <wp:effectExtent l="19050" t="0" r="0" b="0"/>
            <wp:wrapNone/>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r>
        <w:rPr>
          <w:rFonts w:ascii="ER Bukinist Bashkir" w:hAnsi="ER Bukinist Bashkir"/>
        </w:rPr>
        <w:t xml:space="preserve">          </w:t>
      </w:r>
      <w:r>
        <w:rPr>
          <w:sz w:val="28"/>
          <w:szCs w:val="28"/>
        </w:rPr>
        <w:t xml:space="preserve"> КАРАР                                                                   ПОСТАНОВЛЕНИЕ</w:t>
      </w:r>
    </w:p>
    <w:p w:rsidR="00422D92" w:rsidRDefault="00422D92" w:rsidP="00422D92">
      <w:pPr>
        <w:tabs>
          <w:tab w:val="center" w:pos="4819"/>
          <w:tab w:val="left" w:pos="6270"/>
        </w:tabs>
        <w:rPr>
          <w:sz w:val="28"/>
          <w:szCs w:val="28"/>
        </w:rPr>
      </w:pPr>
    </w:p>
    <w:p w:rsidR="00422D92" w:rsidRDefault="00422D92" w:rsidP="00422D92">
      <w:pPr>
        <w:tabs>
          <w:tab w:val="center" w:pos="4819"/>
          <w:tab w:val="left" w:pos="6270"/>
        </w:tabs>
        <w:rPr>
          <w:sz w:val="28"/>
          <w:szCs w:val="28"/>
        </w:rPr>
      </w:pPr>
      <w:r>
        <w:rPr>
          <w:sz w:val="28"/>
          <w:szCs w:val="28"/>
        </w:rPr>
        <w:t xml:space="preserve">     01 октябрь 2018 </w:t>
      </w:r>
      <w:proofErr w:type="spellStart"/>
      <w:r>
        <w:rPr>
          <w:sz w:val="28"/>
          <w:szCs w:val="28"/>
        </w:rPr>
        <w:t>йыл</w:t>
      </w:r>
      <w:proofErr w:type="spellEnd"/>
      <w:r>
        <w:rPr>
          <w:sz w:val="28"/>
          <w:szCs w:val="28"/>
        </w:rPr>
        <w:t xml:space="preserve">                   № 409                     01 октября 2018 года</w:t>
      </w:r>
    </w:p>
    <w:p w:rsidR="00AB5068" w:rsidRDefault="00AB5068" w:rsidP="00341FD9">
      <w:pPr>
        <w:jc w:val="center"/>
        <w:rPr>
          <w:sz w:val="28"/>
          <w:szCs w:val="28"/>
        </w:rPr>
      </w:pPr>
    </w:p>
    <w:p w:rsidR="00422D92" w:rsidRDefault="00422D92" w:rsidP="00341FD9">
      <w:pPr>
        <w:jc w:val="center"/>
        <w:rPr>
          <w:sz w:val="28"/>
          <w:szCs w:val="28"/>
        </w:rPr>
      </w:pPr>
    </w:p>
    <w:p w:rsidR="00341FD9" w:rsidRPr="00366F32" w:rsidRDefault="00341FD9" w:rsidP="00341FD9">
      <w:pPr>
        <w:jc w:val="center"/>
        <w:rPr>
          <w:color w:val="000000"/>
          <w:sz w:val="28"/>
          <w:szCs w:val="28"/>
        </w:rPr>
      </w:pPr>
      <w:r>
        <w:rPr>
          <w:sz w:val="28"/>
          <w:szCs w:val="28"/>
        </w:rPr>
        <w:t xml:space="preserve">О внесении изменений и дополнений в Административный регламент № 36 от 30.06.2012 года </w:t>
      </w:r>
      <w:r w:rsidRPr="00366F32">
        <w:rPr>
          <w:color w:val="000000"/>
          <w:sz w:val="28"/>
          <w:szCs w:val="28"/>
        </w:rPr>
        <w:t xml:space="preserve">«Об утверждении Административного регламента </w:t>
      </w:r>
    </w:p>
    <w:p w:rsidR="00341FD9" w:rsidRDefault="00341FD9" w:rsidP="00341FD9">
      <w:pPr>
        <w:jc w:val="center"/>
        <w:rPr>
          <w:color w:val="000000"/>
          <w:sz w:val="28"/>
          <w:szCs w:val="28"/>
        </w:rPr>
      </w:pPr>
      <w:r w:rsidRPr="00366F32">
        <w:rPr>
          <w:color w:val="000000"/>
          <w:sz w:val="28"/>
          <w:szCs w:val="28"/>
        </w:rPr>
        <w:t>по предоставлению муниципальной услуги «</w:t>
      </w:r>
      <w:r>
        <w:rPr>
          <w:color w:val="000000"/>
          <w:sz w:val="28"/>
          <w:szCs w:val="28"/>
        </w:rPr>
        <w:t xml:space="preserve">Осуществление земельного </w:t>
      </w:r>
      <w:proofErr w:type="gramStart"/>
      <w:r>
        <w:rPr>
          <w:color w:val="000000"/>
          <w:sz w:val="28"/>
          <w:szCs w:val="28"/>
        </w:rPr>
        <w:t>контроля за</w:t>
      </w:r>
      <w:proofErr w:type="gramEnd"/>
      <w:r>
        <w:rPr>
          <w:color w:val="000000"/>
          <w:sz w:val="28"/>
          <w:szCs w:val="28"/>
        </w:rPr>
        <w:t xml:space="preserve"> использованием земель сельского поселения </w:t>
      </w:r>
    </w:p>
    <w:p w:rsidR="00341FD9" w:rsidRPr="00366F32" w:rsidRDefault="00341FD9" w:rsidP="00341FD9">
      <w:pPr>
        <w:jc w:val="center"/>
        <w:rPr>
          <w:sz w:val="28"/>
          <w:szCs w:val="28"/>
        </w:rPr>
      </w:pPr>
      <w:r>
        <w:rPr>
          <w:color w:val="000000"/>
          <w:sz w:val="28"/>
          <w:szCs w:val="28"/>
        </w:rPr>
        <w:t>Акбулатовский сельсовет</w:t>
      </w:r>
      <w:r w:rsidRPr="00366F32">
        <w:rPr>
          <w:sz w:val="28"/>
          <w:szCs w:val="28"/>
        </w:rPr>
        <w:t>»</w:t>
      </w:r>
      <w:r w:rsidRPr="00366F32">
        <w:rPr>
          <w:bCs/>
          <w:sz w:val="28"/>
          <w:szCs w:val="28"/>
        </w:rPr>
        <w:t xml:space="preserve"> </w:t>
      </w:r>
      <w:r>
        <w:rPr>
          <w:bCs/>
          <w:sz w:val="28"/>
          <w:szCs w:val="28"/>
        </w:rPr>
        <w:t>(ред. от 22.04.2016г. № 62</w:t>
      </w:r>
      <w:r w:rsidR="00D05E16">
        <w:rPr>
          <w:bCs/>
          <w:sz w:val="28"/>
          <w:szCs w:val="28"/>
        </w:rPr>
        <w:t>, от 31.03.2016г. № 36</w:t>
      </w:r>
      <w:r>
        <w:rPr>
          <w:bCs/>
          <w:sz w:val="28"/>
          <w:szCs w:val="28"/>
        </w:rPr>
        <w:t>)</w:t>
      </w:r>
    </w:p>
    <w:p w:rsidR="00341FD9" w:rsidRPr="00366F32" w:rsidRDefault="00341FD9" w:rsidP="00341FD9">
      <w:pPr>
        <w:shd w:val="clear" w:color="auto" w:fill="FFFFFF"/>
        <w:ind w:right="499"/>
        <w:jc w:val="center"/>
        <w:rPr>
          <w:rStyle w:val="rvts6"/>
          <w:rFonts w:eastAsiaTheme="majorEastAsia"/>
          <w:sz w:val="28"/>
          <w:szCs w:val="28"/>
        </w:rPr>
      </w:pPr>
    </w:p>
    <w:p w:rsidR="00341FD9" w:rsidRPr="006D7A01" w:rsidRDefault="00341FD9" w:rsidP="00341FD9">
      <w:pPr>
        <w:pStyle w:val="11"/>
        <w:tabs>
          <w:tab w:val="clear" w:pos="360"/>
          <w:tab w:val="left" w:pos="1418"/>
          <w:tab w:val="left" w:pos="1560"/>
        </w:tabs>
        <w:spacing w:before="0" w:after="0"/>
        <w:rPr>
          <w:sz w:val="28"/>
          <w:szCs w:val="28"/>
        </w:rPr>
      </w:pPr>
      <w:r w:rsidRPr="00366F32">
        <w:rPr>
          <w:rStyle w:val="rvts7"/>
          <w:sz w:val="28"/>
          <w:szCs w:val="28"/>
        </w:rPr>
        <w:t xml:space="preserve">       </w:t>
      </w:r>
      <w:r>
        <w:rPr>
          <w:rStyle w:val="rvts7"/>
          <w:sz w:val="28"/>
          <w:szCs w:val="28"/>
        </w:rPr>
        <w:t xml:space="preserve">    </w:t>
      </w:r>
      <w:r w:rsidRPr="00366F32">
        <w:rPr>
          <w:rStyle w:val="rvts7"/>
          <w:sz w:val="28"/>
          <w:szCs w:val="28"/>
        </w:rPr>
        <w:t xml:space="preserve">В </w:t>
      </w:r>
      <w:r w:rsidRPr="00366F32">
        <w:rPr>
          <w:sz w:val="28"/>
          <w:szCs w:val="28"/>
        </w:rPr>
        <w:t>соответствии с</w:t>
      </w:r>
      <w:r>
        <w:rPr>
          <w:sz w:val="28"/>
          <w:szCs w:val="28"/>
        </w:rPr>
        <w:t xml:space="preserve"> Федеральными законами Российской Федерации от 09.02.2009г. № 8-ФЗ «Об обеспечении доступа к информации о деятельности государственных органов и органов местного самоуправления»; </w:t>
      </w:r>
      <w:proofErr w:type="gramStart"/>
      <w:r w:rsidR="007635BB">
        <w:rPr>
          <w:sz w:val="28"/>
          <w:szCs w:val="28"/>
        </w:rPr>
        <w:t>от 03.07.2016г.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 стратегическом планировании в Российской Федерации» внесены изменения в 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7635BB">
        <w:rPr>
          <w:sz w:val="28"/>
          <w:szCs w:val="28"/>
        </w:rPr>
        <w:t xml:space="preserve">»; </w:t>
      </w:r>
      <w:r>
        <w:rPr>
          <w:sz w:val="28"/>
          <w:szCs w:val="28"/>
        </w:rPr>
        <w:t xml:space="preserve">от 24.07.2002г. № 101-ФЗ «Об обороте земель сельскохозяйственного назначения»; от 16.07.1998г. № 101-ФЗ «О государственном регулировании обеспечения плодородия земель сельскохозяйственного назначения»; </w:t>
      </w:r>
      <w:r w:rsidRPr="00366F32">
        <w:rPr>
          <w:sz w:val="28"/>
          <w:szCs w:val="28"/>
        </w:rPr>
        <w:t xml:space="preserve">от </w:t>
      </w:r>
      <w:r>
        <w:rPr>
          <w:sz w:val="28"/>
          <w:szCs w:val="28"/>
        </w:rPr>
        <w:t>0</w:t>
      </w:r>
      <w:r w:rsidRPr="00366F32">
        <w:rPr>
          <w:sz w:val="28"/>
          <w:szCs w:val="28"/>
        </w:rPr>
        <w:t>6.10.2003г. № 131-ФЗ «Об общих принципах организации местного самоупра</w:t>
      </w:r>
      <w:r>
        <w:rPr>
          <w:sz w:val="28"/>
          <w:szCs w:val="28"/>
        </w:rPr>
        <w:t xml:space="preserve">вления в Российской Федерации»; </w:t>
      </w:r>
      <w:proofErr w:type="gramStart"/>
      <w:r>
        <w:rPr>
          <w:sz w:val="28"/>
          <w:szCs w:val="28"/>
        </w:rPr>
        <w:t>от</w:t>
      </w:r>
      <w:proofErr w:type="gramEnd"/>
      <w:r>
        <w:rPr>
          <w:sz w:val="28"/>
          <w:szCs w:val="28"/>
        </w:rPr>
        <w:t xml:space="preserve"> </w:t>
      </w:r>
      <w:proofErr w:type="gramStart"/>
      <w:r>
        <w:rPr>
          <w:sz w:val="28"/>
          <w:szCs w:val="28"/>
        </w:rPr>
        <w:t>03.07.2016г. № 231-ФЗ «О внесении изменений в отдельные законодательные акты Российской Федерации в связи с принятием Федерального закона</w:t>
      </w:r>
      <w:r w:rsidR="007635BB">
        <w:rPr>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7635BB">
        <w:rPr>
          <w:sz w:val="28"/>
          <w:szCs w:val="28"/>
        </w:rPr>
        <w:t>микрофинансовой</w:t>
      </w:r>
      <w:proofErr w:type="spellEnd"/>
      <w:r w:rsidR="007635BB">
        <w:rPr>
          <w:sz w:val="28"/>
          <w:szCs w:val="28"/>
        </w:rPr>
        <w:t xml:space="preserve"> деятельности и </w:t>
      </w:r>
      <w:proofErr w:type="spellStart"/>
      <w:r w:rsidR="007635BB">
        <w:rPr>
          <w:sz w:val="28"/>
          <w:szCs w:val="28"/>
        </w:rPr>
        <w:t>микрофинансовых</w:t>
      </w:r>
      <w:proofErr w:type="spellEnd"/>
      <w:r w:rsidR="007635BB">
        <w:rPr>
          <w:sz w:val="28"/>
          <w:szCs w:val="28"/>
        </w:rPr>
        <w:t xml:space="preserve"> организациях» (с изменениями и дополнениями), </w:t>
      </w:r>
      <w:r>
        <w:rPr>
          <w:sz w:val="28"/>
          <w:szCs w:val="28"/>
        </w:rPr>
        <w:t>постановлением Правительства Российской Федерации от 15.11.2006г. № 689 «О государственном</w:t>
      </w:r>
      <w:proofErr w:type="gramEnd"/>
      <w:r>
        <w:rPr>
          <w:sz w:val="28"/>
          <w:szCs w:val="28"/>
        </w:rPr>
        <w:t xml:space="preserve"> </w:t>
      </w:r>
      <w:proofErr w:type="gramStart"/>
      <w:r>
        <w:rPr>
          <w:sz w:val="28"/>
          <w:szCs w:val="28"/>
        </w:rPr>
        <w:t xml:space="preserve">земельном контроле»;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6D7A01">
        <w:rPr>
          <w:sz w:val="28"/>
          <w:szCs w:val="28"/>
        </w:rPr>
        <w:t>контроля (надзора) и муниципального контроля»;</w:t>
      </w:r>
      <w:proofErr w:type="gramEnd"/>
      <w:r w:rsidRPr="006D7A01">
        <w:rPr>
          <w:sz w:val="28"/>
          <w:szCs w:val="28"/>
        </w:rPr>
        <w:t xml:space="preserve"> </w:t>
      </w:r>
      <w:proofErr w:type="gramStart"/>
      <w:r w:rsidRPr="006D7A01">
        <w:rPr>
          <w:sz w:val="28"/>
          <w:szCs w:val="28"/>
        </w:rPr>
        <w:t xml:space="preserve">Уставом  сельского поселения  Акбулатовский сельсовет, </w:t>
      </w:r>
      <w:r w:rsidRPr="006D7A01">
        <w:rPr>
          <w:rStyle w:val="FontStyle17"/>
          <w:sz w:val="28"/>
          <w:szCs w:val="28"/>
        </w:rPr>
        <w:t xml:space="preserve">Федеральным законом от 27.07.2010г. № 210–ФЗ «Об организации предоставления государственных и муниципальных услуг», ст. 15 </w:t>
      </w:r>
      <w:r w:rsidRPr="006D7A01">
        <w:rPr>
          <w:rStyle w:val="FontStyle17"/>
          <w:sz w:val="28"/>
          <w:szCs w:val="28"/>
        </w:rPr>
        <w:lastRenderedPageBreak/>
        <w:t>Федерального закона от 24.11.1995г. № 181-ФЗ «О социальной защите инвалидов в Российской Федерации», Постановления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Акбулатовский</w:t>
      </w:r>
      <w:proofErr w:type="gramEnd"/>
      <w:r w:rsidRPr="006D7A01">
        <w:rPr>
          <w:rStyle w:val="FontStyle17"/>
          <w:sz w:val="28"/>
          <w:szCs w:val="28"/>
        </w:rPr>
        <w:t xml:space="preserve"> сельсовет муниципального района Мишкинский район Республики Башкортостан</w:t>
      </w:r>
      <w:r w:rsidRPr="006D7A01">
        <w:rPr>
          <w:sz w:val="28"/>
          <w:szCs w:val="28"/>
        </w:rPr>
        <w:t xml:space="preserve"> постановляет:</w:t>
      </w:r>
    </w:p>
    <w:p w:rsidR="00341FD9" w:rsidRPr="00366F32" w:rsidRDefault="00341FD9" w:rsidP="00341FD9">
      <w:pPr>
        <w:jc w:val="both"/>
        <w:rPr>
          <w:rStyle w:val="rvts6"/>
          <w:rFonts w:eastAsiaTheme="majorEastAsia"/>
          <w:color w:val="000000"/>
          <w:sz w:val="28"/>
          <w:szCs w:val="28"/>
        </w:rPr>
      </w:pPr>
      <w:r w:rsidRPr="00366F32">
        <w:rPr>
          <w:sz w:val="28"/>
          <w:szCs w:val="28"/>
        </w:rPr>
        <w:t xml:space="preserve">       1. </w:t>
      </w:r>
      <w:r w:rsidR="007635BB">
        <w:rPr>
          <w:sz w:val="28"/>
          <w:szCs w:val="28"/>
        </w:rPr>
        <w:t xml:space="preserve">Внести следующие изменения в </w:t>
      </w:r>
      <w:r w:rsidR="00D05E16">
        <w:rPr>
          <w:sz w:val="28"/>
          <w:szCs w:val="28"/>
        </w:rPr>
        <w:t xml:space="preserve">Административный регламент № 36 от 30.06.2012 года «Об утверждении Административного регламента по предоставлению муниципальной услуги «Осуществление земельного </w:t>
      </w:r>
      <w:proofErr w:type="gramStart"/>
      <w:r w:rsidR="00D05E16">
        <w:rPr>
          <w:sz w:val="28"/>
          <w:szCs w:val="28"/>
        </w:rPr>
        <w:t>контроля за</w:t>
      </w:r>
      <w:proofErr w:type="gramEnd"/>
      <w:r w:rsidR="00D05E16">
        <w:rPr>
          <w:sz w:val="28"/>
          <w:szCs w:val="28"/>
        </w:rPr>
        <w:t xml:space="preserve"> использованием земель сельского поселения Акбулатовский сельсовет» (в ред. от 22.04.2016г. № 62, от 31.03.2016г. № 36)</w:t>
      </w:r>
      <w:r w:rsidRPr="00366F32">
        <w:rPr>
          <w:rStyle w:val="rvts6"/>
          <w:rFonts w:eastAsiaTheme="majorEastAsia"/>
          <w:sz w:val="28"/>
          <w:szCs w:val="28"/>
        </w:rPr>
        <w:t>.</w:t>
      </w:r>
    </w:p>
    <w:p w:rsidR="004E3553" w:rsidRDefault="00341FD9" w:rsidP="00341FD9">
      <w:pPr>
        <w:pStyle w:val="11"/>
        <w:tabs>
          <w:tab w:val="clear" w:pos="360"/>
          <w:tab w:val="left" w:pos="540"/>
          <w:tab w:val="left" w:pos="1418"/>
          <w:tab w:val="left" w:pos="1560"/>
        </w:tabs>
        <w:spacing w:before="0" w:after="0"/>
        <w:rPr>
          <w:rStyle w:val="rvts6"/>
          <w:sz w:val="28"/>
          <w:szCs w:val="28"/>
        </w:rPr>
      </w:pPr>
      <w:r w:rsidRPr="00366F32">
        <w:rPr>
          <w:rStyle w:val="rvts6"/>
          <w:sz w:val="28"/>
          <w:szCs w:val="28"/>
        </w:rPr>
        <w:t xml:space="preserve">      </w:t>
      </w:r>
      <w:r w:rsidR="00D05E16">
        <w:rPr>
          <w:rStyle w:val="rvts6"/>
          <w:sz w:val="28"/>
          <w:szCs w:val="28"/>
        </w:rPr>
        <w:t xml:space="preserve">1.1. пункт 2.11. изложить в новой редакции: </w:t>
      </w:r>
    </w:p>
    <w:p w:rsidR="00D05E16" w:rsidRDefault="00D05E16" w:rsidP="00341FD9">
      <w:pPr>
        <w:pStyle w:val="11"/>
        <w:tabs>
          <w:tab w:val="clear" w:pos="360"/>
          <w:tab w:val="left" w:pos="540"/>
          <w:tab w:val="left" w:pos="1418"/>
          <w:tab w:val="left" w:pos="1560"/>
        </w:tabs>
        <w:spacing w:before="0" w:after="0"/>
        <w:rPr>
          <w:rStyle w:val="rvts6"/>
          <w:sz w:val="28"/>
          <w:szCs w:val="28"/>
        </w:rPr>
      </w:pPr>
      <w:proofErr w:type="gramStart"/>
      <w:r>
        <w:rPr>
          <w:rStyle w:val="rvts6"/>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Pr>
          <w:rStyle w:val="rvts6"/>
          <w:sz w:val="28"/>
          <w:szCs w:val="28"/>
        </w:rPr>
        <w:t xml:space="preserve"> адресу электронной почты юридического лица, индивидуального предпринимателя, если такой адрес содержится соответственно в едином</w:t>
      </w:r>
      <w:r w:rsidR="00365C59">
        <w:rPr>
          <w:rStyle w:val="rvts6"/>
          <w:sz w:val="28"/>
          <w:szCs w:val="28"/>
        </w:rPr>
        <w:t xml:space="preserve">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00365C59">
        <w:rPr>
          <w:rStyle w:val="rvts6"/>
          <w:sz w:val="28"/>
          <w:szCs w:val="28"/>
        </w:rPr>
        <w:t>.».</w:t>
      </w:r>
      <w:proofErr w:type="gramEnd"/>
    </w:p>
    <w:p w:rsidR="004E3553" w:rsidRDefault="00365C59" w:rsidP="00341FD9">
      <w:pPr>
        <w:pStyle w:val="11"/>
        <w:tabs>
          <w:tab w:val="clear" w:pos="360"/>
          <w:tab w:val="left" w:pos="540"/>
          <w:tab w:val="left" w:pos="1418"/>
          <w:tab w:val="left" w:pos="1560"/>
        </w:tabs>
        <w:spacing w:before="0" w:after="0"/>
        <w:rPr>
          <w:rStyle w:val="rvts6"/>
          <w:sz w:val="28"/>
          <w:szCs w:val="28"/>
        </w:rPr>
      </w:pPr>
      <w:r>
        <w:rPr>
          <w:rStyle w:val="rvts6"/>
          <w:sz w:val="28"/>
          <w:szCs w:val="28"/>
        </w:rPr>
        <w:t xml:space="preserve">       1.2. последний абзац пункта 3.3.2. изложить в новой редакции: </w:t>
      </w:r>
    </w:p>
    <w:p w:rsidR="00365C59" w:rsidRDefault="00365C59" w:rsidP="00341FD9">
      <w:pPr>
        <w:pStyle w:val="11"/>
        <w:tabs>
          <w:tab w:val="clear" w:pos="360"/>
          <w:tab w:val="left" w:pos="540"/>
          <w:tab w:val="left" w:pos="1418"/>
          <w:tab w:val="left" w:pos="1560"/>
        </w:tabs>
        <w:spacing w:before="0" w:after="0"/>
        <w:rPr>
          <w:rStyle w:val="rvts6"/>
          <w:sz w:val="28"/>
          <w:szCs w:val="28"/>
        </w:rPr>
      </w:pPr>
      <w:r>
        <w:rPr>
          <w:rStyle w:val="rvts6"/>
          <w:sz w:val="28"/>
          <w:szCs w:val="28"/>
        </w:rPr>
        <w:t>«Если изложенная в обращении или заявлении информация, указанная в пункте 3.2. настоящего административного регламента,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Style w:val="rvts6"/>
          <w:sz w:val="28"/>
          <w:szCs w:val="28"/>
        </w:rPr>
        <w:t>.».</w:t>
      </w:r>
      <w:proofErr w:type="gramEnd"/>
    </w:p>
    <w:p w:rsidR="004E3553" w:rsidRDefault="004E3553" w:rsidP="00341FD9">
      <w:pPr>
        <w:pStyle w:val="11"/>
        <w:tabs>
          <w:tab w:val="clear" w:pos="360"/>
          <w:tab w:val="left" w:pos="540"/>
          <w:tab w:val="left" w:pos="1418"/>
          <w:tab w:val="left" w:pos="1560"/>
        </w:tabs>
        <w:spacing w:before="0" w:after="0"/>
        <w:rPr>
          <w:rStyle w:val="rvts6"/>
          <w:sz w:val="28"/>
          <w:szCs w:val="28"/>
        </w:rPr>
      </w:pPr>
      <w:r>
        <w:rPr>
          <w:rStyle w:val="rvts6"/>
          <w:sz w:val="28"/>
          <w:szCs w:val="28"/>
        </w:rPr>
        <w:t xml:space="preserve">       1.3. административный регламент дополнить частью, касающимся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w:t>
      </w:r>
      <w:r w:rsidR="00BB2EC1">
        <w:rPr>
          <w:rStyle w:val="rvts6"/>
          <w:sz w:val="28"/>
          <w:szCs w:val="28"/>
        </w:rPr>
        <w:t>, который считать частью</w:t>
      </w:r>
      <w:r w:rsidR="00461D84">
        <w:rPr>
          <w:rStyle w:val="rvts6"/>
          <w:sz w:val="28"/>
          <w:szCs w:val="28"/>
        </w:rPr>
        <w:t xml:space="preserve"> </w:t>
      </w:r>
      <w:r w:rsidR="00461D84">
        <w:rPr>
          <w:rStyle w:val="rvts6"/>
          <w:sz w:val="28"/>
          <w:szCs w:val="28"/>
          <w:lang w:val="en-US"/>
        </w:rPr>
        <w:t>V</w:t>
      </w:r>
      <w:r w:rsidR="00461D84">
        <w:rPr>
          <w:rStyle w:val="rvts6"/>
          <w:sz w:val="28"/>
          <w:szCs w:val="28"/>
        </w:rPr>
        <w:t xml:space="preserve"> настоящего административного регламента,</w:t>
      </w:r>
      <w:r>
        <w:rPr>
          <w:rStyle w:val="rvts6"/>
          <w:sz w:val="28"/>
          <w:szCs w:val="28"/>
        </w:rPr>
        <w:t xml:space="preserve"> следующего содержания:</w:t>
      </w:r>
    </w:p>
    <w:p w:rsidR="00461D84" w:rsidRPr="00983BEB" w:rsidRDefault="004E3553" w:rsidP="00461D84">
      <w:pPr>
        <w:shd w:val="clear" w:color="auto" w:fill="FFFFFF"/>
        <w:spacing w:line="290" w:lineRule="atLeast"/>
        <w:ind w:firstLine="540"/>
        <w:jc w:val="both"/>
        <w:rPr>
          <w:sz w:val="28"/>
          <w:szCs w:val="28"/>
        </w:rPr>
      </w:pPr>
      <w:r w:rsidRPr="00461D84">
        <w:rPr>
          <w:rStyle w:val="rvts6"/>
          <w:sz w:val="28"/>
          <w:szCs w:val="28"/>
        </w:rPr>
        <w:t>«</w:t>
      </w:r>
      <w:r w:rsidR="00461D84" w:rsidRPr="00461D84">
        <w:rPr>
          <w:sz w:val="28"/>
          <w:szCs w:val="28"/>
        </w:rPr>
        <w:t xml:space="preserve">1. </w:t>
      </w:r>
      <w:proofErr w:type="gramStart"/>
      <w:r w:rsidR="00461D84" w:rsidRPr="00461D84">
        <w:rPr>
          <w:sz w:val="28"/>
          <w:szCs w:val="28"/>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w:t>
      </w:r>
      <w:r w:rsidR="00461D84" w:rsidRPr="00461D84">
        <w:rPr>
          <w:sz w:val="28"/>
          <w:szCs w:val="28"/>
        </w:rPr>
        <w:lastRenderedPageBreak/>
        <w:t>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461D84" w:rsidRPr="00983BEB" w:rsidRDefault="00461D84" w:rsidP="00461D84">
      <w:pPr>
        <w:shd w:val="clear" w:color="auto" w:fill="FFFFFF"/>
        <w:spacing w:line="290" w:lineRule="atLeast"/>
        <w:ind w:firstLine="540"/>
        <w:jc w:val="both"/>
        <w:rPr>
          <w:sz w:val="28"/>
          <w:szCs w:val="28"/>
        </w:rPr>
      </w:pPr>
      <w:bookmarkStart w:id="0" w:name="dst385"/>
      <w:bookmarkEnd w:id="0"/>
      <w:r w:rsidRPr="00461D84">
        <w:rPr>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61D84" w:rsidRPr="00983BEB" w:rsidRDefault="00461D84" w:rsidP="00461D84">
      <w:pPr>
        <w:shd w:val="clear" w:color="auto" w:fill="FFFFFF"/>
        <w:spacing w:line="290" w:lineRule="atLeast"/>
        <w:ind w:firstLine="540"/>
        <w:jc w:val="both"/>
        <w:rPr>
          <w:sz w:val="28"/>
          <w:szCs w:val="28"/>
        </w:rPr>
      </w:pPr>
      <w:bookmarkStart w:id="1" w:name="dst386"/>
      <w:bookmarkEnd w:id="1"/>
      <w:r w:rsidRPr="00461D84">
        <w:rPr>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7" w:anchor="dst0" w:history="1">
        <w:r w:rsidRPr="00461D84">
          <w:rPr>
            <w:sz w:val="28"/>
            <w:szCs w:val="28"/>
          </w:rPr>
          <w:t>перечней</w:t>
        </w:r>
      </w:hyperlink>
      <w:r w:rsidRPr="00461D84">
        <w:rPr>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61D84" w:rsidRPr="00983BEB" w:rsidRDefault="00461D84" w:rsidP="00461D84">
      <w:pPr>
        <w:shd w:val="clear" w:color="auto" w:fill="FFFFFF"/>
        <w:spacing w:line="290" w:lineRule="atLeast"/>
        <w:ind w:firstLine="540"/>
        <w:jc w:val="both"/>
        <w:rPr>
          <w:sz w:val="28"/>
          <w:szCs w:val="28"/>
        </w:rPr>
      </w:pPr>
      <w:bookmarkStart w:id="2" w:name="dst387"/>
      <w:bookmarkEnd w:id="2"/>
      <w:r w:rsidRPr="00461D84">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61D84">
        <w:rPr>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461D84">
        <w:rPr>
          <w:sz w:val="28"/>
          <w:szCs w:val="28"/>
        </w:rPr>
        <w:t xml:space="preserve"> обеспечение соблюдения обязательных требований, требований, установленных муниципальными правовыми актами;</w:t>
      </w:r>
    </w:p>
    <w:p w:rsidR="00461D84" w:rsidRPr="00983BEB" w:rsidRDefault="00461D84" w:rsidP="00461D84">
      <w:pPr>
        <w:shd w:val="clear" w:color="auto" w:fill="FFFFFF"/>
        <w:spacing w:line="290" w:lineRule="atLeast"/>
        <w:ind w:firstLine="540"/>
        <w:jc w:val="both"/>
        <w:rPr>
          <w:sz w:val="28"/>
          <w:szCs w:val="28"/>
        </w:rPr>
      </w:pPr>
      <w:bookmarkStart w:id="3" w:name="dst388"/>
      <w:bookmarkEnd w:id="3"/>
      <w:r w:rsidRPr="00461D84">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1D84" w:rsidRPr="00983BEB" w:rsidRDefault="00461D84" w:rsidP="00461D84">
      <w:pPr>
        <w:shd w:val="clear" w:color="auto" w:fill="FFFFFF"/>
        <w:spacing w:line="290" w:lineRule="atLeast"/>
        <w:ind w:firstLine="540"/>
        <w:jc w:val="both"/>
        <w:rPr>
          <w:sz w:val="28"/>
          <w:szCs w:val="28"/>
        </w:rPr>
      </w:pPr>
      <w:bookmarkStart w:id="4" w:name="dst389"/>
      <w:bookmarkEnd w:id="4"/>
      <w:r w:rsidRPr="00461D84">
        <w:rPr>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Pr>
          <w:sz w:val="28"/>
          <w:szCs w:val="28"/>
        </w:rPr>
        <w:t>настоящим административным регламентом</w:t>
      </w:r>
      <w:r w:rsidRPr="00461D84">
        <w:rPr>
          <w:sz w:val="28"/>
          <w:szCs w:val="28"/>
        </w:rPr>
        <w:t>, е</w:t>
      </w:r>
      <w:r>
        <w:rPr>
          <w:sz w:val="28"/>
          <w:szCs w:val="28"/>
        </w:rPr>
        <w:t>сли иной порядок не установлен Ф</w:t>
      </w:r>
      <w:r w:rsidRPr="00461D84">
        <w:rPr>
          <w:sz w:val="28"/>
          <w:szCs w:val="28"/>
        </w:rPr>
        <w:t>едеральным законом</w:t>
      </w:r>
      <w:r>
        <w:rPr>
          <w:sz w:val="28"/>
          <w:szCs w:val="28"/>
        </w:rPr>
        <w:t xml:space="preserve"> № 294-ФЗ</w:t>
      </w:r>
      <w:r w:rsidRPr="00461D84">
        <w:rPr>
          <w:sz w:val="28"/>
          <w:szCs w:val="28"/>
        </w:rPr>
        <w:t>.</w:t>
      </w:r>
    </w:p>
    <w:p w:rsidR="00461D84" w:rsidRPr="00983BEB" w:rsidRDefault="00461D84" w:rsidP="00461D84">
      <w:pPr>
        <w:shd w:val="clear" w:color="auto" w:fill="FFFFFF"/>
        <w:spacing w:line="290" w:lineRule="atLeast"/>
        <w:ind w:firstLine="540"/>
        <w:jc w:val="both"/>
        <w:rPr>
          <w:sz w:val="28"/>
          <w:szCs w:val="28"/>
        </w:rPr>
      </w:pPr>
      <w:bookmarkStart w:id="5" w:name="dst289"/>
      <w:bookmarkEnd w:id="5"/>
      <w:r w:rsidRPr="00461D84">
        <w:rPr>
          <w:sz w:val="28"/>
          <w:szCs w:val="28"/>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w:t>
      </w:r>
      <w:r w:rsidRPr="00461D84">
        <w:rPr>
          <w:sz w:val="28"/>
          <w:szCs w:val="28"/>
        </w:rPr>
        <w:lastRenderedPageBreak/>
        <w:t>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1D84" w:rsidRPr="00983BEB" w:rsidRDefault="00461D84" w:rsidP="00461D84">
      <w:pPr>
        <w:shd w:val="clear" w:color="auto" w:fill="FFFFFF"/>
        <w:spacing w:line="290" w:lineRule="atLeast"/>
        <w:ind w:firstLine="540"/>
        <w:jc w:val="both"/>
        <w:rPr>
          <w:sz w:val="28"/>
          <w:szCs w:val="28"/>
        </w:rPr>
      </w:pPr>
      <w:bookmarkStart w:id="6" w:name="dst390"/>
      <w:bookmarkEnd w:id="6"/>
      <w:r w:rsidRPr="00461D84">
        <w:rPr>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8" w:anchor="dst100009" w:history="1">
        <w:r w:rsidRPr="00461D84">
          <w:rPr>
            <w:sz w:val="28"/>
            <w:szCs w:val="28"/>
          </w:rPr>
          <w:t>мероприятий</w:t>
        </w:r>
      </w:hyperlink>
      <w:r w:rsidRPr="00461D84">
        <w:rPr>
          <w:sz w:val="28"/>
          <w:szCs w:val="28"/>
        </w:rPr>
        <w:t> по профилактике нарушений обязательных требований, требований, установленных муниципальными правовыми актами.</w:t>
      </w:r>
    </w:p>
    <w:p w:rsidR="00461D84" w:rsidRPr="00983BEB" w:rsidRDefault="00461D84" w:rsidP="00461D84">
      <w:pPr>
        <w:shd w:val="clear" w:color="auto" w:fill="FFFFFF"/>
        <w:spacing w:line="290" w:lineRule="atLeast"/>
        <w:ind w:firstLine="540"/>
        <w:jc w:val="both"/>
        <w:rPr>
          <w:sz w:val="28"/>
          <w:szCs w:val="28"/>
        </w:rPr>
      </w:pPr>
      <w:bookmarkStart w:id="7" w:name="dst391"/>
      <w:bookmarkEnd w:id="7"/>
      <w:r w:rsidRPr="00461D84">
        <w:rPr>
          <w:sz w:val="28"/>
          <w:szCs w:val="28"/>
        </w:rPr>
        <w:t xml:space="preserve">5. </w:t>
      </w:r>
      <w:proofErr w:type="gramStart"/>
      <w:r w:rsidRPr="00461D84">
        <w:rPr>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461D84">
        <w:rPr>
          <w:sz w:val="28"/>
          <w:szCs w:val="28"/>
        </w:rPr>
        <w:t xml:space="preserve">, </w:t>
      </w:r>
      <w:proofErr w:type="gramStart"/>
      <w:r w:rsidRPr="00461D84">
        <w:rPr>
          <w:sz w:val="28"/>
          <w:szCs w:val="28"/>
        </w:rPr>
        <w:t>авторство</w:t>
      </w:r>
      <w:proofErr w:type="gramEnd"/>
      <w:r w:rsidRPr="00461D84">
        <w:rPr>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461D84">
        <w:rPr>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461D84">
        <w:rPr>
          <w:sz w:val="28"/>
          <w:szCs w:val="28"/>
        </w:rPr>
        <w:t xml:space="preserve"> </w:t>
      </w:r>
      <w:proofErr w:type="gramStart"/>
      <w:r w:rsidRPr="00461D84">
        <w:rPr>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61D84" w:rsidRPr="00983BEB" w:rsidRDefault="00461D84" w:rsidP="00461D84">
      <w:pPr>
        <w:shd w:val="clear" w:color="auto" w:fill="FFFFFF"/>
        <w:spacing w:line="290" w:lineRule="atLeast"/>
        <w:ind w:firstLine="540"/>
        <w:jc w:val="both"/>
        <w:rPr>
          <w:sz w:val="28"/>
          <w:szCs w:val="28"/>
        </w:rPr>
      </w:pPr>
      <w:bookmarkStart w:id="8" w:name="dst392"/>
      <w:bookmarkEnd w:id="8"/>
      <w:r w:rsidRPr="00461D84">
        <w:rPr>
          <w:sz w:val="28"/>
          <w:szCs w:val="28"/>
        </w:rPr>
        <w:t xml:space="preserve">6. </w:t>
      </w:r>
      <w:proofErr w:type="gramStart"/>
      <w:r w:rsidRPr="00461D84">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61D84">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w:t>
      </w:r>
      <w:r w:rsidRPr="00461D84">
        <w:rPr>
          <w:sz w:val="28"/>
          <w:szCs w:val="28"/>
        </w:rPr>
        <w:lastRenderedPageBreak/>
        <w:t>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61D84" w:rsidRPr="00983BEB" w:rsidRDefault="00461D84" w:rsidP="00461D84">
      <w:pPr>
        <w:shd w:val="clear" w:color="auto" w:fill="FFFFFF"/>
        <w:spacing w:line="290" w:lineRule="atLeast"/>
        <w:ind w:firstLine="540"/>
        <w:jc w:val="both"/>
        <w:rPr>
          <w:sz w:val="28"/>
          <w:szCs w:val="28"/>
        </w:rPr>
      </w:pPr>
      <w:bookmarkStart w:id="9" w:name="dst393"/>
      <w:bookmarkEnd w:id="9"/>
      <w:r w:rsidRPr="00461D84">
        <w:rPr>
          <w:sz w:val="28"/>
          <w:szCs w:val="28"/>
        </w:rPr>
        <w:t>7. </w:t>
      </w:r>
      <w:hyperlink r:id="rId9" w:anchor="dst100009" w:history="1">
        <w:r w:rsidRPr="00461D84">
          <w:rPr>
            <w:sz w:val="28"/>
            <w:szCs w:val="28"/>
          </w:rPr>
          <w:t>Порядок</w:t>
        </w:r>
      </w:hyperlink>
      <w:r w:rsidRPr="00461D84">
        <w:rPr>
          <w:sz w:val="28"/>
          <w:szCs w:val="2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461D84">
        <w:rPr>
          <w:sz w:val="28"/>
          <w:szCs w:val="28"/>
        </w:rPr>
        <w:t>.».</w:t>
      </w:r>
      <w:proofErr w:type="gramEnd"/>
    </w:p>
    <w:p w:rsidR="00461D84" w:rsidRDefault="00461D84" w:rsidP="00461D84">
      <w:pPr>
        <w:pStyle w:val="11"/>
        <w:tabs>
          <w:tab w:val="clear" w:pos="360"/>
          <w:tab w:val="left" w:pos="540"/>
          <w:tab w:val="left" w:pos="1418"/>
          <w:tab w:val="left" w:pos="1560"/>
        </w:tabs>
        <w:spacing w:before="0" w:after="0"/>
        <w:rPr>
          <w:rStyle w:val="rvts6"/>
          <w:sz w:val="28"/>
          <w:szCs w:val="28"/>
        </w:rPr>
      </w:pPr>
      <w:r>
        <w:rPr>
          <w:rStyle w:val="rvts6"/>
          <w:sz w:val="28"/>
          <w:szCs w:val="28"/>
        </w:rPr>
        <w:t xml:space="preserve">       1.4. административный регламент дополнить частью, </w:t>
      </w:r>
      <w:proofErr w:type="gramStart"/>
      <w:r>
        <w:rPr>
          <w:rStyle w:val="rvts6"/>
          <w:sz w:val="28"/>
          <w:szCs w:val="28"/>
        </w:rPr>
        <w:t>касающимся</w:t>
      </w:r>
      <w:proofErr w:type="gramEnd"/>
      <w:r>
        <w:rPr>
          <w:rStyle w:val="rvts6"/>
          <w:sz w:val="28"/>
          <w:szCs w:val="28"/>
        </w:rPr>
        <w:t xml:space="preserve"> организации и проведения мероприятий по контролю без взаимодействия с юридическими лицами и индивидуальными предпринимателями</w:t>
      </w:r>
      <w:r w:rsidR="00BB2EC1">
        <w:rPr>
          <w:rStyle w:val="rvts6"/>
          <w:sz w:val="28"/>
          <w:szCs w:val="28"/>
        </w:rPr>
        <w:t>, который считать частью</w:t>
      </w:r>
      <w:r>
        <w:rPr>
          <w:rStyle w:val="rvts6"/>
          <w:sz w:val="28"/>
          <w:szCs w:val="28"/>
        </w:rPr>
        <w:t xml:space="preserve"> </w:t>
      </w:r>
      <w:r>
        <w:rPr>
          <w:rStyle w:val="rvts6"/>
          <w:sz w:val="28"/>
          <w:szCs w:val="28"/>
          <w:lang w:val="en-US"/>
        </w:rPr>
        <w:t>VI</w:t>
      </w:r>
      <w:r>
        <w:rPr>
          <w:rStyle w:val="rvts6"/>
          <w:sz w:val="28"/>
          <w:szCs w:val="28"/>
        </w:rPr>
        <w:t xml:space="preserve"> настоящего административного регламента, следующего содержания:</w:t>
      </w:r>
    </w:p>
    <w:p w:rsidR="00BB2EC1" w:rsidRPr="00BB2EC1" w:rsidRDefault="00BB2EC1" w:rsidP="00BB2EC1">
      <w:pPr>
        <w:shd w:val="clear" w:color="auto" w:fill="FFFFFF"/>
        <w:spacing w:line="290" w:lineRule="atLeast"/>
        <w:ind w:firstLine="540"/>
        <w:jc w:val="both"/>
        <w:rPr>
          <w:sz w:val="28"/>
          <w:szCs w:val="28"/>
        </w:rPr>
      </w:pPr>
      <w:r>
        <w:rPr>
          <w:rStyle w:val="blk"/>
          <w:rFonts w:eastAsiaTheme="majorEastAsia"/>
          <w:sz w:val="28"/>
          <w:szCs w:val="28"/>
        </w:rPr>
        <w:t>«</w:t>
      </w:r>
      <w:r w:rsidRPr="00BB2EC1">
        <w:rPr>
          <w:rStyle w:val="blk"/>
          <w:rFonts w:eastAsiaTheme="majorEastAsia"/>
          <w:sz w:val="28"/>
          <w:szCs w:val="28"/>
        </w:rPr>
        <w:t>1. К мероприятиям</w:t>
      </w:r>
      <w:r>
        <w:rPr>
          <w:rStyle w:val="blk"/>
          <w:rFonts w:ascii="Arial" w:eastAsiaTheme="majorEastAsia" w:hAnsi="Arial" w:cs="Arial"/>
          <w:color w:val="333333"/>
        </w:rPr>
        <w:t xml:space="preserve"> </w:t>
      </w:r>
      <w:r w:rsidRPr="00BB2EC1">
        <w:rPr>
          <w:rStyle w:val="blk"/>
          <w:rFonts w:eastAsiaTheme="majorEastAsia"/>
          <w:sz w:val="28"/>
          <w:szCs w:val="28"/>
        </w:rPr>
        <w:t>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B2EC1" w:rsidRPr="00BB2EC1" w:rsidRDefault="00BB2EC1" w:rsidP="00BB2EC1">
      <w:pPr>
        <w:shd w:val="clear" w:color="auto" w:fill="FFFFFF"/>
        <w:spacing w:line="290" w:lineRule="atLeast"/>
        <w:ind w:firstLine="540"/>
        <w:jc w:val="both"/>
        <w:rPr>
          <w:sz w:val="28"/>
          <w:szCs w:val="28"/>
        </w:rPr>
      </w:pPr>
      <w:bookmarkStart w:id="10" w:name="dst296"/>
      <w:bookmarkEnd w:id="10"/>
      <w:r w:rsidRPr="00BB2EC1">
        <w:rPr>
          <w:rStyle w:val="blk"/>
          <w:rFonts w:eastAsiaTheme="majorEastAsia"/>
          <w:sz w:val="28"/>
          <w:szCs w:val="28"/>
        </w:rPr>
        <w:t>1) плановые (рейдовые) осмотры (обследования) территорий, акваторий, транспортных сре</w:t>
      </w:r>
      <w:proofErr w:type="gramStart"/>
      <w:r w:rsidRPr="00BB2EC1">
        <w:rPr>
          <w:rStyle w:val="blk"/>
          <w:rFonts w:eastAsiaTheme="majorEastAsia"/>
          <w:sz w:val="28"/>
          <w:szCs w:val="28"/>
        </w:rPr>
        <w:t>дств в с</w:t>
      </w:r>
      <w:proofErr w:type="gramEnd"/>
      <w:r w:rsidRPr="00BB2EC1">
        <w:rPr>
          <w:rStyle w:val="blk"/>
          <w:rFonts w:eastAsiaTheme="majorEastAsia"/>
          <w:sz w:val="28"/>
          <w:szCs w:val="28"/>
        </w:rPr>
        <w:t>оответствии со </w:t>
      </w:r>
      <w:hyperlink r:id="rId10" w:anchor="dst167" w:history="1">
        <w:r w:rsidRPr="00BB2EC1">
          <w:rPr>
            <w:rStyle w:val="af2"/>
            <w:rFonts w:eastAsiaTheme="majorEastAsia"/>
            <w:color w:val="auto"/>
            <w:sz w:val="28"/>
            <w:szCs w:val="28"/>
          </w:rPr>
          <w:t>статьей 13.2</w:t>
        </w:r>
      </w:hyperlink>
      <w:r w:rsidRPr="00BB2EC1">
        <w:rPr>
          <w:rStyle w:val="blk"/>
          <w:rFonts w:eastAsiaTheme="majorEastAsia"/>
          <w:sz w:val="28"/>
          <w:szCs w:val="28"/>
        </w:rPr>
        <w:t xml:space="preserve"> Федерального закона</w:t>
      </w:r>
      <w:r>
        <w:rPr>
          <w:rStyle w:val="blk"/>
          <w:rFonts w:eastAsiaTheme="majorEastAsia"/>
          <w:sz w:val="28"/>
          <w:szCs w:val="28"/>
        </w:rPr>
        <w:t xml:space="preserve"> № 294-ФЗ</w:t>
      </w:r>
      <w:r w:rsidRPr="00BB2EC1">
        <w:rPr>
          <w:rStyle w:val="blk"/>
          <w:rFonts w:eastAsiaTheme="majorEastAsia"/>
          <w:sz w:val="28"/>
          <w:szCs w:val="28"/>
        </w:rPr>
        <w:t>;</w:t>
      </w:r>
    </w:p>
    <w:p w:rsidR="00BB2EC1" w:rsidRPr="00BB2EC1" w:rsidRDefault="00BB2EC1" w:rsidP="00BB2EC1">
      <w:pPr>
        <w:shd w:val="clear" w:color="auto" w:fill="FFFFFF"/>
        <w:spacing w:line="290" w:lineRule="atLeast"/>
        <w:ind w:firstLine="540"/>
        <w:jc w:val="both"/>
        <w:rPr>
          <w:sz w:val="28"/>
          <w:szCs w:val="28"/>
        </w:rPr>
      </w:pPr>
      <w:bookmarkStart w:id="11" w:name="dst297"/>
      <w:bookmarkEnd w:id="11"/>
      <w:r w:rsidRPr="00BB2EC1">
        <w:rPr>
          <w:rStyle w:val="blk"/>
          <w:rFonts w:eastAsiaTheme="majorEastAsia"/>
          <w:sz w:val="28"/>
          <w:szCs w:val="28"/>
        </w:rPr>
        <w:t>2) административные обследования объектов земельных отношений;</w:t>
      </w:r>
    </w:p>
    <w:p w:rsidR="00BB2EC1" w:rsidRPr="00BB2EC1" w:rsidRDefault="00BB2EC1" w:rsidP="00BB2EC1">
      <w:pPr>
        <w:shd w:val="clear" w:color="auto" w:fill="FFFFFF"/>
        <w:spacing w:line="290" w:lineRule="atLeast"/>
        <w:ind w:firstLine="540"/>
        <w:jc w:val="both"/>
        <w:rPr>
          <w:sz w:val="28"/>
          <w:szCs w:val="28"/>
        </w:rPr>
      </w:pPr>
      <w:bookmarkStart w:id="12" w:name="dst298"/>
      <w:bookmarkEnd w:id="12"/>
      <w:r w:rsidRPr="00BB2EC1">
        <w:rPr>
          <w:rStyle w:val="blk"/>
          <w:rFonts w:eastAsiaTheme="majorEastAsia"/>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B2EC1" w:rsidRPr="00BB2EC1" w:rsidRDefault="00BB2EC1" w:rsidP="00BB2EC1">
      <w:pPr>
        <w:shd w:val="clear" w:color="auto" w:fill="FFFFFF"/>
        <w:spacing w:line="290" w:lineRule="atLeast"/>
        <w:ind w:firstLine="540"/>
        <w:jc w:val="both"/>
        <w:rPr>
          <w:sz w:val="28"/>
          <w:szCs w:val="28"/>
        </w:rPr>
      </w:pPr>
      <w:bookmarkStart w:id="13" w:name="dst299"/>
      <w:bookmarkEnd w:id="13"/>
      <w:r w:rsidRPr="00BB2EC1">
        <w:rPr>
          <w:rStyle w:val="blk"/>
          <w:rFonts w:eastAsiaTheme="majorEastAsia"/>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B2EC1">
        <w:rPr>
          <w:rStyle w:val="blk"/>
          <w:rFonts w:eastAsiaTheme="majorEastAsia"/>
          <w:sz w:val="28"/>
          <w:szCs w:val="28"/>
        </w:rPr>
        <w:t>дств св</w:t>
      </w:r>
      <w:proofErr w:type="gramEnd"/>
      <w:r w:rsidRPr="00BB2EC1">
        <w:rPr>
          <w:rStyle w:val="blk"/>
          <w:rFonts w:eastAsiaTheme="majorEastAsia"/>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B2EC1" w:rsidRPr="00BB2EC1" w:rsidRDefault="00BB2EC1" w:rsidP="00BB2EC1">
      <w:pPr>
        <w:shd w:val="clear" w:color="auto" w:fill="FFFFFF"/>
        <w:spacing w:line="290" w:lineRule="atLeast"/>
        <w:ind w:firstLine="540"/>
        <w:jc w:val="both"/>
        <w:rPr>
          <w:sz w:val="28"/>
          <w:szCs w:val="28"/>
        </w:rPr>
      </w:pPr>
      <w:bookmarkStart w:id="14" w:name="dst300"/>
      <w:bookmarkEnd w:id="14"/>
      <w:r w:rsidRPr="00BB2EC1">
        <w:rPr>
          <w:rStyle w:val="blk"/>
          <w:rFonts w:eastAsiaTheme="majorEastAsia"/>
          <w:sz w:val="28"/>
          <w:szCs w:val="28"/>
        </w:rPr>
        <w:t>5) наблюдение за соблюдением обязательных требований при распространении рекламы;</w:t>
      </w:r>
    </w:p>
    <w:p w:rsidR="00BB2EC1" w:rsidRPr="00BB2EC1" w:rsidRDefault="00BB2EC1" w:rsidP="00BB2EC1">
      <w:pPr>
        <w:shd w:val="clear" w:color="auto" w:fill="FFFFFF"/>
        <w:spacing w:line="290" w:lineRule="atLeast"/>
        <w:ind w:firstLine="540"/>
        <w:jc w:val="both"/>
        <w:rPr>
          <w:sz w:val="28"/>
          <w:szCs w:val="28"/>
        </w:rPr>
      </w:pPr>
      <w:bookmarkStart w:id="15" w:name="dst301"/>
      <w:bookmarkEnd w:id="15"/>
      <w:r w:rsidRPr="00BB2EC1">
        <w:rPr>
          <w:rStyle w:val="blk"/>
          <w:rFonts w:eastAsiaTheme="majorEastAsia"/>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B2EC1" w:rsidRPr="00BB2EC1" w:rsidRDefault="00BB2EC1" w:rsidP="00BB2EC1">
      <w:pPr>
        <w:shd w:val="clear" w:color="auto" w:fill="FFFFFF"/>
        <w:spacing w:line="290" w:lineRule="atLeast"/>
        <w:ind w:firstLine="540"/>
        <w:jc w:val="both"/>
        <w:rPr>
          <w:sz w:val="28"/>
          <w:szCs w:val="28"/>
        </w:rPr>
      </w:pPr>
      <w:bookmarkStart w:id="16" w:name="dst394"/>
      <w:bookmarkEnd w:id="16"/>
      <w:proofErr w:type="gramStart"/>
      <w:r w:rsidRPr="00BB2EC1">
        <w:rPr>
          <w:rStyle w:val="blk"/>
          <w:rFonts w:eastAsiaTheme="majorEastAsia"/>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BB2EC1">
        <w:rPr>
          <w:rStyle w:val="blk"/>
          <w:rFonts w:eastAsiaTheme="majorEastAsia"/>
          <w:sz w:val="28"/>
          <w:szCs w:val="28"/>
        </w:rPr>
        <w:t xml:space="preserve"> Федерации или может быть </w:t>
      </w:r>
      <w:proofErr w:type="gramStart"/>
      <w:r w:rsidRPr="00BB2EC1">
        <w:rPr>
          <w:rStyle w:val="blk"/>
          <w:rFonts w:eastAsiaTheme="majorEastAsia"/>
          <w:sz w:val="28"/>
          <w:szCs w:val="28"/>
        </w:rPr>
        <w:t>получена</w:t>
      </w:r>
      <w:proofErr w:type="gramEnd"/>
      <w:r w:rsidRPr="00BB2EC1">
        <w:rPr>
          <w:rStyle w:val="blk"/>
          <w:rFonts w:eastAsiaTheme="majorEastAsia"/>
          <w:sz w:val="28"/>
          <w:szCs w:val="28"/>
        </w:rPr>
        <w:t xml:space="preserve"> (в том числе в рамках межведомственного информационного взаимодействия) органом </w:t>
      </w:r>
      <w:r w:rsidRPr="00BB2EC1">
        <w:rPr>
          <w:rStyle w:val="blk"/>
          <w:rFonts w:eastAsiaTheme="majorEastAsia"/>
          <w:sz w:val="28"/>
          <w:szCs w:val="28"/>
        </w:rP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B2EC1" w:rsidRPr="00BB2EC1" w:rsidRDefault="00BB2EC1" w:rsidP="00BB2EC1">
      <w:pPr>
        <w:shd w:val="clear" w:color="auto" w:fill="FFFFFF"/>
        <w:spacing w:line="290" w:lineRule="atLeast"/>
        <w:ind w:firstLine="540"/>
        <w:jc w:val="both"/>
        <w:rPr>
          <w:sz w:val="28"/>
          <w:szCs w:val="28"/>
        </w:rPr>
      </w:pPr>
      <w:bookmarkStart w:id="17" w:name="dst303"/>
      <w:bookmarkEnd w:id="17"/>
      <w:r w:rsidRPr="00BB2EC1">
        <w:rPr>
          <w:rStyle w:val="blk"/>
          <w:rFonts w:eastAsiaTheme="majorEastAsia"/>
          <w:sz w:val="28"/>
          <w:szCs w:val="28"/>
        </w:rPr>
        <w:t>8) другие виды и формы мероприятий по контролю, установленные федеральными законами.</w:t>
      </w:r>
    </w:p>
    <w:p w:rsidR="00BB2EC1" w:rsidRPr="00BB2EC1" w:rsidRDefault="00BB2EC1" w:rsidP="00BB2EC1">
      <w:pPr>
        <w:shd w:val="clear" w:color="auto" w:fill="FFFFFF"/>
        <w:spacing w:line="290" w:lineRule="atLeast"/>
        <w:ind w:firstLine="540"/>
        <w:jc w:val="both"/>
        <w:rPr>
          <w:sz w:val="28"/>
          <w:szCs w:val="28"/>
        </w:rPr>
      </w:pPr>
      <w:bookmarkStart w:id="18" w:name="dst304"/>
      <w:bookmarkEnd w:id="18"/>
      <w:r w:rsidRPr="00BB2EC1">
        <w:rPr>
          <w:rStyle w:val="blk"/>
          <w:rFonts w:eastAsiaTheme="majorEastAsia"/>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B2EC1" w:rsidRPr="00BB2EC1" w:rsidRDefault="00BB2EC1" w:rsidP="00BB2EC1">
      <w:pPr>
        <w:shd w:val="clear" w:color="auto" w:fill="FFFFFF"/>
        <w:spacing w:line="290" w:lineRule="atLeast"/>
        <w:ind w:firstLine="540"/>
        <w:jc w:val="both"/>
        <w:rPr>
          <w:sz w:val="28"/>
          <w:szCs w:val="28"/>
        </w:rPr>
      </w:pPr>
      <w:bookmarkStart w:id="19" w:name="dst305"/>
      <w:bookmarkEnd w:id="19"/>
      <w:r w:rsidRPr="00BB2EC1">
        <w:rPr>
          <w:rStyle w:val="blk"/>
          <w:rFonts w:eastAsiaTheme="majorEastAsia"/>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B2EC1" w:rsidRPr="00BB2EC1" w:rsidRDefault="00BB2EC1" w:rsidP="00BB2EC1">
      <w:pPr>
        <w:shd w:val="clear" w:color="auto" w:fill="FFFFFF"/>
        <w:spacing w:line="290" w:lineRule="atLeast"/>
        <w:ind w:firstLine="540"/>
        <w:jc w:val="both"/>
        <w:rPr>
          <w:sz w:val="28"/>
          <w:szCs w:val="28"/>
        </w:rPr>
      </w:pPr>
      <w:bookmarkStart w:id="20" w:name="dst395"/>
      <w:bookmarkEnd w:id="20"/>
      <w:r w:rsidRPr="00BB2EC1">
        <w:rPr>
          <w:rStyle w:val="blk"/>
          <w:rFonts w:eastAsiaTheme="majorEastAsia"/>
          <w:sz w:val="28"/>
          <w:szCs w:val="28"/>
        </w:rPr>
        <w:t>4. </w:t>
      </w:r>
      <w:proofErr w:type="gramStart"/>
      <w:r w:rsidRPr="00BB2EC1">
        <w:rPr>
          <w:rStyle w:val="blk"/>
          <w:rFonts w:eastAsiaTheme="majorEastAsia"/>
          <w:sz w:val="28"/>
          <w:szCs w:val="28"/>
        </w:rPr>
        <w:t>Порядок оформления и содержание заданий, указанных в </w:t>
      </w:r>
      <w:hyperlink r:id="rId11" w:anchor="dst304" w:history="1">
        <w:r w:rsidRPr="00BB2EC1">
          <w:rPr>
            <w:rStyle w:val="af2"/>
            <w:rFonts w:eastAsiaTheme="majorEastAsia"/>
            <w:color w:val="auto"/>
            <w:sz w:val="28"/>
            <w:szCs w:val="28"/>
          </w:rPr>
          <w:t>части 2</w:t>
        </w:r>
      </w:hyperlink>
      <w:r>
        <w:rPr>
          <w:rStyle w:val="blk"/>
          <w:rFonts w:eastAsiaTheme="majorEastAsia"/>
          <w:sz w:val="28"/>
          <w:szCs w:val="28"/>
        </w:rPr>
        <w:t> настоящей части</w:t>
      </w:r>
      <w:r w:rsidRPr="00BB2EC1">
        <w:rPr>
          <w:rStyle w:val="blk"/>
          <w:rFonts w:eastAsiaTheme="majorEastAsia"/>
          <w:sz w:val="28"/>
          <w:szCs w:val="28"/>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BB2EC1">
        <w:rPr>
          <w:rStyle w:val="blk"/>
          <w:rFonts w:eastAsiaTheme="majorEastAsia"/>
          <w:sz w:val="28"/>
          <w:szCs w:val="28"/>
        </w:rPr>
        <w:t xml:space="preserve"> исполнительной власти субъектов Российской Федерации, а также органами местного самоуправления.</w:t>
      </w:r>
    </w:p>
    <w:p w:rsidR="00BB2EC1" w:rsidRPr="00BB2EC1" w:rsidRDefault="00BB2EC1" w:rsidP="00BB2EC1">
      <w:pPr>
        <w:shd w:val="clear" w:color="auto" w:fill="FFFFFF"/>
        <w:spacing w:line="290" w:lineRule="atLeast"/>
        <w:ind w:firstLine="540"/>
        <w:jc w:val="both"/>
        <w:rPr>
          <w:sz w:val="28"/>
          <w:szCs w:val="28"/>
        </w:rPr>
      </w:pPr>
      <w:bookmarkStart w:id="21" w:name="dst307"/>
      <w:bookmarkEnd w:id="21"/>
      <w:r w:rsidRPr="00BB2EC1">
        <w:rPr>
          <w:rStyle w:val="blk"/>
          <w:rFonts w:eastAsiaTheme="majorEastAsia"/>
          <w:sz w:val="28"/>
          <w:szCs w:val="28"/>
        </w:rPr>
        <w:t xml:space="preserve">5. </w:t>
      </w:r>
      <w:proofErr w:type="gramStart"/>
      <w:r w:rsidRPr="00BB2EC1">
        <w:rPr>
          <w:rStyle w:val="blk"/>
          <w:rFonts w:eastAsiaTheme="majorEastAsia"/>
          <w:sz w:val="28"/>
          <w:szCs w:val="28"/>
        </w:rPr>
        <w:t>В случае выявления при проведении мероприятий по контролю, указанных в </w:t>
      </w:r>
      <w:hyperlink r:id="rId12" w:anchor="dst295" w:history="1">
        <w:r w:rsidRPr="00BB2EC1">
          <w:rPr>
            <w:rStyle w:val="af2"/>
            <w:rFonts w:eastAsiaTheme="majorEastAsia"/>
            <w:color w:val="auto"/>
            <w:sz w:val="28"/>
            <w:szCs w:val="28"/>
          </w:rPr>
          <w:t>части 1</w:t>
        </w:r>
      </w:hyperlink>
      <w:r>
        <w:rPr>
          <w:rStyle w:val="blk"/>
          <w:rFonts w:eastAsiaTheme="majorEastAsia"/>
          <w:sz w:val="28"/>
          <w:szCs w:val="28"/>
        </w:rPr>
        <w:t> настоящей част</w:t>
      </w:r>
      <w:r w:rsidRPr="00BB2EC1">
        <w:rPr>
          <w:rStyle w:val="blk"/>
          <w:rFonts w:eastAsiaTheme="majorEastAsia"/>
          <w:sz w:val="28"/>
          <w:szCs w:val="28"/>
        </w:rPr>
        <w:t>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BB2EC1">
        <w:rPr>
          <w:rStyle w:val="blk"/>
          <w:rFonts w:eastAsiaTheme="majorEastAsia"/>
          <w:sz w:val="28"/>
          <w:szCs w:val="28"/>
        </w:rPr>
        <w:t xml:space="preserve"> </w:t>
      </w:r>
      <w:proofErr w:type="gramStart"/>
      <w:r w:rsidRPr="00BB2EC1">
        <w:rPr>
          <w:rStyle w:val="blk"/>
          <w:rFonts w:eastAsiaTheme="majorEastAsia"/>
          <w:sz w:val="28"/>
          <w:szCs w:val="28"/>
        </w:rPr>
        <w:t>с информацией о выявленных нарушениях для принятия при необходимости решения о назначении</w:t>
      </w:r>
      <w:proofErr w:type="gramEnd"/>
      <w:r w:rsidRPr="00BB2EC1">
        <w:rPr>
          <w:rStyle w:val="blk"/>
          <w:rFonts w:eastAsiaTheme="majorEastAsia"/>
          <w:sz w:val="28"/>
          <w:szCs w:val="28"/>
        </w:rPr>
        <w:t xml:space="preserve"> внеплановой проверки юридического лица, индивидуального предпринимателя по основаниям, указанным в пункте 2</w:t>
      </w:r>
      <w:r>
        <w:rPr>
          <w:rStyle w:val="blk"/>
          <w:rFonts w:eastAsiaTheme="majorEastAsia"/>
          <w:sz w:val="28"/>
          <w:szCs w:val="28"/>
        </w:rPr>
        <w:t>.2.</w:t>
      </w:r>
    </w:p>
    <w:p w:rsidR="00BB2EC1" w:rsidRDefault="00BB2EC1" w:rsidP="00BB2EC1">
      <w:pPr>
        <w:shd w:val="clear" w:color="auto" w:fill="FFFFFF"/>
        <w:spacing w:line="290" w:lineRule="atLeast"/>
        <w:ind w:firstLine="540"/>
        <w:jc w:val="both"/>
        <w:rPr>
          <w:rStyle w:val="blk"/>
          <w:rFonts w:eastAsiaTheme="majorEastAsia"/>
          <w:sz w:val="28"/>
          <w:szCs w:val="28"/>
        </w:rPr>
      </w:pPr>
      <w:bookmarkStart w:id="22" w:name="dst396"/>
      <w:bookmarkEnd w:id="22"/>
      <w:r w:rsidRPr="00BB2EC1">
        <w:rPr>
          <w:rStyle w:val="blk"/>
          <w:rFonts w:eastAsiaTheme="majorEastAsia"/>
          <w:sz w:val="28"/>
          <w:szCs w:val="28"/>
        </w:rPr>
        <w:t xml:space="preserve">6. </w:t>
      </w:r>
      <w:proofErr w:type="gramStart"/>
      <w:r w:rsidRPr="00BB2EC1">
        <w:rPr>
          <w:rStyle w:val="blk"/>
          <w:rFonts w:eastAsiaTheme="majorEastAsia"/>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3" w:anchor="dst391" w:history="1">
        <w:r w:rsidRPr="00BB2EC1">
          <w:rPr>
            <w:rStyle w:val="af2"/>
            <w:rFonts w:eastAsiaTheme="majorEastAsia"/>
            <w:color w:val="auto"/>
            <w:sz w:val="28"/>
            <w:szCs w:val="28"/>
          </w:rPr>
          <w:t>частях 5</w:t>
        </w:r>
      </w:hyperlink>
      <w:r w:rsidRPr="00BB2EC1">
        <w:rPr>
          <w:rStyle w:val="blk"/>
          <w:rFonts w:eastAsiaTheme="majorEastAsia"/>
          <w:sz w:val="28"/>
          <w:szCs w:val="28"/>
        </w:rPr>
        <w:t> - </w:t>
      </w:r>
      <w:hyperlink r:id="rId14" w:anchor="dst393" w:history="1">
        <w:r w:rsidRPr="00BB2EC1">
          <w:rPr>
            <w:rStyle w:val="af2"/>
            <w:rFonts w:eastAsiaTheme="majorEastAsia"/>
            <w:color w:val="auto"/>
            <w:sz w:val="28"/>
            <w:szCs w:val="28"/>
          </w:rPr>
          <w:t xml:space="preserve">7 </w:t>
        </w:r>
        <w:r>
          <w:rPr>
            <w:rStyle w:val="af2"/>
            <w:rFonts w:eastAsiaTheme="majorEastAsia"/>
            <w:color w:val="auto"/>
            <w:sz w:val="28"/>
            <w:szCs w:val="28"/>
          </w:rPr>
          <w:t>части</w:t>
        </w:r>
      </w:hyperlink>
      <w:r>
        <w:rPr>
          <w:rStyle w:val="blk"/>
          <w:rFonts w:eastAsiaTheme="majorEastAsia"/>
          <w:sz w:val="28"/>
          <w:szCs w:val="28"/>
        </w:rPr>
        <w:t xml:space="preserve"> </w:t>
      </w:r>
      <w:r>
        <w:rPr>
          <w:rStyle w:val="blk"/>
          <w:rFonts w:eastAsiaTheme="majorEastAsia"/>
          <w:sz w:val="28"/>
          <w:szCs w:val="28"/>
          <w:lang w:val="en-US"/>
        </w:rPr>
        <w:t>V</w:t>
      </w:r>
      <w:r>
        <w:rPr>
          <w:rStyle w:val="blk"/>
          <w:rFonts w:eastAsiaTheme="majorEastAsia"/>
          <w:sz w:val="28"/>
          <w:szCs w:val="28"/>
        </w:rPr>
        <w:t> настоящего административного регламента</w:t>
      </w:r>
      <w:r w:rsidRPr="00BB2EC1">
        <w:rPr>
          <w:rStyle w:val="blk"/>
          <w:rFonts w:eastAsiaTheme="majorEastAsia"/>
          <w:sz w:val="28"/>
          <w:szCs w:val="28"/>
        </w:rPr>
        <w:t xml:space="preserve"> сведений о готовящихся нарушениях или </w:t>
      </w:r>
      <w:r w:rsidRPr="00BB2EC1">
        <w:rPr>
          <w:rStyle w:val="blk"/>
          <w:rFonts w:eastAsiaTheme="majorEastAsia"/>
          <w:sz w:val="28"/>
          <w:szCs w:val="28"/>
        </w:rPr>
        <w:lastRenderedPageBreak/>
        <w:t>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BB2EC1">
        <w:rPr>
          <w:rStyle w:val="blk"/>
          <w:rFonts w:eastAsiaTheme="majorEastAsia"/>
          <w:sz w:val="28"/>
          <w:szCs w:val="28"/>
        </w:rPr>
        <w:t xml:space="preserve"> муниципальными правовыми актами</w:t>
      </w:r>
      <w:proofErr w:type="gramStart"/>
      <w:r w:rsidRPr="00BB2EC1">
        <w:rPr>
          <w:rStyle w:val="blk"/>
          <w:rFonts w:eastAsiaTheme="majorEastAsia"/>
          <w:sz w:val="28"/>
          <w:szCs w:val="28"/>
        </w:rPr>
        <w:t>.».</w:t>
      </w:r>
      <w:proofErr w:type="gramEnd"/>
    </w:p>
    <w:p w:rsidR="004E3553" w:rsidRDefault="00BB2EC1" w:rsidP="00BB2EC1">
      <w:pPr>
        <w:shd w:val="clear" w:color="auto" w:fill="FFFFFF"/>
        <w:spacing w:line="290" w:lineRule="atLeast"/>
        <w:ind w:firstLine="540"/>
        <w:jc w:val="both"/>
        <w:rPr>
          <w:rStyle w:val="blk"/>
          <w:rFonts w:eastAsiaTheme="majorEastAsia"/>
          <w:sz w:val="28"/>
          <w:szCs w:val="28"/>
        </w:rPr>
      </w:pPr>
      <w:r>
        <w:rPr>
          <w:rStyle w:val="blk"/>
          <w:rFonts w:eastAsiaTheme="majorEastAsia"/>
          <w:sz w:val="28"/>
          <w:szCs w:val="28"/>
        </w:rPr>
        <w:t>1.5. часть</w:t>
      </w:r>
      <w:proofErr w:type="gramStart"/>
      <w:r>
        <w:rPr>
          <w:rStyle w:val="blk"/>
          <w:rFonts w:eastAsiaTheme="majorEastAsia"/>
          <w:sz w:val="28"/>
          <w:szCs w:val="28"/>
          <w:lang w:val="en-US"/>
        </w:rPr>
        <w:t>V</w:t>
      </w:r>
      <w:proofErr w:type="gramEnd"/>
      <w:r w:rsidRPr="00BB2EC1">
        <w:rPr>
          <w:rStyle w:val="blk"/>
          <w:rFonts w:eastAsiaTheme="majorEastAsia"/>
          <w:sz w:val="28"/>
          <w:szCs w:val="28"/>
        </w:rPr>
        <w:t xml:space="preserve"> </w:t>
      </w:r>
      <w:r>
        <w:rPr>
          <w:rStyle w:val="blk"/>
          <w:rFonts w:eastAsiaTheme="majorEastAsia"/>
          <w:sz w:val="28"/>
          <w:szCs w:val="28"/>
        </w:rPr>
        <w:t xml:space="preserve">«Порядок обжалования действий (бездействия) должностного лица» настоящего административного регламента считать частью </w:t>
      </w:r>
      <w:r>
        <w:rPr>
          <w:rStyle w:val="blk"/>
          <w:rFonts w:eastAsiaTheme="majorEastAsia"/>
          <w:sz w:val="28"/>
          <w:szCs w:val="28"/>
          <w:lang w:val="en-US"/>
        </w:rPr>
        <w:t>VII</w:t>
      </w:r>
      <w:r>
        <w:rPr>
          <w:rStyle w:val="blk"/>
          <w:rFonts w:eastAsiaTheme="majorEastAsia"/>
          <w:sz w:val="28"/>
          <w:szCs w:val="28"/>
        </w:rPr>
        <w:t>.</w:t>
      </w:r>
    </w:p>
    <w:p w:rsidR="003E0087" w:rsidRDefault="003E0087" w:rsidP="00BB2EC1">
      <w:pPr>
        <w:shd w:val="clear" w:color="auto" w:fill="FFFFFF"/>
        <w:spacing w:line="290" w:lineRule="atLeast"/>
        <w:ind w:firstLine="540"/>
        <w:jc w:val="both"/>
        <w:rPr>
          <w:rStyle w:val="blk"/>
          <w:rFonts w:eastAsiaTheme="majorEastAsia"/>
          <w:sz w:val="28"/>
          <w:szCs w:val="28"/>
        </w:rPr>
      </w:pPr>
      <w:r>
        <w:rPr>
          <w:rStyle w:val="blk"/>
          <w:rFonts w:eastAsiaTheme="majorEastAsia"/>
          <w:sz w:val="28"/>
          <w:szCs w:val="28"/>
        </w:rPr>
        <w:t xml:space="preserve">1.6. часть </w:t>
      </w:r>
      <w:r>
        <w:rPr>
          <w:rStyle w:val="blk"/>
          <w:rFonts w:eastAsiaTheme="majorEastAsia"/>
          <w:sz w:val="28"/>
          <w:szCs w:val="28"/>
          <w:lang w:val="en-US"/>
        </w:rPr>
        <w:t>IV</w:t>
      </w:r>
      <w:r>
        <w:rPr>
          <w:rStyle w:val="blk"/>
          <w:rFonts w:eastAsiaTheme="majorEastAsia"/>
          <w:sz w:val="28"/>
          <w:szCs w:val="28"/>
        </w:rPr>
        <w:t xml:space="preserve"> «Порядок и формы </w:t>
      </w:r>
      <w:proofErr w:type="gramStart"/>
      <w:r>
        <w:rPr>
          <w:rStyle w:val="blk"/>
          <w:rFonts w:eastAsiaTheme="majorEastAsia"/>
          <w:sz w:val="28"/>
          <w:szCs w:val="28"/>
        </w:rPr>
        <w:t>контроля за</w:t>
      </w:r>
      <w:proofErr w:type="gramEnd"/>
      <w:r>
        <w:rPr>
          <w:rStyle w:val="blk"/>
          <w:rFonts w:eastAsiaTheme="majorEastAsia"/>
          <w:sz w:val="28"/>
          <w:szCs w:val="28"/>
        </w:rPr>
        <w:t xml:space="preserve"> исполнением проведения проверок» дополнить пунктом 4.5. следующего содержания:</w:t>
      </w:r>
    </w:p>
    <w:p w:rsidR="003E0087" w:rsidRPr="003E0087" w:rsidRDefault="003E0087" w:rsidP="00BB2EC1">
      <w:pPr>
        <w:shd w:val="clear" w:color="auto" w:fill="FFFFFF"/>
        <w:spacing w:line="290" w:lineRule="atLeast"/>
        <w:ind w:firstLine="540"/>
        <w:jc w:val="both"/>
        <w:rPr>
          <w:rStyle w:val="rvts6"/>
          <w:sz w:val="28"/>
          <w:szCs w:val="28"/>
        </w:rPr>
      </w:pPr>
      <w:r w:rsidRPr="003E0087">
        <w:rPr>
          <w:rStyle w:val="blk"/>
          <w:rFonts w:eastAsiaTheme="majorEastAsia"/>
          <w:sz w:val="28"/>
          <w:szCs w:val="28"/>
        </w:rPr>
        <w:t xml:space="preserve">«4.5. </w:t>
      </w:r>
      <w:r w:rsidRPr="003E0087">
        <w:rPr>
          <w:sz w:val="28"/>
          <w:szCs w:val="28"/>
          <w:shd w:val="clear" w:color="auto" w:fill="FFFFFF"/>
        </w:rPr>
        <w:t>При проведении проверки должностные лица органа государственного контроля (надзора), органа муниципального контроля не вправе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Start"/>
      <w:r w:rsidRPr="003E0087">
        <w:rPr>
          <w:sz w:val="28"/>
          <w:szCs w:val="28"/>
          <w:shd w:val="clear" w:color="auto" w:fill="FFFFFF"/>
        </w:rPr>
        <w:t>.».</w:t>
      </w:r>
      <w:proofErr w:type="gramEnd"/>
    </w:p>
    <w:p w:rsidR="00AB5068" w:rsidRPr="00CE6506" w:rsidRDefault="00D05E16" w:rsidP="00AB5068">
      <w:pPr>
        <w:jc w:val="both"/>
        <w:rPr>
          <w:sz w:val="28"/>
          <w:szCs w:val="28"/>
        </w:rPr>
      </w:pPr>
      <w:r>
        <w:rPr>
          <w:rStyle w:val="rvts6"/>
          <w:sz w:val="28"/>
          <w:szCs w:val="28"/>
        </w:rPr>
        <w:t xml:space="preserve">      </w:t>
      </w:r>
      <w:r w:rsidR="00341FD9" w:rsidRPr="00366F32">
        <w:rPr>
          <w:rStyle w:val="rvts6"/>
          <w:sz w:val="28"/>
          <w:szCs w:val="28"/>
        </w:rPr>
        <w:t xml:space="preserve"> 2.  Обнародовать настоящее постановление на информационном стенде в здании Администрации сельского поселения  Акбулатовский  сельсовет по адресу: д.Новоакбулатово, ул</w:t>
      </w:r>
      <w:proofErr w:type="gramStart"/>
      <w:r w:rsidR="00341FD9" w:rsidRPr="00366F32">
        <w:rPr>
          <w:rStyle w:val="rvts6"/>
          <w:sz w:val="28"/>
          <w:szCs w:val="28"/>
        </w:rPr>
        <w:t>.Д</w:t>
      </w:r>
      <w:proofErr w:type="gramEnd"/>
      <w:r w:rsidR="00341FD9" w:rsidRPr="00366F32">
        <w:rPr>
          <w:rStyle w:val="rvts6"/>
          <w:sz w:val="28"/>
          <w:szCs w:val="28"/>
        </w:rPr>
        <w:t xml:space="preserve">ружбы, д. 13 </w:t>
      </w:r>
      <w:r w:rsidR="00AB5068">
        <w:rPr>
          <w:sz w:val="28"/>
          <w:szCs w:val="28"/>
        </w:rPr>
        <w:t>и разместить</w:t>
      </w:r>
      <w:r w:rsidR="00AB5068" w:rsidRPr="00CE6506">
        <w:rPr>
          <w:sz w:val="28"/>
          <w:szCs w:val="28"/>
        </w:rPr>
        <w:t xml:space="preserve"> на сайте Администрации муниципального района Мишкинский район Республики Башкортостан </w:t>
      </w:r>
      <w:hyperlink r:id="rId15" w:history="1">
        <w:r w:rsidR="00AB5068" w:rsidRPr="0063105B">
          <w:rPr>
            <w:rStyle w:val="af2"/>
            <w:rFonts w:eastAsia="Arial Unicode MS"/>
            <w:sz w:val="28"/>
            <w:szCs w:val="28"/>
          </w:rPr>
          <w:t>http</w:t>
        </w:r>
        <w:r w:rsidR="00AB5068" w:rsidRPr="00CE6506">
          <w:rPr>
            <w:rStyle w:val="af2"/>
            <w:rFonts w:eastAsia="Arial Unicode MS"/>
            <w:sz w:val="28"/>
            <w:szCs w:val="28"/>
          </w:rPr>
          <w:t>://</w:t>
        </w:r>
        <w:r w:rsidR="00AB5068" w:rsidRPr="0063105B">
          <w:rPr>
            <w:rStyle w:val="af2"/>
            <w:rFonts w:eastAsia="Arial Unicode MS"/>
            <w:sz w:val="28"/>
            <w:szCs w:val="28"/>
          </w:rPr>
          <w:t>mishkan</w:t>
        </w:r>
        <w:r w:rsidR="00AB5068" w:rsidRPr="00CE6506">
          <w:rPr>
            <w:rStyle w:val="af2"/>
            <w:rFonts w:eastAsia="Arial Unicode MS"/>
            <w:sz w:val="28"/>
            <w:szCs w:val="28"/>
          </w:rPr>
          <w:t>.</w:t>
        </w:r>
        <w:r w:rsidR="00AB5068" w:rsidRPr="0063105B">
          <w:rPr>
            <w:rStyle w:val="af2"/>
            <w:rFonts w:eastAsia="Arial Unicode MS"/>
            <w:sz w:val="28"/>
            <w:szCs w:val="28"/>
          </w:rPr>
          <w:t>ru</w:t>
        </w:r>
      </w:hyperlink>
      <w:r w:rsidR="00AB5068" w:rsidRPr="00CE6506">
        <w:rPr>
          <w:sz w:val="28"/>
          <w:szCs w:val="28"/>
        </w:rPr>
        <w:t xml:space="preserve"> в разделе «Поселения» во вкладке «Акбулатовский сельсовет».</w:t>
      </w:r>
    </w:p>
    <w:p w:rsidR="00341FD9" w:rsidRPr="00366F32" w:rsidRDefault="00341FD9" w:rsidP="00AB5068">
      <w:pPr>
        <w:pStyle w:val="11"/>
        <w:tabs>
          <w:tab w:val="clear" w:pos="360"/>
          <w:tab w:val="left" w:pos="540"/>
          <w:tab w:val="left" w:pos="1418"/>
          <w:tab w:val="left" w:pos="1560"/>
        </w:tabs>
        <w:spacing w:before="0" w:after="0"/>
        <w:rPr>
          <w:rStyle w:val="rvts6"/>
          <w:sz w:val="28"/>
          <w:szCs w:val="28"/>
        </w:rPr>
      </w:pPr>
      <w:r w:rsidRPr="00366F32">
        <w:rPr>
          <w:rStyle w:val="rvts6"/>
          <w:sz w:val="28"/>
          <w:szCs w:val="28"/>
        </w:rPr>
        <w:t xml:space="preserve">       3. Контроль  исполнения  настоящего постановления оставляю за собой.</w:t>
      </w:r>
    </w:p>
    <w:p w:rsidR="00341FD9" w:rsidRDefault="00341FD9" w:rsidP="00341FD9">
      <w:pPr>
        <w:pStyle w:val="rvps3"/>
        <w:spacing w:before="0" w:beforeAutospacing="0" w:after="0" w:afterAutospacing="0"/>
        <w:jc w:val="both"/>
        <w:rPr>
          <w:rStyle w:val="rvts6"/>
          <w:sz w:val="28"/>
          <w:szCs w:val="28"/>
        </w:rPr>
      </w:pPr>
    </w:p>
    <w:p w:rsidR="00341FD9" w:rsidRDefault="00341FD9" w:rsidP="00341FD9">
      <w:pPr>
        <w:pStyle w:val="rvps3"/>
        <w:spacing w:before="0" w:beforeAutospacing="0" w:after="0" w:afterAutospacing="0"/>
        <w:jc w:val="both"/>
        <w:rPr>
          <w:rStyle w:val="rvts6"/>
          <w:sz w:val="28"/>
          <w:szCs w:val="28"/>
        </w:rPr>
      </w:pPr>
    </w:p>
    <w:p w:rsidR="00341FD9" w:rsidRPr="00366F32" w:rsidRDefault="00341FD9" w:rsidP="00341FD9">
      <w:pPr>
        <w:pStyle w:val="rvps3"/>
        <w:spacing w:before="0" w:beforeAutospacing="0" w:after="0" w:afterAutospacing="0"/>
        <w:jc w:val="both"/>
        <w:rPr>
          <w:rStyle w:val="rvts6"/>
          <w:sz w:val="28"/>
          <w:szCs w:val="28"/>
        </w:rPr>
      </w:pPr>
    </w:p>
    <w:p w:rsidR="00341FD9" w:rsidRDefault="00422D92" w:rsidP="00341FD9">
      <w:pPr>
        <w:rPr>
          <w:rStyle w:val="rvts6"/>
          <w:rFonts w:eastAsiaTheme="majorEastAsia"/>
          <w:sz w:val="28"/>
          <w:szCs w:val="28"/>
        </w:rPr>
      </w:pPr>
      <w:r>
        <w:rPr>
          <w:rStyle w:val="rvts6"/>
          <w:rFonts w:eastAsiaTheme="majorEastAsia"/>
          <w:sz w:val="28"/>
          <w:szCs w:val="28"/>
        </w:rPr>
        <w:t xml:space="preserve">Глава сельского поселения                                                                В.И. </w:t>
      </w:r>
      <w:proofErr w:type="spellStart"/>
      <w:r>
        <w:rPr>
          <w:rStyle w:val="rvts6"/>
          <w:rFonts w:eastAsiaTheme="majorEastAsia"/>
          <w:sz w:val="28"/>
          <w:szCs w:val="28"/>
        </w:rPr>
        <w:t>Бикмурзин</w:t>
      </w:r>
      <w:proofErr w:type="spellEnd"/>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AA64B7" w:rsidRDefault="00AA64B7" w:rsidP="00341FD9">
      <w:pPr>
        <w:rPr>
          <w:rStyle w:val="rvts6"/>
          <w:rFonts w:eastAsiaTheme="majorEastAsia"/>
          <w:sz w:val="28"/>
          <w:szCs w:val="28"/>
        </w:rPr>
      </w:pPr>
    </w:p>
    <w:p w:rsidR="00AA64B7" w:rsidRDefault="00AA64B7"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AA64B7" w:rsidRDefault="00AA64B7" w:rsidP="00341FD9">
      <w:pPr>
        <w:rPr>
          <w:rStyle w:val="rvts6"/>
          <w:rFonts w:eastAsiaTheme="majorEastAsia"/>
          <w:sz w:val="28"/>
          <w:szCs w:val="28"/>
        </w:rPr>
      </w:pP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Утвержден </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Постановлением  Администрации   </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сельского поселения </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Акбулатовский сельсовет </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муниципального района</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Мишкинский район</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Республики Башкортостан</w:t>
      </w:r>
    </w:p>
    <w:p w:rsidR="00341FD9" w:rsidRPr="0093069C" w:rsidRDefault="00341FD9" w:rsidP="00422D92">
      <w:pPr>
        <w:jc w:val="both"/>
        <w:rPr>
          <w:rFonts w:ascii="a_Timer(05%) Bashkir" w:hAnsi="a_Timer(05%) Bashkir"/>
          <w:bCs/>
          <w:sz w:val="22"/>
          <w:szCs w:val="22"/>
        </w:rPr>
      </w:pPr>
      <w:r>
        <w:rPr>
          <w:rFonts w:ascii="a_Timer(05%) Bashkir" w:hAnsi="a_Timer(05%) Bashkir"/>
          <w:bCs/>
          <w:sz w:val="22"/>
          <w:szCs w:val="22"/>
        </w:rPr>
        <w:t xml:space="preserve">                          </w:t>
      </w:r>
      <w:r w:rsidR="00422D92">
        <w:rPr>
          <w:rFonts w:ascii="a_Timer(05%) Bashkir" w:hAnsi="a_Timer(05%) Bashkir"/>
          <w:bCs/>
          <w:sz w:val="22"/>
          <w:szCs w:val="22"/>
        </w:rPr>
        <w:t xml:space="preserve">                                                                                </w:t>
      </w:r>
      <w:r>
        <w:rPr>
          <w:rFonts w:ascii="a_Timer(05%) Bashkir" w:hAnsi="a_Timer(05%) Bashkir"/>
          <w:bCs/>
          <w:sz w:val="22"/>
          <w:szCs w:val="22"/>
        </w:rPr>
        <w:t xml:space="preserve">  </w:t>
      </w:r>
      <w:r w:rsidR="00422D92">
        <w:rPr>
          <w:rFonts w:ascii="a_Timer(05%) Bashkir" w:hAnsi="a_Timer(05%) Bashkir"/>
          <w:bCs/>
          <w:sz w:val="22"/>
          <w:szCs w:val="22"/>
        </w:rPr>
        <w:t>№ 409 от 01 октября 2018 года</w:t>
      </w:r>
      <w:r>
        <w:rPr>
          <w:rFonts w:ascii="a_Timer(05%) Bashkir" w:hAnsi="a_Timer(05%) Bashkir"/>
          <w:bCs/>
          <w:sz w:val="22"/>
          <w:szCs w:val="22"/>
        </w:rPr>
        <w:t xml:space="preserve">                                                               </w:t>
      </w:r>
    </w:p>
    <w:p w:rsidR="00341FD9" w:rsidRDefault="00341FD9" w:rsidP="00341FD9">
      <w:pPr>
        <w:pStyle w:val="ConsPlusTitle"/>
        <w:widowControl/>
        <w:jc w:val="center"/>
        <w:rPr>
          <w:bCs w:val="0"/>
        </w:rPr>
      </w:pPr>
    </w:p>
    <w:p w:rsidR="00341FD9" w:rsidRDefault="00341FD9" w:rsidP="00341FD9">
      <w:pPr>
        <w:pStyle w:val="ConsPlusTitle"/>
        <w:widowControl/>
        <w:jc w:val="center"/>
        <w:rPr>
          <w:bCs w:val="0"/>
        </w:rPr>
      </w:pPr>
    </w:p>
    <w:p w:rsidR="00341FD9" w:rsidRDefault="00341FD9" w:rsidP="00341FD9">
      <w:pPr>
        <w:pStyle w:val="ConsPlusTitle"/>
        <w:widowControl/>
        <w:jc w:val="center"/>
        <w:rPr>
          <w:bCs w:val="0"/>
        </w:rPr>
      </w:pPr>
      <w:r>
        <w:rPr>
          <w:bCs w:val="0"/>
        </w:rPr>
        <w:t>АДМИНИСТРАТИВНЫЙ РЕГЛАМЕНТ</w:t>
      </w:r>
    </w:p>
    <w:p w:rsidR="00341FD9" w:rsidRPr="006C18B2" w:rsidRDefault="00341FD9" w:rsidP="00341FD9">
      <w:pPr>
        <w:jc w:val="center"/>
        <w:rPr>
          <w:rStyle w:val="rvts6"/>
          <w:rFonts w:eastAsiaTheme="majorEastAsia"/>
        </w:rPr>
      </w:pPr>
      <w:r w:rsidRPr="006C18B2">
        <w:t>по исполнению</w:t>
      </w:r>
      <w:r w:rsidRPr="006C18B2">
        <w:rPr>
          <w:b/>
        </w:rPr>
        <w:t xml:space="preserve"> </w:t>
      </w:r>
      <w:r w:rsidRPr="006C18B2">
        <w:t>муниципальной функции</w:t>
      </w:r>
      <w:r>
        <w:t xml:space="preserve"> </w:t>
      </w:r>
      <w:r w:rsidRPr="006C18B2">
        <w:t>«</w:t>
      </w:r>
      <w:r w:rsidRPr="006C18B2">
        <w:rPr>
          <w:rStyle w:val="rvts6"/>
          <w:rFonts w:eastAsiaTheme="majorEastAsia"/>
        </w:rPr>
        <w:t xml:space="preserve">Осуществление земельного контроля </w:t>
      </w:r>
      <w:proofErr w:type="gramStart"/>
      <w:r w:rsidRPr="006C18B2">
        <w:rPr>
          <w:rStyle w:val="rvts6"/>
          <w:rFonts w:eastAsiaTheme="majorEastAsia"/>
        </w:rPr>
        <w:t>за</w:t>
      </w:r>
      <w:proofErr w:type="gramEnd"/>
    </w:p>
    <w:p w:rsidR="00341FD9" w:rsidRPr="00B03316" w:rsidRDefault="00341FD9" w:rsidP="00341FD9">
      <w:pPr>
        <w:jc w:val="center"/>
      </w:pPr>
      <w:r>
        <w:rPr>
          <w:rStyle w:val="rvts6"/>
          <w:rFonts w:eastAsiaTheme="majorEastAsia"/>
        </w:rPr>
        <w:t>использованием земель с</w:t>
      </w:r>
      <w:r w:rsidRPr="006C18B2">
        <w:rPr>
          <w:rStyle w:val="rvts6"/>
          <w:rFonts w:eastAsiaTheme="majorEastAsia"/>
        </w:rPr>
        <w:t>ельского поселения</w:t>
      </w:r>
      <w:r>
        <w:rPr>
          <w:rStyle w:val="rvts6"/>
          <w:rFonts w:eastAsiaTheme="majorEastAsia"/>
        </w:rPr>
        <w:t xml:space="preserve"> </w:t>
      </w:r>
      <w:r w:rsidRPr="006C18B2">
        <w:rPr>
          <w:rStyle w:val="rvts6"/>
          <w:rFonts w:eastAsiaTheme="majorEastAsia"/>
        </w:rPr>
        <w:t>Акбулатовский  сельсовет»</w:t>
      </w:r>
    </w:p>
    <w:p w:rsidR="00341FD9" w:rsidRPr="006C18B2" w:rsidRDefault="00341FD9" w:rsidP="00341FD9">
      <w:pPr>
        <w:rPr>
          <w:rFonts w:ascii="a_Timer Bashkir" w:hAnsi="a_Timer Bashkir"/>
          <w:b/>
          <w:bCs/>
        </w:rPr>
      </w:pPr>
      <w:r w:rsidRPr="006C18B2">
        <w:rPr>
          <w:rFonts w:ascii="a_Timer Bashkir" w:hAnsi="a_Timer Bashkir"/>
          <w:b/>
          <w:bCs/>
        </w:rPr>
        <w:t xml:space="preserve">  </w:t>
      </w:r>
    </w:p>
    <w:p w:rsidR="00341FD9" w:rsidRDefault="00341FD9" w:rsidP="00341FD9">
      <w:pPr>
        <w:autoSpaceDE w:val="0"/>
        <w:autoSpaceDN w:val="0"/>
        <w:adjustRightInd w:val="0"/>
        <w:ind w:firstLine="720"/>
        <w:jc w:val="center"/>
        <w:outlineLvl w:val="1"/>
        <w:rPr>
          <w:b/>
          <w:color w:val="000000"/>
        </w:rPr>
      </w:pPr>
      <w:r>
        <w:rPr>
          <w:b/>
          <w:color w:val="000000"/>
        </w:rPr>
        <w:t>I. Общие положения</w:t>
      </w:r>
    </w:p>
    <w:p w:rsidR="00341FD9" w:rsidRPr="00970B4F" w:rsidRDefault="00341FD9" w:rsidP="00341FD9">
      <w:pPr>
        <w:jc w:val="both"/>
        <w:rPr>
          <w:color w:val="000000"/>
        </w:rPr>
      </w:pPr>
      <w:r w:rsidRPr="00970B4F">
        <w:rPr>
          <w:b/>
          <w:color w:val="000000"/>
        </w:rPr>
        <w:t>1.1.</w:t>
      </w:r>
      <w:r w:rsidRPr="00970B4F">
        <w:rPr>
          <w:color w:val="000000"/>
        </w:rPr>
        <w:t> </w:t>
      </w:r>
      <w:proofErr w:type="gramStart"/>
      <w:r w:rsidRPr="00970B4F">
        <w:rPr>
          <w:color w:val="000000"/>
        </w:rPr>
        <w:t xml:space="preserve">Административный регламент по исполнению муниципальной функции «Осуществление земельного контроля </w:t>
      </w:r>
      <w:r w:rsidRPr="00970B4F">
        <w:t xml:space="preserve">за использованием  земель </w:t>
      </w:r>
      <w:r w:rsidRPr="00970B4F">
        <w:rPr>
          <w:rStyle w:val="rvts6"/>
          <w:rFonts w:eastAsiaTheme="majorEastAsia"/>
        </w:rPr>
        <w:t>сельского поселения Акбулатовский сельсовет</w:t>
      </w:r>
      <w:r w:rsidRPr="00970B4F">
        <w:t xml:space="preserve">» физическими, юридическими лицами, индивидуальными предпринимателями (далее – административный регламент), заключается в совокупности проводимых мероприятий </w:t>
      </w:r>
      <w:r w:rsidRPr="00970B4F">
        <w:rPr>
          <w:color w:val="000000"/>
        </w:rPr>
        <w:t>Администрацией сельского поселения</w:t>
      </w:r>
      <w:r w:rsidRPr="00970B4F">
        <w:rPr>
          <w:i/>
          <w:color w:val="000000"/>
        </w:rPr>
        <w:t xml:space="preserve"> </w:t>
      </w:r>
      <w:r w:rsidRPr="00970B4F">
        <w:t>по контролю за использованием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w:t>
      </w:r>
      <w:proofErr w:type="gramEnd"/>
      <w:r w:rsidRPr="00970B4F">
        <w:t xml:space="preserve"> собственниками, землевладельцами, землепользователями и арендаторами земельных участков земельного законодательства</w:t>
      </w:r>
      <w:r w:rsidRPr="00970B4F">
        <w:rPr>
          <w:color w:val="000000"/>
        </w:rPr>
        <w:t xml:space="preserve"> на территории сельского поселения Акбулатовский сельсовет муниципального района Мишкинский район Республики Башкортостан.</w:t>
      </w:r>
    </w:p>
    <w:p w:rsidR="00341FD9" w:rsidRPr="00970B4F" w:rsidRDefault="00341FD9" w:rsidP="00341FD9">
      <w:pPr>
        <w:pStyle w:val="ConsPlusNormal"/>
        <w:widowControl/>
        <w:ind w:firstLine="0"/>
        <w:jc w:val="both"/>
        <w:rPr>
          <w:rFonts w:ascii="Times New Roman" w:hAnsi="Times New Roman" w:cs="Times New Roman"/>
          <w:sz w:val="24"/>
          <w:szCs w:val="24"/>
        </w:rPr>
      </w:pPr>
      <w:r w:rsidRPr="00970B4F">
        <w:rPr>
          <w:rFonts w:ascii="Times New Roman" w:hAnsi="Times New Roman" w:cs="Times New Roman"/>
          <w:b/>
          <w:sz w:val="24"/>
          <w:szCs w:val="24"/>
        </w:rPr>
        <w:t>1.2.</w:t>
      </w:r>
      <w:r w:rsidRPr="00970B4F">
        <w:rPr>
          <w:rFonts w:ascii="Times New Roman" w:hAnsi="Times New Roman" w:cs="Times New Roman"/>
          <w:sz w:val="24"/>
          <w:szCs w:val="24"/>
        </w:rPr>
        <w:t> Проверке подлежат физические, юридические лица и индивидуальные</w:t>
      </w:r>
      <w:r w:rsidRPr="00970B4F">
        <w:rPr>
          <w:sz w:val="24"/>
          <w:szCs w:val="24"/>
        </w:rPr>
        <w:t xml:space="preserve"> </w:t>
      </w:r>
      <w:r w:rsidRPr="00970B4F">
        <w:rPr>
          <w:rFonts w:ascii="Times New Roman" w:hAnsi="Times New Roman" w:cs="Times New Roman"/>
          <w:sz w:val="24"/>
          <w:szCs w:val="24"/>
        </w:rPr>
        <w:t>предприниматели, осуществляющие деятельность</w:t>
      </w:r>
      <w:r w:rsidRPr="00970B4F">
        <w:rPr>
          <w:rFonts w:ascii="Times New Roman" w:hAnsi="Times New Roman" w:cs="Times New Roman"/>
          <w:b/>
          <w:sz w:val="24"/>
          <w:szCs w:val="24"/>
        </w:rPr>
        <w:t xml:space="preserve"> </w:t>
      </w:r>
      <w:r w:rsidRPr="00970B4F">
        <w:rPr>
          <w:rFonts w:ascii="Times New Roman" w:hAnsi="Times New Roman" w:cs="Times New Roman"/>
          <w:sz w:val="24"/>
          <w:szCs w:val="24"/>
        </w:rPr>
        <w:t>на территории сельского поселения;</w:t>
      </w:r>
    </w:p>
    <w:p w:rsidR="00341FD9" w:rsidRPr="00970B4F" w:rsidRDefault="00341FD9" w:rsidP="00341FD9">
      <w:pPr>
        <w:pStyle w:val="ConsPlusNormal"/>
        <w:widowControl/>
        <w:ind w:firstLine="0"/>
        <w:jc w:val="both"/>
        <w:rPr>
          <w:rFonts w:ascii="Times New Roman" w:hAnsi="Times New Roman" w:cs="Times New Roman"/>
          <w:sz w:val="24"/>
          <w:szCs w:val="24"/>
        </w:rPr>
      </w:pPr>
      <w:r w:rsidRPr="00970B4F">
        <w:rPr>
          <w:rFonts w:ascii="Times New Roman" w:hAnsi="Times New Roman" w:cs="Times New Roman"/>
          <w:b/>
          <w:sz w:val="24"/>
          <w:szCs w:val="24"/>
        </w:rPr>
        <w:t xml:space="preserve">1.3. </w:t>
      </w:r>
      <w:r w:rsidRPr="00970B4F">
        <w:rPr>
          <w:rFonts w:ascii="Times New Roman" w:hAnsi="Times New Roman" w:cs="Times New Roman"/>
          <w:sz w:val="24"/>
          <w:szCs w:val="24"/>
        </w:rPr>
        <w:t>Порядок информирования о правилах предоставления муниципальной услуги.</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 xml:space="preserve">              Информирование о правилах предоставления муниципальной услуги,  о местонахождении  исполнителя  муниципальной услуг, сведения о месте нахождения и режиме работы органа,   осуществляющего муниципальные услуги:</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Почтовый адрес: 452343, РБ, Мишкинский район, д.Новоакбулатово, улица Дружбы, дом 13.</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0B4F">
        <w:t xml:space="preserve">Адрес электронной почты: </w:t>
      </w:r>
      <w:r w:rsidRPr="00970B4F">
        <w:rPr>
          <w:u w:val="single"/>
          <w:lang w:val="en-US"/>
        </w:rPr>
        <w:t>mish</w:t>
      </w:r>
      <w:hyperlink r:id="rId16" w:history="1">
        <w:r w:rsidRPr="00970B4F">
          <w:rPr>
            <w:rStyle w:val="af2"/>
            <w:rFonts w:eastAsiaTheme="majorEastAsia"/>
          </w:rPr>
          <w:t>-</w:t>
        </w:r>
        <w:r w:rsidRPr="00970B4F">
          <w:rPr>
            <w:rStyle w:val="af2"/>
            <w:rFonts w:eastAsiaTheme="majorEastAsia"/>
            <w:lang w:val="en-US"/>
          </w:rPr>
          <w:t>akbulat</w:t>
        </w:r>
        <w:r w:rsidRPr="00970B4F">
          <w:rPr>
            <w:rStyle w:val="af2"/>
            <w:rFonts w:eastAsiaTheme="majorEastAsia"/>
          </w:rPr>
          <w:t>@</w:t>
        </w:r>
        <w:proofErr w:type="spellStart"/>
        <w:r w:rsidRPr="00970B4F">
          <w:rPr>
            <w:rStyle w:val="af2"/>
            <w:rFonts w:eastAsiaTheme="majorEastAsia"/>
          </w:rPr>
          <w:t>mail.ru</w:t>
        </w:r>
        <w:proofErr w:type="spellEnd"/>
      </w:hyperlink>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970B4F">
        <w:t xml:space="preserve">Адрес интернет-сайта на </w:t>
      </w:r>
      <w:proofErr w:type="spellStart"/>
      <w:r w:rsidRPr="00970B4F">
        <w:t>веб-странице</w:t>
      </w:r>
      <w:proofErr w:type="spellEnd"/>
      <w:r w:rsidRPr="00970B4F">
        <w:t xml:space="preserve"> МР Мишкинский район: </w:t>
      </w:r>
      <w:hyperlink r:id="rId17" w:history="1">
        <w:r w:rsidRPr="00970B4F">
          <w:rPr>
            <w:rStyle w:val="af2"/>
            <w:rFonts w:eastAsiaTheme="majorEastAsia"/>
            <w:lang w:val="en-US"/>
          </w:rPr>
          <w:t>http</w:t>
        </w:r>
        <w:r w:rsidRPr="00970B4F">
          <w:rPr>
            <w:rStyle w:val="af2"/>
            <w:rFonts w:eastAsiaTheme="majorEastAsia"/>
          </w:rPr>
          <w:t>://</w:t>
        </w:r>
        <w:proofErr w:type="spellStart"/>
        <w:r w:rsidRPr="00970B4F">
          <w:rPr>
            <w:rStyle w:val="af2"/>
            <w:rFonts w:eastAsiaTheme="majorEastAsia"/>
            <w:lang w:val="en-US"/>
          </w:rPr>
          <w:t>mishkan</w:t>
        </w:r>
        <w:proofErr w:type="spellEnd"/>
        <w:r w:rsidRPr="00970B4F">
          <w:rPr>
            <w:rStyle w:val="af2"/>
            <w:rFonts w:eastAsiaTheme="majorEastAsia"/>
          </w:rPr>
          <w:t>.</w:t>
        </w:r>
        <w:proofErr w:type="spellStart"/>
        <w:r w:rsidRPr="00970B4F">
          <w:rPr>
            <w:rStyle w:val="af2"/>
            <w:rFonts w:eastAsiaTheme="majorEastAsia"/>
            <w:lang w:val="en-US"/>
          </w:rPr>
          <w:t>ru</w:t>
        </w:r>
        <w:proofErr w:type="spellEnd"/>
      </w:hyperlink>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Телефоны: (347 49) 2- 31- 23, 2 -31- 20.</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 xml:space="preserve">Информация о местонахождении исполнителя муниципальной услуги размещается: </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 на информационных стендах;</w:t>
      </w:r>
      <w:r w:rsidRPr="00970B4F">
        <w:br/>
        <w:t xml:space="preserve">- на </w:t>
      </w:r>
      <w:proofErr w:type="spellStart"/>
      <w:r w:rsidRPr="00970B4F">
        <w:t>веб-странице</w:t>
      </w:r>
      <w:proofErr w:type="spellEnd"/>
      <w:r w:rsidRPr="00970B4F">
        <w:t xml:space="preserve"> интернет-сайта муниципального района Мишкинский район;   </w:t>
      </w:r>
      <w:r w:rsidRPr="00970B4F">
        <w:br/>
        <w:t>- информационных бюллетенях.</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График    приема    обращений   в   Администрации   сельского    поселения  Акбулатовский сельсовет:   </w:t>
      </w:r>
      <w:r w:rsidRPr="00970B4F">
        <w:br/>
        <w:t>         понедельник-пятница – с 9.00 до 17.00 час;</w:t>
      </w:r>
      <w:r w:rsidRPr="00970B4F">
        <w:br/>
        <w:t xml:space="preserve">         перерыв: 13.00 - 14.00 час;</w:t>
      </w:r>
    </w:p>
    <w:p w:rsidR="00341FD9"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 xml:space="preserve">         Суббота, воскресенье-выходной.</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1FD9"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70B4F">
        <w:rPr>
          <w:b/>
          <w:lang w:val="en-US"/>
        </w:rPr>
        <w:t>II</w:t>
      </w:r>
      <w:r w:rsidRPr="00970B4F">
        <w:rPr>
          <w:b/>
        </w:rPr>
        <w:t>. Стандарт предоставления муниципальной функци</w:t>
      </w:r>
      <w:r>
        <w:rPr>
          <w:b/>
        </w:rPr>
        <w:t>и</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0B4F">
        <w:rPr>
          <w:b/>
        </w:rPr>
        <w:t xml:space="preserve">2.1. </w:t>
      </w:r>
      <w:r w:rsidRPr="00970B4F">
        <w:t>Наименование муниципальной функции:</w:t>
      </w:r>
      <w:r w:rsidRPr="00970B4F">
        <w:rPr>
          <w:b/>
        </w:rPr>
        <w:t xml:space="preserve">  </w:t>
      </w:r>
    </w:p>
    <w:p w:rsidR="00341FD9" w:rsidRPr="00970B4F" w:rsidRDefault="00341FD9" w:rsidP="00341FD9">
      <w:pPr>
        <w:jc w:val="both"/>
        <w:rPr>
          <w:rStyle w:val="rvts6"/>
          <w:rFonts w:eastAsiaTheme="majorEastAsia"/>
        </w:rPr>
      </w:pPr>
      <w:r w:rsidRPr="00970B4F">
        <w:rPr>
          <w:rStyle w:val="rvts6"/>
          <w:rFonts w:eastAsiaTheme="majorEastAsia"/>
        </w:rPr>
        <w:t xml:space="preserve">Осуществление земельного </w:t>
      </w:r>
      <w:proofErr w:type="gramStart"/>
      <w:r w:rsidRPr="00970B4F">
        <w:rPr>
          <w:rStyle w:val="rvts6"/>
          <w:rFonts w:eastAsiaTheme="majorEastAsia"/>
        </w:rPr>
        <w:t>контроля за</w:t>
      </w:r>
      <w:proofErr w:type="gramEnd"/>
      <w:r w:rsidRPr="00970B4F">
        <w:rPr>
          <w:rStyle w:val="rvts6"/>
          <w:rFonts w:eastAsiaTheme="majorEastAsia"/>
        </w:rPr>
        <w:t xml:space="preserve"> использованием земель сельского поселения Акбулатовский  сельсовет.</w:t>
      </w:r>
    </w:p>
    <w:p w:rsidR="00341FD9" w:rsidRPr="00970B4F" w:rsidRDefault="00341FD9" w:rsidP="00341FD9">
      <w:pPr>
        <w:jc w:val="both"/>
      </w:pPr>
      <w:r w:rsidRPr="00970B4F">
        <w:rPr>
          <w:b/>
          <w:bCs/>
          <w:color w:val="373737"/>
        </w:rPr>
        <w:t>2.2.</w:t>
      </w:r>
      <w:r w:rsidRPr="00970B4F">
        <w:rPr>
          <w:bCs/>
          <w:color w:val="373737"/>
        </w:rPr>
        <w:t>Наименование органа исполнительной власти, предоставляющего муниципальную функцию</w:t>
      </w:r>
      <w:r w:rsidRPr="00970B4F">
        <w:rPr>
          <w:b/>
          <w:color w:val="373737"/>
        </w:rPr>
        <w:t>:</w:t>
      </w:r>
      <w:r w:rsidRPr="00970B4F">
        <w:t xml:space="preserve"> Органом власти, ответственным за исполнение муниципальной функции,  (далее – муниципальная функция) является Администрация сельского поселения (далее – администрация).</w:t>
      </w:r>
      <w:r w:rsidRPr="00970B4F">
        <w:rPr>
          <w:b/>
        </w:rPr>
        <w:t xml:space="preserve">    </w:t>
      </w:r>
    </w:p>
    <w:p w:rsidR="00341FD9" w:rsidRPr="00970B4F" w:rsidRDefault="00341FD9" w:rsidP="00341FD9">
      <w:pPr>
        <w:pStyle w:val="ConsPlusTitle"/>
        <w:widowControl/>
        <w:tabs>
          <w:tab w:val="left" w:pos="-360"/>
          <w:tab w:val="left" w:pos="180"/>
        </w:tabs>
        <w:jc w:val="both"/>
      </w:pPr>
      <w:r w:rsidRPr="00970B4F">
        <w:t>2.3.</w:t>
      </w:r>
      <w:r w:rsidRPr="00970B4F">
        <w:rPr>
          <w:b w:val="0"/>
        </w:rPr>
        <w:t> Конечными результатами исполнения административного регламента является акт проверки.</w:t>
      </w:r>
    </w:p>
    <w:p w:rsidR="00341FD9" w:rsidRPr="00970B4F" w:rsidRDefault="00341FD9" w:rsidP="00341FD9">
      <w:pPr>
        <w:autoSpaceDE w:val="0"/>
        <w:autoSpaceDN w:val="0"/>
        <w:adjustRightInd w:val="0"/>
        <w:jc w:val="both"/>
        <w:rPr>
          <w:i/>
          <w:iCs/>
        </w:rPr>
      </w:pPr>
      <w:r w:rsidRPr="00970B4F">
        <w:rPr>
          <w:b/>
        </w:rPr>
        <w:lastRenderedPageBreak/>
        <w:t>2.4.</w:t>
      </w:r>
      <w:r w:rsidRPr="00970B4F">
        <w:t> Задачей муниципального земельного контроля является обеспечение соблюдения физическими лицами, юридическими лицами независимо от организационно-правовой формы, индивидуальными предпринимателями земельного законодательства.</w:t>
      </w:r>
    </w:p>
    <w:p w:rsidR="00341FD9" w:rsidRPr="00970B4F" w:rsidRDefault="00341FD9" w:rsidP="00341FD9">
      <w:pPr>
        <w:autoSpaceDE w:val="0"/>
        <w:autoSpaceDN w:val="0"/>
        <w:adjustRightInd w:val="0"/>
        <w:jc w:val="both"/>
        <w:rPr>
          <w:color w:val="000000"/>
        </w:rPr>
      </w:pPr>
      <w:r w:rsidRPr="00970B4F">
        <w:rPr>
          <w:b/>
          <w:color w:val="000000"/>
        </w:rPr>
        <w:t>2.5.</w:t>
      </w:r>
      <w:r w:rsidRPr="00970B4F">
        <w:rPr>
          <w:color w:val="000000"/>
        </w:rPr>
        <w:t> Исполнение административного регламента осуществляется на территории  сельского поселения</w:t>
      </w:r>
      <w:r w:rsidRPr="00970B4F">
        <w:rPr>
          <w:i/>
          <w:color w:val="000000"/>
        </w:rPr>
        <w:t xml:space="preserve"> </w:t>
      </w:r>
      <w:r w:rsidRPr="00970B4F">
        <w:rPr>
          <w:color w:val="000000"/>
        </w:rPr>
        <w:t>в соответствии с Положением о порядке осуществления муниципального земельного контроля  и настоящего регламента.</w:t>
      </w:r>
    </w:p>
    <w:p w:rsidR="00341FD9" w:rsidRPr="00970B4F" w:rsidRDefault="00341FD9" w:rsidP="00341FD9">
      <w:pPr>
        <w:rPr>
          <w:rStyle w:val="rvts6"/>
          <w:rFonts w:eastAsiaTheme="majorEastAsia"/>
        </w:rPr>
      </w:pPr>
      <w:r w:rsidRPr="00970B4F">
        <w:rPr>
          <w:b/>
        </w:rPr>
        <w:t>2.6.</w:t>
      </w:r>
      <w:r w:rsidRPr="00970B4F">
        <w:rPr>
          <w:color w:val="000000"/>
        </w:rPr>
        <w:t>Муниципальный земельный контроль осуществляется специалистами администрации сельского поселения</w:t>
      </w:r>
      <w:r w:rsidRPr="00970B4F">
        <w:t xml:space="preserve">, в должностные обязанности которых входит осуществление муниципального земельного контроля (далее – специалист администрации). </w:t>
      </w:r>
    </w:p>
    <w:p w:rsidR="00341FD9" w:rsidRPr="00970B4F" w:rsidRDefault="00341FD9" w:rsidP="00341FD9">
      <w:r>
        <w:rPr>
          <w:b/>
          <w:color w:val="000000"/>
        </w:rPr>
        <w:t>2.7</w:t>
      </w:r>
      <w:r w:rsidRPr="00970B4F">
        <w:rPr>
          <w:b/>
          <w:color w:val="000000"/>
        </w:rPr>
        <w:t>.</w:t>
      </w:r>
      <w:r w:rsidRPr="00970B4F">
        <w:rPr>
          <w:color w:val="000000"/>
        </w:rPr>
        <w:t>1.Перечень специалистов, осуществляющих муниципальный земельный контроль, утверждается Постановлением Администрации сельского поселения.</w:t>
      </w:r>
    </w:p>
    <w:p w:rsidR="00341FD9" w:rsidRPr="00970B4F" w:rsidRDefault="00341FD9" w:rsidP="00341FD9">
      <w:pPr>
        <w:autoSpaceDE w:val="0"/>
        <w:autoSpaceDN w:val="0"/>
        <w:adjustRightInd w:val="0"/>
        <w:jc w:val="both"/>
        <w:rPr>
          <w:color w:val="000000"/>
        </w:rPr>
      </w:pPr>
      <w:r>
        <w:rPr>
          <w:b/>
          <w:color w:val="000000"/>
        </w:rPr>
        <w:t>2.8</w:t>
      </w:r>
      <w:r w:rsidRPr="00970B4F">
        <w:rPr>
          <w:b/>
          <w:color w:val="000000"/>
        </w:rPr>
        <w:t>.</w:t>
      </w:r>
      <w:r w:rsidRPr="00970B4F">
        <w:rPr>
          <w:b/>
        </w:rPr>
        <w:t xml:space="preserve"> </w:t>
      </w:r>
      <w:r w:rsidRPr="00970B4F">
        <w:t xml:space="preserve">Исполнение административного регламента осуществляется в соответствии </w:t>
      </w:r>
      <w:proofErr w:type="gramStart"/>
      <w:r w:rsidRPr="00970B4F">
        <w:t>с</w:t>
      </w:r>
      <w:proofErr w:type="gramEnd"/>
      <w:r w:rsidRPr="00970B4F">
        <w:t>:</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Земельным кодексом Российской Федерации;</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Федеральным законом от 30.12.2001г. № 195-ФЗ «Кодекс Российской Федерации об административных правонарушениях»;</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Федеральным законом от 25.10.2001г. № 137-ФЗ "О введении в действие Земельного кодекса Российской Федерации";</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Федеральным законом  от 06.10.2003г. № 131-ФЗ "Об общих принципах организации местного самоуправления в Российской Федерации";</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xml:space="preserve">- Федеральным законом </w:t>
      </w:r>
      <w:r w:rsidRPr="00970B4F">
        <w:rPr>
          <w:rFonts w:ascii="Times New Roman" w:hAnsi="Times New Roman" w:cs="Times New Roman"/>
          <w:bCs/>
          <w:sz w:val="24"/>
          <w:szCs w:val="24"/>
        </w:rPr>
        <w:t xml:space="preserve">от 26.12.2008г. № 294-ФЗ </w:t>
      </w:r>
      <w:r w:rsidRPr="00970B4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w:t>
      </w:r>
      <w:r w:rsidRPr="00970B4F">
        <w:rPr>
          <w:rFonts w:ascii="Times New Roman" w:hAnsi="Times New Roman" w:cs="Times New Roman"/>
          <w:bCs/>
          <w:sz w:val="24"/>
          <w:szCs w:val="24"/>
        </w:rPr>
        <w:t>и муниципального контроля</w:t>
      </w:r>
      <w:r w:rsidRPr="00970B4F">
        <w:rPr>
          <w:rFonts w:ascii="Times New Roman" w:hAnsi="Times New Roman" w:cs="Times New Roman"/>
          <w:sz w:val="24"/>
          <w:szCs w:val="24"/>
        </w:rPr>
        <w:t>»;</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ст. 15 Федерального закона от 24.11.1995г. № 181-ФЗ «О социальной защите инвалидов в Российской Федерации».</w:t>
      </w:r>
    </w:p>
    <w:p w:rsidR="00341FD9" w:rsidRPr="00970B4F" w:rsidRDefault="00341FD9" w:rsidP="00341FD9">
      <w:pPr>
        <w:jc w:val="both"/>
      </w:pPr>
      <w:r>
        <w:rPr>
          <w:b/>
        </w:rPr>
        <w:t>2.9</w:t>
      </w:r>
      <w:r w:rsidRPr="00970B4F">
        <w:rPr>
          <w:b/>
        </w:rPr>
        <w:t>.</w:t>
      </w:r>
      <w:r w:rsidRPr="00970B4F">
        <w:t>Плата за проведение мероприятий по контролю не взимается</w:t>
      </w:r>
    </w:p>
    <w:p w:rsidR="00341FD9" w:rsidRPr="00970B4F" w:rsidRDefault="00341FD9" w:rsidP="00341FD9">
      <w:pPr>
        <w:autoSpaceDE w:val="0"/>
        <w:autoSpaceDN w:val="0"/>
        <w:adjustRightInd w:val="0"/>
        <w:rPr>
          <w:color w:val="000000"/>
        </w:rPr>
      </w:pPr>
      <w:r>
        <w:rPr>
          <w:b/>
          <w:color w:val="000000"/>
        </w:rPr>
        <w:t>2.10</w:t>
      </w:r>
      <w:r w:rsidRPr="00970B4F">
        <w:rPr>
          <w:b/>
          <w:color w:val="000000"/>
        </w:rPr>
        <w:t>.</w:t>
      </w:r>
      <w:r w:rsidRPr="00970B4F">
        <w:rPr>
          <w:color w:val="000000"/>
        </w:rPr>
        <w:t xml:space="preserve"> Требования к порядку исполнения муниципальной функции</w:t>
      </w:r>
    </w:p>
    <w:p w:rsidR="00341FD9" w:rsidRPr="00280987" w:rsidRDefault="00341FD9" w:rsidP="00341FD9">
      <w:pPr>
        <w:autoSpaceDE w:val="0"/>
        <w:autoSpaceDN w:val="0"/>
        <w:adjustRightInd w:val="0"/>
        <w:jc w:val="both"/>
        <w:rPr>
          <w:color w:val="000000"/>
        </w:rPr>
      </w:pPr>
      <w:r>
        <w:rPr>
          <w:b/>
          <w:color w:val="000000"/>
          <w:sz w:val="22"/>
          <w:szCs w:val="22"/>
        </w:rPr>
        <w:t>2.10</w:t>
      </w:r>
      <w:r w:rsidRPr="00970B4F">
        <w:rPr>
          <w:b/>
          <w:color w:val="000000"/>
          <w:sz w:val="22"/>
          <w:szCs w:val="22"/>
        </w:rPr>
        <w:t>.1.</w:t>
      </w:r>
      <w:r w:rsidRPr="00970B4F">
        <w:rPr>
          <w:color w:val="000000"/>
          <w:sz w:val="22"/>
          <w:szCs w:val="22"/>
        </w:rPr>
        <w:t> </w:t>
      </w:r>
      <w:r w:rsidRPr="00970B4F">
        <w:rPr>
          <w:sz w:val="22"/>
          <w:szCs w:val="22"/>
        </w:rPr>
        <w:t>Ежегодный план проведения</w:t>
      </w:r>
      <w:r>
        <w:t xml:space="preserve"> плановых проверок, утверждается  распоряжением Администрации сельского поселения, согласовывается с отделом муниципального имущества, отделом сельского хозяйства, отделом архитектуры и строительства Администрации Мишкинского муниципального района. Для  дальнейшего согласования   план проведения плановых проверок направляется  в Прокуратуру Мишкинского района, с последующим включением в сводный план. Плановые проверки проводятся в отношении каждого земельного участка не чаще 1 раз в 3 года. </w:t>
      </w:r>
      <w:r>
        <w:br/>
      </w:r>
      <w:r>
        <w:rPr>
          <w:b/>
          <w:color w:val="000000"/>
        </w:rPr>
        <w:t>2.11</w:t>
      </w:r>
      <w:r w:rsidRPr="00970B4F">
        <w:rPr>
          <w:b/>
          <w:color w:val="000000"/>
        </w:rPr>
        <w:t>.</w:t>
      </w:r>
      <w:r w:rsidRPr="00062636">
        <w:rPr>
          <w:color w:val="000000"/>
        </w:rPr>
        <w:t xml:space="preserve"> </w:t>
      </w:r>
      <w:proofErr w:type="gramStart"/>
      <w:r w:rsidR="00280987" w:rsidRPr="00280987">
        <w:rPr>
          <w:rStyle w:val="rvts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00280987" w:rsidRPr="00280987">
        <w:rPr>
          <w:rStyle w:val="rvts6"/>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41FD9" w:rsidRPr="00062636" w:rsidRDefault="00341FD9" w:rsidP="00341FD9">
      <w:pPr>
        <w:autoSpaceDE w:val="0"/>
        <w:autoSpaceDN w:val="0"/>
        <w:adjustRightInd w:val="0"/>
        <w:jc w:val="both"/>
        <w:rPr>
          <w:color w:val="000000"/>
        </w:rPr>
      </w:pPr>
      <w:r>
        <w:rPr>
          <w:b/>
          <w:color w:val="000000"/>
        </w:rPr>
        <w:t>2.12</w:t>
      </w:r>
      <w:r w:rsidRPr="00970B4F">
        <w:rPr>
          <w:b/>
          <w:color w:val="000000"/>
        </w:rPr>
        <w:t>.</w:t>
      </w:r>
      <w:r w:rsidRPr="00062636">
        <w:rPr>
          <w:color w:val="000000"/>
        </w:rPr>
        <w:t xml:space="preserve"> О проведении внеплановой выездной проверки, за исключением внеплановой выездной проверки, </w:t>
      </w:r>
      <w:proofErr w:type="gramStart"/>
      <w:r w:rsidRPr="00062636">
        <w:rPr>
          <w:color w:val="000000"/>
        </w:rPr>
        <w:t>основания</w:t>
      </w:r>
      <w:proofErr w:type="gramEnd"/>
      <w:r w:rsidRPr="00062636">
        <w:rPr>
          <w:color w:val="000000"/>
        </w:rPr>
        <w:t xml:space="preserve"> для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уведомляет физическое, юридическое лицо, индивидуального предпринимателя не менее, чем за двадцать четыре часа до начала ее проведения любым доступным способом.</w:t>
      </w:r>
    </w:p>
    <w:p w:rsidR="00341FD9" w:rsidRPr="00062636" w:rsidRDefault="00341FD9" w:rsidP="00341FD9">
      <w:pPr>
        <w:autoSpaceDE w:val="0"/>
        <w:autoSpaceDN w:val="0"/>
        <w:adjustRightInd w:val="0"/>
        <w:jc w:val="both"/>
        <w:rPr>
          <w:color w:val="000000"/>
        </w:rPr>
      </w:pPr>
      <w:r>
        <w:rPr>
          <w:b/>
          <w:color w:val="000000"/>
        </w:rPr>
        <w:t>2.13</w:t>
      </w:r>
      <w:r w:rsidRPr="00970B4F">
        <w:rPr>
          <w:b/>
          <w:color w:val="000000"/>
        </w:rPr>
        <w:t>.</w:t>
      </w:r>
      <w:r w:rsidRPr="00062636">
        <w:rPr>
          <w:color w:val="000000"/>
        </w:rPr>
        <w:t> По вопросам проведения проверок можно получить консультацию путем непосредственного обращения в Администрацию сельского поселения.</w:t>
      </w:r>
    </w:p>
    <w:p w:rsidR="00341FD9" w:rsidRPr="00062636" w:rsidRDefault="00341FD9" w:rsidP="00341FD9">
      <w:pPr>
        <w:autoSpaceDE w:val="0"/>
        <w:autoSpaceDN w:val="0"/>
        <w:adjustRightInd w:val="0"/>
        <w:jc w:val="both"/>
        <w:rPr>
          <w:color w:val="000000"/>
        </w:rPr>
      </w:pPr>
      <w:r>
        <w:rPr>
          <w:b/>
          <w:color w:val="000000"/>
        </w:rPr>
        <w:t>2.14</w:t>
      </w:r>
      <w:r w:rsidRPr="00970B4F">
        <w:rPr>
          <w:b/>
          <w:color w:val="000000"/>
        </w:rPr>
        <w:t>.</w:t>
      </w:r>
      <w:r w:rsidRPr="00062636">
        <w:rPr>
          <w:color w:val="000000"/>
        </w:rPr>
        <w:t> Индивидуальное устное информирование осуществляется специалистами   при обращении лично или по телефону.</w:t>
      </w:r>
    </w:p>
    <w:p w:rsidR="00341FD9" w:rsidRPr="00062636" w:rsidRDefault="00341FD9" w:rsidP="00341FD9">
      <w:pPr>
        <w:autoSpaceDE w:val="0"/>
        <w:autoSpaceDN w:val="0"/>
        <w:adjustRightInd w:val="0"/>
        <w:jc w:val="both"/>
        <w:rPr>
          <w:color w:val="000000"/>
        </w:rPr>
      </w:pPr>
      <w:r>
        <w:rPr>
          <w:b/>
          <w:color w:val="000000"/>
        </w:rPr>
        <w:t>2.15</w:t>
      </w:r>
      <w:r w:rsidRPr="00970B4F">
        <w:rPr>
          <w:b/>
          <w:color w:val="000000"/>
        </w:rPr>
        <w:t>.</w:t>
      </w:r>
      <w:r w:rsidRPr="00062636">
        <w:rPr>
          <w:color w:val="000000"/>
        </w:rPr>
        <w:t xml:space="preserve"> Сведения о ходе процедуры принятия решения о </w:t>
      </w:r>
      <w:r w:rsidRPr="00062636">
        <w:t xml:space="preserve">проведении проверки по муниципальному земельному контролю можно получить при помощи </w:t>
      </w:r>
      <w:r w:rsidRPr="00062636">
        <w:rPr>
          <w:color w:val="000000"/>
        </w:rPr>
        <w:t xml:space="preserve">письменного </w:t>
      </w:r>
      <w:r w:rsidRPr="00062636">
        <w:rPr>
          <w:color w:val="000000"/>
        </w:rPr>
        <w:lastRenderedPageBreak/>
        <w:t>обращения, электронной почты, телефонной связи или посредством личного обращения в Администрацию сельского поселения.</w:t>
      </w:r>
    </w:p>
    <w:p w:rsidR="00341FD9" w:rsidRPr="00062636" w:rsidRDefault="00341FD9" w:rsidP="00341FD9">
      <w:pPr>
        <w:autoSpaceDE w:val="0"/>
        <w:autoSpaceDN w:val="0"/>
        <w:adjustRightInd w:val="0"/>
        <w:jc w:val="both"/>
        <w:rPr>
          <w:color w:val="000000"/>
        </w:rPr>
      </w:pPr>
      <w:r>
        <w:rPr>
          <w:b/>
          <w:color w:val="000000"/>
        </w:rPr>
        <w:t>2.16</w:t>
      </w:r>
      <w:r w:rsidRPr="00970B4F">
        <w:rPr>
          <w:b/>
          <w:color w:val="000000"/>
        </w:rPr>
        <w:t>.</w:t>
      </w:r>
      <w:r w:rsidRPr="00062636">
        <w:rPr>
          <w:color w:val="000000"/>
        </w:rPr>
        <w:t xml:space="preserve"> В случае</w:t>
      </w:r>
      <w:proofErr w:type="gramStart"/>
      <w:r w:rsidRPr="00062636">
        <w:rPr>
          <w:color w:val="000000"/>
        </w:rPr>
        <w:t>,</w:t>
      </w:r>
      <w:proofErr w:type="gramEnd"/>
      <w:r w:rsidRPr="00062636">
        <w:rPr>
          <w:color w:val="000000"/>
        </w:rPr>
        <w:t xml:space="preserve"> если подготовка ответа требует продолжительного времени, специалист, осуществляющий индивидуальное устное информирование, может предложить обратившемуся лицу направить в Администрацию сельского поселения</w:t>
      </w:r>
      <w:r w:rsidRPr="00062636">
        <w:rPr>
          <w:i/>
          <w:color w:val="000000"/>
        </w:rPr>
        <w:t xml:space="preserve"> </w:t>
      </w:r>
      <w:r w:rsidRPr="00062636">
        <w:rPr>
          <w:color w:val="000000"/>
        </w:rPr>
        <w:t>письменное обращение по данному вопросу, либо назначить удобное время для устного информирования.</w:t>
      </w:r>
    </w:p>
    <w:p w:rsidR="00341FD9" w:rsidRPr="00062636" w:rsidRDefault="00341FD9" w:rsidP="00341FD9">
      <w:pPr>
        <w:autoSpaceDE w:val="0"/>
        <w:autoSpaceDN w:val="0"/>
        <w:adjustRightInd w:val="0"/>
        <w:jc w:val="both"/>
        <w:rPr>
          <w:color w:val="000000"/>
        </w:rPr>
      </w:pPr>
      <w:r>
        <w:rPr>
          <w:b/>
          <w:color w:val="000000"/>
        </w:rPr>
        <w:t>2.17</w:t>
      </w:r>
      <w:r w:rsidRPr="00970B4F">
        <w:rPr>
          <w:b/>
          <w:color w:val="000000"/>
        </w:rPr>
        <w:t>.</w:t>
      </w:r>
      <w:r w:rsidRPr="00062636">
        <w:rPr>
          <w:color w:val="000000"/>
        </w:rPr>
        <w:t> Ответ на письменное обращение дается Администрацией сельского поселения в порядке, установленном Федеральным законом от 2 мая 2006 года № 59-ФЗ  "О порядке рассмотрения обращений граждан Российской Федерации".</w:t>
      </w:r>
    </w:p>
    <w:p w:rsidR="00341FD9" w:rsidRPr="00062636" w:rsidRDefault="00341FD9" w:rsidP="00341FD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r>
        <w:rPr>
          <w:rFonts w:ascii="Times New Roman" w:hAnsi="Times New Roman" w:cs="Times New Roman"/>
          <w:b/>
          <w:sz w:val="24"/>
          <w:szCs w:val="24"/>
        </w:rPr>
        <w:t>2.18</w:t>
      </w:r>
      <w:r w:rsidRPr="00970B4F">
        <w:rPr>
          <w:rFonts w:ascii="Times New Roman" w:hAnsi="Times New Roman" w:cs="Times New Roman"/>
          <w:b/>
          <w:sz w:val="24"/>
          <w:szCs w:val="24"/>
        </w:rPr>
        <w:t>.</w:t>
      </w:r>
      <w:r w:rsidRPr="00062636">
        <w:rPr>
          <w:rFonts w:ascii="Times New Roman" w:hAnsi="Times New Roman" w:cs="Times New Roman"/>
          <w:sz w:val="24"/>
          <w:szCs w:val="24"/>
        </w:rPr>
        <w:t xml:space="preserve"> Документальная проверка проводится в здании Администрации  сельского поселения. Центральный вход здания оборудован вывеской, содержащей информацию о наименовании и режиме работы. Здание (строение), в котором расположена Администрация, должно быть оборудовано возможностью беспрепятственного входа в здание и выхода из </w:t>
      </w:r>
      <w:r>
        <w:rPr>
          <w:rFonts w:ascii="Times New Roman" w:hAnsi="Times New Roman" w:cs="Times New Roman"/>
          <w:sz w:val="24"/>
          <w:szCs w:val="24"/>
        </w:rPr>
        <w:t xml:space="preserve">него: </w:t>
      </w:r>
      <w:r w:rsidRPr="00062636">
        <w:rPr>
          <w:rFonts w:ascii="Times New Roman" w:hAnsi="Times New Roman" w:cs="Times New Roman"/>
          <w:sz w:val="24"/>
          <w:szCs w:val="24"/>
        </w:rPr>
        <w:t>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либо кнопкой вызова персонала. Должен быть обеспечен допу</w:t>
      </w:r>
      <w:proofErr w:type="gramStart"/>
      <w:r w:rsidRPr="00062636">
        <w:rPr>
          <w:rFonts w:ascii="Times New Roman" w:hAnsi="Times New Roman" w:cs="Times New Roman"/>
          <w:sz w:val="24"/>
          <w:szCs w:val="24"/>
        </w:rPr>
        <w:t>ск в зд</w:t>
      </w:r>
      <w:proofErr w:type="gramEnd"/>
      <w:r w:rsidRPr="00062636">
        <w:rPr>
          <w:rFonts w:ascii="Times New Roman" w:hAnsi="Times New Roman" w:cs="Times New Roman"/>
          <w:sz w:val="24"/>
          <w:szCs w:val="24"/>
        </w:rPr>
        <w:t xml:space="preserve">ание собаки-проводника, при наличии у инвалида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22.06.2015г. № 386н. Силами сотрудников Администрации обеспечить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государственной (муниципальной) услуги. </w:t>
      </w:r>
      <w:proofErr w:type="gramStart"/>
      <w:r w:rsidRPr="00062636">
        <w:rPr>
          <w:rFonts w:ascii="Times New Roman" w:hAnsi="Times New Roman" w:cs="Times New Roman"/>
          <w:sz w:val="24"/>
          <w:szCs w:val="24"/>
        </w:rPr>
        <w:t>Оказывать инвалидам с учетом стойких расстройств функций организма помощи, необходимой для получения в доступной для них форме информации о порядке предоставления государственной (муниципальной) услуги, в т.ч. о порядке оформления необходимых для получения государственной (муниципальной) услуги документов, а также оказание им иной помощи в преодолении барьеров, мешающих получению государственной (муниципальной) услуги наравне с другими лицами.</w:t>
      </w:r>
      <w:proofErr w:type="gramEnd"/>
    </w:p>
    <w:p w:rsidR="00341FD9" w:rsidRPr="00062636" w:rsidRDefault="00341FD9" w:rsidP="00341FD9">
      <w:pPr>
        <w:pStyle w:val="ConsPlusNormal"/>
        <w:widowControl/>
        <w:jc w:val="both"/>
        <w:rPr>
          <w:rFonts w:ascii="Times New Roman" w:hAnsi="Times New Roman" w:cs="Times New Roman"/>
          <w:sz w:val="24"/>
          <w:szCs w:val="24"/>
        </w:rPr>
      </w:pPr>
      <w:r w:rsidRPr="00062636">
        <w:rPr>
          <w:rFonts w:ascii="Times New Roman" w:hAnsi="Times New Roman" w:cs="Times New Roman"/>
          <w:color w:val="000000"/>
          <w:sz w:val="24"/>
          <w:szCs w:val="24"/>
        </w:rPr>
        <w:t xml:space="preserve">На территории, прилегающей к зданию, предусмотрены места для парковки автотранспортных средств. </w:t>
      </w:r>
      <w:r w:rsidRPr="00062636">
        <w:rPr>
          <w:rFonts w:ascii="Times New Roman" w:hAnsi="Times New Roman" w:cs="Times New Roman"/>
          <w:sz w:val="24"/>
          <w:szCs w:val="24"/>
        </w:rPr>
        <w:t>Места парковки автотранспортных сре</w:t>
      </w:r>
      <w:proofErr w:type="gramStart"/>
      <w:r w:rsidRPr="00062636">
        <w:rPr>
          <w:rFonts w:ascii="Times New Roman" w:hAnsi="Times New Roman" w:cs="Times New Roman"/>
          <w:sz w:val="24"/>
          <w:szCs w:val="24"/>
        </w:rPr>
        <w:t>дств дл</w:t>
      </w:r>
      <w:proofErr w:type="gramEnd"/>
      <w:r w:rsidRPr="00062636">
        <w:rPr>
          <w:rFonts w:ascii="Times New Roman" w:hAnsi="Times New Roman" w:cs="Times New Roman"/>
          <w:sz w:val="24"/>
          <w:szCs w:val="24"/>
        </w:rPr>
        <w:t xml:space="preserve">я парковки специальных автотранспортных средств инвалидов необходимо выделить не менее 10% мест (но не менее одного места). Также необходимо обеспечить возможностью самостоятельного передвижения по территории стоянки и по зданию Администрации сельского поселения, посадки в транспортное средство и высадки из него, в т.ч. с использованием кресла-коляски.  Доступ  граждан к парковочным  местам  является  бесплатным.  </w:t>
      </w:r>
    </w:p>
    <w:p w:rsidR="00341FD9" w:rsidRPr="00062636" w:rsidRDefault="00341FD9" w:rsidP="00341FD9">
      <w:pPr>
        <w:widowControl w:val="0"/>
        <w:ind w:firstLine="720"/>
        <w:jc w:val="both"/>
        <w:rPr>
          <w:color w:val="000000"/>
        </w:rPr>
      </w:pPr>
      <w:r w:rsidRPr="00062636">
        <w:rPr>
          <w:color w:val="000000"/>
        </w:rPr>
        <w:t>Документальная проверка проводится муниципальными земельными инспекторами в кабинетах, расположенных в здании.</w:t>
      </w:r>
    </w:p>
    <w:p w:rsidR="00341FD9" w:rsidRPr="00062636" w:rsidRDefault="00341FD9" w:rsidP="00341FD9">
      <w:pPr>
        <w:ind w:firstLine="720"/>
        <w:jc w:val="both"/>
      </w:pPr>
      <w:r w:rsidRPr="00062636">
        <w:rPr>
          <w:color w:val="000000"/>
        </w:rPr>
        <w:t xml:space="preserve">Рабочее место муниципальных земельных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 </w:t>
      </w:r>
      <w:r w:rsidRPr="00062636">
        <w:t>Разместить  информационные стенды  с образцами  необходимых  документов, а также столов (стоек) для оформления документов, в местах, обеспечивающих свободный доступ к ним лиц, имеющих ограничения к передвижению, в т.ч. инвалидов-колясочников. Необходимо предусмотреть возможность дублирования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w:t>
      </w:r>
      <w:proofErr w:type="gramStart"/>
      <w:r w:rsidRPr="00062636">
        <w:t>ск в зд</w:t>
      </w:r>
      <w:proofErr w:type="gramEnd"/>
      <w:r w:rsidRPr="00062636">
        <w:t xml:space="preserve">ание </w:t>
      </w:r>
      <w:proofErr w:type="spellStart"/>
      <w:r w:rsidRPr="00062636">
        <w:t>сурдопереводчика</w:t>
      </w:r>
      <w:proofErr w:type="spellEnd"/>
      <w:r w:rsidRPr="00062636">
        <w:t xml:space="preserve"> и </w:t>
      </w:r>
      <w:proofErr w:type="spellStart"/>
      <w:r w:rsidRPr="00062636">
        <w:t>тифлосурдопереводчика</w:t>
      </w:r>
      <w:proofErr w:type="spellEnd"/>
      <w:r w:rsidRPr="00062636">
        <w:t>.</w:t>
      </w:r>
    </w:p>
    <w:p w:rsidR="00341FD9" w:rsidRDefault="00341FD9" w:rsidP="00341FD9">
      <w:pPr>
        <w:autoSpaceDE w:val="0"/>
        <w:autoSpaceDN w:val="0"/>
        <w:adjustRightInd w:val="0"/>
        <w:jc w:val="both"/>
      </w:pPr>
      <w:r>
        <w:rPr>
          <w:b/>
        </w:rPr>
        <w:t>2.19</w:t>
      </w:r>
      <w:r w:rsidRPr="00970B4F">
        <w:rPr>
          <w:b/>
        </w:rPr>
        <w:t>.</w:t>
      </w:r>
      <w:r w:rsidRPr="00062636">
        <w:t> Выездная проверка (как плановая, так и внеплановая) проводится по месту нахождения физического,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1FD9" w:rsidRPr="00062636" w:rsidRDefault="00341FD9" w:rsidP="00341FD9">
      <w:pPr>
        <w:autoSpaceDE w:val="0"/>
        <w:autoSpaceDN w:val="0"/>
        <w:adjustRightInd w:val="0"/>
        <w:jc w:val="both"/>
      </w:pPr>
    </w:p>
    <w:p w:rsidR="00341FD9" w:rsidRPr="0093069C" w:rsidRDefault="00341FD9" w:rsidP="00341FD9">
      <w:pPr>
        <w:spacing w:after="200"/>
        <w:ind w:left="1080"/>
        <w:contextualSpacing/>
        <w:jc w:val="center"/>
        <w:rPr>
          <w:b/>
          <w:sz w:val="22"/>
          <w:szCs w:val="22"/>
        </w:rPr>
      </w:pPr>
      <w:r>
        <w:rPr>
          <w:b/>
          <w:color w:val="000000"/>
        </w:rPr>
        <w:t xml:space="preserve">III. </w:t>
      </w:r>
      <w:r>
        <w:rPr>
          <w:b/>
          <w:sz w:val="22"/>
          <w:szCs w:val="22"/>
        </w:rPr>
        <w:t>СОСТАВ, ПОСЛЕДОВАТЕЛЬНОСТЬ И СРОКИ ВЫПОЛНЕНИЯ АДМИНИСТРАТИВНЫХ ПРОЦЕДУР (ДЕЙСТВИЙ), ТРЕБОВАНИЯ К ПОРЯДКУ ИХ ВЫПОЛНЕНИЯ</w:t>
      </w:r>
    </w:p>
    <w:p w:rsidR="00341FD9" w:rsidRDefault="00341FD9" w:rsidP="00341FD9">
      <w:pPr>
        <w:autoSpaceDE w:val="0"/>
        <w:autoSpaceDN w:val="0"/>
        <w:adjustRightInd w:val="0"/>
        <w:jc w:val="center"/>
        <w:outlineLvl w:val="1"/>
        <w:rPr>
          <w:b/>
          <w:color w:val="000000"/>
        </w:rPr>
      </w:pPr>
    </w:p>
    <w:p w:rsidR="00341FD9" w:rsidRDefault="00341FD9" w:rsidP="00341FD9">
      <w:pPr>
        <w:tabs>
          <w:tab w:val="left" w:pos="540"/>
        </w:tabs>
        <w:autoSpaceDE w:val="0"/>
        <w:autoSpaceDN w:val="0"/>
        <w:adjustRightInd w:val="0"/>
        <w:jc w:val="both"/>
      </w:pPr>
      <w:r w:rsidRPr="00970B4F">
        <w:rPr>
          <w:b/>
        </w:rPr>
        <w:t>3.1.</w:t>
      </w:r>
      <w:r>
        <w:t xml:space="preserve">  Основанием для проведения внеплановой проверки является:</w:t>
      </w:r>
    </w:p>
    <w:p w:rsidR="00341FD9" w:rsidRDefault="00341FD9" w:rsidP="00341FD9">
      <w:pPr>
        <w:tabs>
          <w:tab w:val="left" w:pos="540"/>
        </w:tabs>
        <w:autoSpaceDE w:val="0"/>
        <w:autoSpaceDN w:val="0"/>
        <w:adjustRightInd w:val="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требования и (или) требований, установленных муниципальными правовыми актами;</w:t>
      </w:r>
    </w:p>
    <w:p w:rsidR="00341FD9" w:rsidRDefault="00341FD9" w:rsidP="00341FD9">
      <w:pPr>
        <w:tabs>
          <w:tab w:val="left" w:pos="540"/>
        </w:tabs>
        <w:autoSpaceDE w:val="0"/>
        <w:autoSpaceDN w:val="0"/>
        <w:adjustRightInd w:val="0"/>
        <w:jc w:val="both"/>
      </w:pPr>
      <w: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1FD9" w:rsidRDefault="00341FD9" w:rsidP="00341FD9">
      <w:pPr>
        <w:tabs>
          <w:tab w:val="left" w:pos="540"/>
        </w:tabs>
        <w:autoSpaceDE w:val="0"/>
        <w:autoSpaceDN w:val="0"/>
        <w:adjustRightInd w:val="0"/>
        <w:jc w:val="both"/>
      </w:pPr>
      <w: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1FD9" w:rsidRDefault="00341FD9" w:rsidP="00341FD9">
      <w:pPr>
        <w:tabs>
          <w:tab w:val="left" w:pos="540"/>
        </w:tabs>
        <w:autoSpaceDE w:val="0"/>
        <w:autoSpaceDN w:val="0"/>
        <w:adjustRightInd w:val="0"/>
        <w:jc w:val="both"/>
      </w:pPr>
      <w: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41FD9" w:rsidRDefault="00341FD9" w:rsidP="00341FD9">
      <w:pPr>
        <w:tabs>
          <w:tab w:val="left" w:pos="540"/>
        </w:tabs>
        <w:autoSpaceDE w:val="0"/>
        <w:autoSpaceDN w:val="0"/>
        <w:adjustRightInd w:val="0"/>
        <w:jc w:val="both"/>
      </w:pPr>
      <w:r>
        <w:t xml:space="preserve">   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41FD9" w:rsidRDefault="00341FD9" w:rsidP="00341FD9">
      <w:pPr>
        <w:tabs>
          <w:tab w:val="left" w:pos="540"/>
        </w:tabs>
        <w:autoSpaceDE w:val="0"/>
        <w:autoSpaceDN w:val="0"/>
        <w:adjustRightInd w:val="0"/>
        <w:jc w:val="both"/>
      </w:pPr>
      <w:r>
        <w:t xml:space="preserve">   В случае проведения плановой, внеплановой проверки специалист Администрации  сельского поселения разрабатывает в течение одного дня проект распоряжения Администрации (приложение №2 к Административному регламенту) сельского поселения о проведении проверки по муниципальному земельному контролю (далее – распоряжение). Проект распоряжения передается для подписания главе Администрации сельского поселения.</w:t>
      </w:r>
    </w:p>
    <w:p w:rsidR="00341FD9" w:rsidRDefault="00341FD9" w:rsidP="00341FD9">
      <w:pPr>
        <w:pStyle w:val="ConsPlusNormal"/>
        <w:widowControl/>
        <w:ind w:firstLine="0"/>
        <w:jc w:val="both"/>
        <w:rPr>
          <w:rFonts w:ascii="Times New Roman" w:hAnsi="Times New Roman" w:cs="Times New Roman"/>
          <w:sz w:val="24"/>
          <w:szCs w:val="24"/>
        </w:rPr>
      </w:pPr>
      <w:r w:rsidRPr="00970B4F">
        <w:rPr>
          <w:rFonts w:ascii="Times New Roman" w:hAnsi="Times New Roman" w:cs="Times New Roman"/>
          <w:b/>
          <w:sz w:val="24"/>
          <w:szCs w:val="24"/>
        </w:rPr>
        <w:t>3.2.</w:t>
      </w:r>
      <w:r>
        <w:rPr>
          <w:rFonts w:ascii="Times New Roman" w:hAnsi="Times New Roman" w:cs="Times New Roman"/>
          <w:sz w:val="24"/>
          <w:szCs w:val="24"/>
        </w:rPr>
        <w:t xml:space="preserve"> При проведении проверок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физическими, юридическими лицами, индивидуальными предпринимателями на территории сельского поселения проверяются:</w:t>
      </w:r>
    </w:p>
    <w:p w:rsidR="00341FD9" w:rsidRDefault="00341FD9" w:rsidP="00341FD9">
      <w:pPr>
        <w:autoSpaceDE w:val="0"/>
        <w:autoSpaceDN w:val="0"/>
        <w:adjustRightInd w:val="0"/>
        <w:ind w:firstLine="540"/>
        <w:jc w:val="both"/>
      </w:pPr>
      <w:r>
        <w:t>1) соблюдение требований законодательства по использованию земель;</w:t>
      </w:r>
    </w:p>
    <w:p w:rsidR="00341FD9" w:rsidRDefault="00341FD9" w:rsidP="00341FD9">
      <w:pPr>
        <w:autoSpaceDE w:val="0"/>
        <w:autoSpaceDN w:val="0"/>
        <w:adjustRightInd w:val="0"/>
        <w:ind w:firstLine="540"/>
        <w:jc w:val="both"/>
      </w:pPr>
      <w: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41FD9" w:rsidRDefault="00341FD9" w:rsidP="00341FD9">
      <w:pPr>
        <w:autoSpaceDE w:val="0"/>
        <w:autoSpaceDN w:val="0"/>
        <w:adjustRightInd w:val="0"/>
        <w:ind w:firstLine="540"/>
        <w:jc w:val="both"/>
      </w:pPr>
      <w:r>
        <w:t>3) соблюдение принципа платности использования земель;</w:t>
      </w:r>
    </w:p>
    <w:p w:rsidR="00341FD9" w:rsidRDefault="00341FD9" w:rsidP="00341FD9">
      <w:pPr>
        <w:autoSpaceDE w:val="0"/>
        <w:autoSpaceDN w:val="0"/>
        <w:adjustRightInd w:val="0"/>
        <w:ind w:firstLine="540"/>
        <w:jc w:val="both"/>
      </w:pPr>
      <w:r>
        <w:t>4) соблюдение порядка переуступки права пользования землей;</w:t>
      </w:r>
    </w:p>
    <w:p w:rsidR="00341FD9" w:rsidRDefault="00341FD9" w:rsidP="00341FD9">
      <w:pPr>
        <w:autoSpaceDE w:val="0"/>
        <w:autoSpaceDN w:val="0"/>
        <w:adjustRightInd w:val="0"/>
        <w:ind w:firstLine="540"/>
        <w:jc w:val="both"/>
      </w:pPr>
      <w:r>
        <w:t>5) использование земельных участков по их целевому назначению;</w:t>
      </w:r>
    </w:p>
    <w:p w:rsidR="00341FD9" w:rsidRDefault="00341FD9" w:rsidP="00341FD9">
      <w:pPr>
        <w:autoSpaceDE w:val="0"/>
        <w:autoSpaceDN w:val="0"/>
        <w:adjustRightInd w:val="0"/>
        <w:ind w:firstLine="540"/>
        <w:jc w:val="both"/>
      </w:pPr>
      <w: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341FD9" w:rsidRDefault="00341FD9" w:rsidP="00341FD9">
      <w:pPr>
        <w:autoSpaceDE w:val="0"/>
        <w:autoSpaceDN w:val="0"/>
        <w:adjustRightInd w:val="0"/>
        <w:ind w:firstLine="540"/>
        <w:jc w:val="both"/>
      </w:pPr>
      <w: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341FD9" w:rsidRDefault="00341FD9" w:rsidP="00341FD9">
      <w:pPr>
        <w:autoSpaceDE w:val="0"/>
        <w:autoSpaceDN w:val="0"/>
        <w:adjustRightInd w:val="0"/>
        <w:ind w:firstLine="540"/>
        <w:jc w:val="both"/>
      </w:pPr>
      <w:r>
        <w:t>8) выполнение требований по предотвращению уничтожения, самовольного снятия и перемещения плодородного слоя почвы;</w:t>
      </w:r>
    </w:p>
    <w:p w:rsidR="00341FD9" w:rsidRDefault="00341FD9" w:rsidP="00341FD9">
      <w:pPr>
        <w:autoSpaceDE w:val="0"/>
        <w:autoSpaceDN w:val="0"/>
        <w:adjustRightInd w:val="0"/>
        <w:ind w:firstLine="540"/>
        <w:jc w:val="both"/>
      </w:pPr>
      <w:r>
        <w:t>9) соблюдение порядка использования и охраны земель особо охраняемых территорий;</w:t>
      </w:r>
    </w:p>
    <w:p w:rsidR="00341FD9" w:rsidRDefault="00341FD9" w:rsidP="00341FD9">
      <w:pPr>
        <w:autoSpaceDE w:val="0"/>
        <w:autoSpaceDN w:val="0"/>
        <w:adjustRightInd w:val="0"/>
        <w:ind w:firstLine="540"/>
        <w:jc w:val="both"/>
      </w:pPr>
      <w:r>
        <w:t>10) соблюдение сроков освоения земельных участков;</w:t>
      </w:r>
    </w:p>
    <w:p w:rsidR="00341FD9" w:rsidRDefault="00341FD9" w:rsidP="00341FD9">
      <w:pPr>
        <w:autoSpaceDE w:val="0"/>
        <w:autoSpaceDN w:val="0"/>
        <w:adjustRightInd w:val="0"/>
        <w:ind w:firstLine="540"/>
        <w:jc w:val="both"/>
      </w:pPr>
      <w:r>
        <w:t>11)использованием земельных участков в процессе производства работ по благоустройству территорий;</w:t>
      </w:r>
    </w:p>
    <w:p w:rsidR="00341FD9" w:rsidRDefault="00341FD9" w:rsidP="00341FD9">
      <w:pPr>
        <w:autoSpaceDE w:val="0"/>
        <w:autoSpaceDN w:val="0"/>
        <w:adjustRightInd w:val="0"/>
        <w:ind w:firstLine="540"/>
        <w:jc w:val="both"/>
      </w:pPr>
      <w:r>
        <w:t>12)выполнением иных требований земельного законодательства по вопросам использования и охраны земель.</w:t>
      </w:r>
    </w:p>
    <w:p w:rsidR="00341FD9" w:rsidRDefault="00341FD9" w:rsidP="00341FD9">
      <w:pPr>
        <w:pStyle w:val="ConsPlusNormal"/>
        <w:widowControl/>
        <w:ind w:firstLine="0"/>
        <w:jc w:val="both"/>
        <w:rPr>
          <w:rFonts w:ascii="Times New Roman" w:hAnsi="Times New Roman" w:cs="Times New Roman"/>
          <w:sz w:val="24"/>
          <w:szCs w:val="24"/>
        </w:rPr>
      </w:pPr>
      <w:r w:rsidRPr="00970B4F">
        <w:rPr>
          <w:rFonts w:ascii="Times New Roman" w:hAnsi="Times New Roman" w:cs="Times New Roman"/>
          <w:b/>
          <w:sz w:val="24"/>
          <w:szCs w:val="24"/>
        </w:rPr>
        <w:t>3.3.</w:t>
      </w:r>
      <w:r>
        <w:rPr>
          <w:rFonts w:ascii="Times New Roman" w:hAnsi="Times New Roman" w:cs="Times New Roman"/>
          <w:sz w:val="24"/>
          <w:szCs w:val="24"/>
        </w:rPr>
        <w:t xml:space="preserve"> Исполнение административного регламента осуществляется в виде проведения плановых и внеплановых выездных и документальных проверок.</w:t>
      </w:r>
    </w:p>
    <w:p w:rsidR="00341FD9" w:rsidRDefault="00341FD9" w:rsidP="00341FD9">
      <w:pPr>
        <w:tabs>
          <w:tab w:val="left" w:pos="540"/>
        </w:tabs>
        <w:autoSpaceDE w:val="0"/>
        <w:autoSpaceDN w:val="0"/>
        <w:adjustRightInd w:val="0"/>
        <w:jc w:val="both"/>
      </w:pPr>
      <w:r w:rsidRPr="00970B4F">
        <w:rPr>
          <w:b/>
        </w:rPr>
        <w:t>3.3.1.</w:t>
      </w:r>
      <w:r>
        <w:t xml:space="preserve"> Плановые проверки проводятся на основании разрабатываемых администрацией   сельского поселения ежегодных планов, утверждаемых Распоряжением Администрации сельского поселения.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w:t>
      </w:r>
      <w:r>
        <w:lastRenderedPageBreak/>
        <w:t>июня года, предшествующего году проведения соответствующих проверок. В проекте плана муниципальной проверки указываются следующие сведения:</w:t>
      </w:r>
    </w:p>
    <w:p w:rsidR="00341FD9" w:rsidRDefault="00341FD9" w:rsidP="00341FD9">
      <w:pPr>
        <w:autoSpaceDE w:val="0"/>
        <w:autoSpaceDN w:val="0"/>
        <w:adjustRightInd w:val="0"/>
        <w:ind w:firstLine="540"/>
        <w:jc w:val="both"/>
      </w:pPr>
      <w:r>
        <w:t>1) наименования юридических лиц, фамилии, имена, отчества физических лиц и индивидуальных предпринимателей, деятельность которых подлежит плановым проверкам;</w:t>
      </w:r>
    </w:p>
    <w:p w:rsidR="00341FD9" w:rsidRDefault="00341FD9" w:rsidP="00341FD9">
      <w:pPr>
        <w:autoSpaceDE w:val="0"/>
        <w:autoSpaceDN w:val="0"/>
        <w:adjustRightInd w:val="0"/>
        <w:ind w:firstLine="540"/>
        <w:jc w:val="both"/>
      </w:pPr>
      <w:r>
        <w:t>2) цель и основание проведения каждой плановой проверки;</w:t>
      </w:r>
    </w:p>
    <w:p w:rsidR="00341FD9" w:rsidRDefault="00341FD9" w:rsidP="00341FD9">
      <w:pPr>
        <w:autoSpaceDE w:val="0"/>
        <w:autoSpaceDN w:val="0"/>
        <w:adjustRightInd w:val="0"/>
        <w:ind w:firstLine="540"/>
        <w:jc w:val="both"/>
      </w:pPr>
      <w:r>
        <w:t>3) дата и сроки проведения каждой плановой проверки;</w:t>
      </w:r>
    </w:p>
    <w:p w:rsidR="00341FD9" w:rsidRDefault="00341FD9" w:rsidP="00341FD9">
      <w:pPr>
        <w:autoSpaceDE w:val="0"/>
        <w:autoSpaceDN w:val="0"/>
        <w:adjustRightInd w:val="0"/>
        <w:ind w:firstLine="540"/>
        <w:jc w:val="both"/>
      </w:pPr>
      <w:r>
        <w:t>4) наименование должностного лица администрации   сельского поселения, осуществляющего конкретную плановую проверку. При проведении совместной плановой проверки администрацией  сельского поселения указываются наименования всех участвующих в такой проверке органов.</w:t>
      </w:r>
    </w:p>
    <w:p w:rsidR="00341FD9" w:rsidRDefault="00341FD9" w:rsidP="00341FD9">
      <w:pPr>
        <w:autoSpaceDE w:val="0"/>
        <w:autoSpaceDN w:val="0"/>
        <w:adjustRightInd w:val="0"/>
        <w:jc w:val="both"/>
      </w:pPr>
      <w:r>
        <w:t xml:space="preserve"> Плановая проверка проводится в форме выездной проверки.</w:t>
      </w:r>
    </w:p>
    <w:p w:rsidR="00341FD9" w:rsidRDefault="00341FD9" w:rsidP="00341FD9">
      <w:pPr>
        <w:tabs>
          <w:tab w:val="left" w:pos="540"/>
        </w:tabs>
        <w:autoSpaceDE w:val="0"/>
        <w:autoSpaceDN w:val="0"/>
        <w:adjustRightInd w:val="0"/>
        <w:jc w:val="both"/>
      </w:pPr>
      <w:r>
        <w:t xml:space="preserve">        1). </w:t>
      </w:r>
      <w:proofErr w:type="gramStart"/>
      <w:r>
        <w:t>Выездная проверка начинается с ознакомления физическим лицом, представителем юридического лица, индивидуального предпринимателя, с распоряжением администрации  сельского поселения о назначении выездной проверки и с полномочиями лиц, проводящих выездную проверку, предъявления служебного удостоверения муниципального земельного инспектора,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341FD9" w:rsidRDefault="00341FD9" w:rsidP="00341FD9">
      <w:pPr>
        <w:tabs>
          <w:tab w:val="left" w:pos="540"/>
        </w:tabs>
        <w:autoSpaceDE w:val="0"/>
        <w:autoSpaceDN w:val="0"/>
        <w:adjustRightInd w:val="0"/>
        <w:jc w:val="both"/>
      </w:pPr>
      <w:r>
        <w:t xml:space="preserve">        2). </w:t>
      </w:r>
      <w:proofErr w:type="gramStart"/>
      <w:r>
        <w:t>Физическое лицо, представитель юридического лица, индивидуальный предприниматель, обязаны обеспечить доступ проводящих выездную проверку муниципальных земельных инспекторов администрации   сельского поселения на территорию, в используемые физическим,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341FD9" w:rsidRDefault="00341FD9" w:rsidP="00341FD9">
      <w:pPr>
        <w:autoSpaceDE w:val="0"/>
        <w:autoSpaceDN w:val="0"/>
        <w:adjustRightInd w:val="0"/>
        <w:jc w:val="both"/>
      </w:pPr>
      <w:r w:rsidRPr="00970B4F">
        <w:rPr>
          <w:b/>
        </w:rPr>
        <w:t>3.3.2.</w:t>
      </w:r>
      <w:r>
        <w:t xml:space="preserve"> Внеплановая выездная проверка физических,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администрацией  сельского поселения после согласования с органом прокуратуры. Для этого  в день подписания распоряжения о проведении внеплановой выездной проверки, администрация   сельского поселения</w:t>
      </w:r>
      <w:r>
        <w:rPr>
          <w:i/>
          <w:color w:val="000000"/>
        </w:rPr>
        <w:t xml:space="preserve"> </w:t>
      </w:r>
      <w:r>
        <w:t>представляет в орган прокуратуры заявление о согласовании проведения внеплановой выездной проверки.</w:t>
      </w:r>
    </w:p>
    <w:p w:rsidR="00341FD9" w:rsidRDefault="00341FD9" w:rsidP="00341FD9">
      <w:pPr>
        <w:autoSpaceDE w:val="0"/>
        <w:autoSpaceDN w:val="0"/>
        <w:adjustRightInd w:val="0"/>
        <w:ind w:firstLine="540"/>
        <w:jc w:val="both"/>
      </w:pPr>
      <w:r>
        <w:t>К заявлению о согласовании проведения внеплановой выездной проверки прилагаются следующие документы:</w:t>
      </w:r>
    </w:p>
    <w:p w:rsidR="00341FD9" w:rsidRDefault="00341FD9" w:rsidP="00341FD9">
      <w:pPr>
        <w:tabs>
          <w:tab w:val="left" w:pos="540"/>
        </w:tabs>
        <w:autoSpaceDE w:val="0"/>
        <w:autoSpaceDN w:val="0"/>
        <w:adjustRightInd w:val="0"/>
        <w:ind w:firstLine="540"/>
        <w:jc w:val="both"/>
      </w:pPr>
      <w:r>
        <w:t>-  копия распоряжения Администрации  сельского поселения</w:t>
      </w:r>
      <w:r>
        <w:rPr>
          <w:color w:val="000000"/>
        </w:rPr>
        <w:t xml:space="preserve"> </w:t>
      </w:r>
      <w:r>
        <w:t>о проведении проверки по муниципальному земельному контролю;</w:t>
      </w:r>
    </w:p>
    <w:p w:rsidR="00341FD9" w:rsidRDefault="00341FD9" w:rsidP="00341FD9">
      <w:pPr>
        <w:autoSpaceDE w:val="0"/>
        <w:autoSpaceDN w:val="0"/>
        <w:adjustRightInd w:val="0"/>
        <w:ind w:firstLine="540"/>
        <w:jc w:val="both"/>
      </w:pPr>
      <w:r>
        <w:t>-  документы, подтверждающие наличие оснований для проведения указанной проверки:</w:t>
      </w:r>
    </w:p>
    <w:p w:rsidR="00341FD9" w:rsidRDefault="00341FD9" w:rsidP="00341FD9">
      <w:pPr>
        <w:autoSpaceDE w:val="0"/>
        <w:autoSpaceDN w:val="0"/>
        <w:adjustRightInd w:val="0"/>
        <w:ind w:firstLine="540"/>
        <w:jc w:val="both"/>
      </w:pPr>
      <w:r>
        <w:t>- копии обращений, заявлений граждан, юридических лиц или индивидуальных предпринимателей;</w:t>
      </w:r>
    </w:p>
    <w:p w:rsidR="00341FD9" w:rsidRDefault="00341FD9" w:rsidP="00341FD9">
      <w:pPr>
        <w:autoSpaceDE w:val="0"/>
        <w:autoSpaceDN w:val="0"/>
        <w:adjustRightInd w:val="0"/>
        <w:ind w:firstLine="540"/>
        <w:jc w:val="both"/>
      </w:pPr>
      <w:r>
        <w:t>- копии информации от органов государственной власти или органов местного самоуправления:</w:t>
      </w:r>
    </w:p>
    <w:p w:rsidR="00341FD9" w:rsidRDefault="00341FD9" w:rsidP="00341FD9">
      <w:pPr>
        <w:autoSpaceDE w:val="0"/>
        <w:autoSpaceDN w:val="0"/>
        <w:adjustRightInd w:val="0"/>
        <w:ind w:firstLine="540"/>
        <w:jc w:val="both"/>
      </w:pPr>
      <w:r>
        <w:t xml:space="preserve">- сведения из средств массовой информации (копия публикации печатного издания, </w:t>
      </w:r>
      <w:proofErr w:type="spellStart"/>
      <w:proofErr w:type="gramStart"/>
      <w:r>
        <w:t>интернет-источников</w:t>
      </w:r>
      <w:proofErr w:type="spellEnd"/>
      <w:proofErr w:type="gramEnd"/>
      <w:r>
        <w:t xml:space="preserve"> и другие документы);</w:t>
      </w:r>
    </w:p>
    <w:p w:rsidR="00341FD9" w:rsidRDefault="00341FD9" w:rsidP="00341FD9">
      <w:pPr>
        <w:autoSpaceDE w:val="0"/>
        <w:autoSpaceDN w:val="0"/>
        <w:adjustRightInd w:val="0"/>
        <w:ind w:firstLine="540"/>
        <w:jc w:val="both"/>
      </w:pPr>
      <w:r>
        <w:t>- копии иных имеющихся документов, послуживших основанием для проведения проверки.</w:t>
      </w:r>
    </w:p>
    <w:p w:rsidR="00341FD9" w:rsidRPr="006B7E94" w:rsidRDefault="006B7E94" w:rsidP="00341FD9">
      <w:pPr>
        <w:autoSpaceDE w:val="0"/>
        <w:autoSpaceDN w:val="0"/>
        <w:adjustRightInd w:val="0"/>
        <w:ind w:firstLine="540"/>
        <w:jc w:val="both"/>
      </w:pPr>
      <w:r w:rsidRPr="006B7E94">
        <w:rPr>
          <w:rStyle w:val="rvts6"/>
        </w:rPr>
        <w:t>Если изложенная в обращении или заявлении информация, указанная в пункте 3.2. настоящего административного регламента,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B7E94">
        <w:rPr>
          <w:rStyle w:val="rvts6"/>
        </w:rPr>
        <w:t>ии и ау</w:t>
      </w:r>
      <w:proofErr w:type="gramEnd"/>
      <w:r w:rsidRPr="006B7E94">
        <w:rPr>
          <w:rStyle w:val="rvts6"/>
        </w:rPr>
        <w:t>тентификации</w:t>
      </w:r>
      <w:r w:rsidR="00341FD9" w:rsidRPr="006B7E94">
        <w:t>.</w:t>
      </w:r>
    </w:p>
    <w:p w:rsidR="00341FD9" w:rsidRDefault="00341FD9" w:rsidP="00341FD9">
      <w:pPr>
        <w:tabs>
          <w:tab w:val="left" w:pos="540"/>
        </w:tabs>
        <w:autoSpaceDE w:val="0"/>
        <w:autoSpaceDN w:val="0"/>
        <w:adjustRightInd w:val="0"/>
        <w:jc w:val="both"/>
      </w:pPr>
      <w:r w:rsidRPr="00970B4F">
        <w:rPr>
          <w:b/>
        </w:rPr>
        <w:t>3.4.</w:t>
      </w:r>
      <w:r>
        <w:t xml:space="preserve"> По результатам проверки муниципальными земельными инспекторами составляется акт (приложение №3 к Административному регламенту) по установленной форме, к которому могут прилагаться </w:t>
      </w:r>
      <w:proofErr w:type="spellStart"/>
      <w:r>
        <w:t>фототаблица</w:t>
      </w:r>
      <w:proofErr w:type="spellEnd"/>
      <w:r>
        <w:t>, схематический чертеж земельного участка, иные документы и материалы.</w:t>
      </w:r>
    </w:p>
    <w:p w:rsidR="00341FD9" w:rsidRDefault="00341FD9" w:rsidP="00341FD9">
      <w:pPr>
        <w:autoSpaceDE w:val="0"/>
        <w:autoSpaceDN w:val="0"/>
        <w:adjustRightInd w:val="0"/>
        <w:jc w:val="both"/>
      </w:pPr>
      <w:r>
        <w:lastRenderedPageBreak/>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1FD9" w:rsidRDefault="00341FD9" w:rsidP="00341FD9">
      <w:pPr>
        <w:autoSpaceDE w:val="0"/>
        <w:autoSpaceDN w:val="0"/>
        <w:adjustRightInd w:val="0"/>
        <w:jc w:val="both"/>
      </w:pPr>
      <w:r>
        <w:t xml:space="preserve">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w:t>
      </w:r>
      <w:r w:rsidRPr="00231422">
        <w:t xml:space="preserve"> </w:t>
      </w:r>
      <w:r>
        <w:t xml:space="preserve">(пакета электронных документов), подписанных усиленной квалифицированной электронной подписью проверяемого лица. </w:t>
      </w:r>
    </w:p>
    <w:p w:rsidR="00341FD9" w:rsidRDefault="00341FD9" w:rsidP="00341FD9">
      <w:pPr>
        <w:autoSpaceDE w:val="0"/>
        <w:autoSpaceDN w:val="0"/>
        <w:adjustRightInd w:val="0"/>
        <w:jc w:val="both"/>
      </w:pPr>
      <w: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1FD9" w:rsidRDefault="00341FD9" w:rsidP="00341FD9">
      <w:pPr>
        <w:autoSpaceDE w:val="0"/>
        <w:autoSpaceDN w:val="0"/>
        <w:adjustRightInd w:val="0"/>
        <w:ind w:firstLine="540"/>
        <w:jc w:val="both"/>
      </w:pPr>
      <w:r>
        <w:t>После составления акта, специалисты администрации   сельского поселения, уполномоченные осуществлять муниципальный земельный контроль:</w:t>
      </w:r>
    </w:p>
    <w:p w:rsidR="00341FD9" w:rsidRDefault="00341FD9" w:rsidP="00341FD9">
      <w:pPr>
        <w:autoSpaceDE w:val="0"/>
        <w:autoSpaceDN w:val="0"/>
        <w:adjustRightInd w:val="0"/>
        <w:ind w:firstLine="540"/>
        <w:jc w:val="both"/>
      </w:pPr>
      <w:proofErr w:type="gramStart"/>
      <w:r>
        <w:t>1) принимают в соответствии с установленными полномочиями решения, выносят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roofErr w:type="gramEnd"/>
    </w:p>
    <w:p w:rsidR="00341FD9" w:rsidRDefault="00341FD9" w:rsidP="00341FD9">
      <w:pPr>
        <w:autoSpaceDE w:val="0"/>
        <w:autoSpaceDN w:val="0"/>
        <w:adjustRightInd w:val="0"/>
        <w:ind w:firstLine="540"/>
        <w:jc w:val="both"/>
      </w:pPr>
      <w:r>
        <w:t>2) принимают меры по взысканию сумм неосновательного обогащения, полученных при бесплатном использовании земельных участков, находящихся в муниципальной собственности;</w:t>
      </w:r>
    </w:p>
    <w:p w:rsidR="00341FD9" w:rsidRDefault="00341FD9" w:rsidP="00341FD9">
      <w:pPr>
        <w:autoSpaceDE w:val="0"/>
        <w:autoSpaceDN w:val="0"/>
        <w:adjustRightInd w:val="0"/>
        <w:ind w:firstLine="540"/>
        <w:jc w:val="both"/>
      </w:pPr>
      <w:r>
        <w:t>3) принимают меры по установлению прав на бесхозяйное имущество в соответствии с нормативно - правовыми актами;</w:t>
      </w:r>
    </w:p>
    <w:p w:rsidR="00341FD9" w:rsidRDefault="00341FD9" w:rsidP="00341FD9">
      <w:pPr>
        <w:autoSpaceDE w:val="0"/>
        <w:autoSpaceDN w:val="0"/>
        <w:adjustRightInd w:val="0"/>
        <w:ind w:firstLine="540"/>
        <w:jc w:val="both"/>
      </w:pPr>
      <w:r>
        <w:t>4) в зависимости от выявленных нарушений направляют копию акта обследования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p>
    <w:p w:rsidR="00341FD9" w:rsidRDefault="00341FD9" w:rsidP="00341FD9">
      <w:pPr>
        <w:autoSpaceDE w:val="0"/>
        <w:autoSpaceDN w:val="0"/>
        <w:adjustRightInd w:val="0"/>
        <w:jc w:val="both"/>
      </w:pPr>
      <w:r>
        <w:t xml:space="preserve">         </w:t>
      </w:r>
      <w:proofErr w:type="gramStart"/>
      <w:r>
        <w:t xml:space="preserve">В книге учета проверок (приложение №8 к Административному регламенту) муниципальным земельным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w:t>
      </w:r>
      <w:r>
        <w:lastRenderedPageBreak/>
        <w:t>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r>
        <w:t xml:space="preserve"> При отсутствии журнала учета проверок в акте проверки делается соответствующая запись.</w:t>
      </w:r>
    </w:p>
    <w:p w:rsidR="00341FD9" w:rsidRDefault="00341FD9" w:rsidP="00341FD9">
      <w:pPr>
        <w:autoSpaceDE w:val="0"/>
        <w:autoSpaceDN w:val="0"/>
        <w:adjustRightInd w:val="0"/>
        <w:jc w:val="both"/>
      </w:pPr>
      <w:r>
        <w:t xml:space="preserve">        Материалы проверки передаются Главе Администрации сельского поселения для визирования и дальнейшей подшивки в дело.</w:t>
      </w:r>
    </w:p>
    <w:p w:rsidR="00341FD9" w:rsidRDefault="00341FD9" w:rsidP="00341F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Pr>
          <w:rFonts w:ascii="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в территориальный орган федерального органа государственного земельного надзора).</w:t>
      </w:r>
    </w:p>
    <w:p w:rsidR="00341FD9" w:rsidRDefault="00341FD9" w:rsidP="00341F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направляются в форме электронного документа – на бумажном носителе. </w:t>
      </w:r>
    </w:p>
    <w:p w:rsidR="00341FD9" w:rsidRDefault="00341FD9" w:rsidP="00341FD9">
      <w:pPr>
        <w:autoSpaceDE w:val="0"/>
        <w:autoSpaceDN w:val="0"/>
        <w:adjustRightInd w:val="0"/>
        <w:ind w:firstLine="540"/>
        <w:jc w:val="both"/>
      </w:pPr>
    </w:p>
    <w:p w:rsidR="00341FD9" w:rsidRDefault="00341FD9" w:rsidP="00341FD9">
      <w:pPr>
        <w:autoSpaceDE w:val="0"/>
        <w:autoSpaceDN w:val="0"/>
        <w:adjustRightInd w:val="0"/>
        <w:jc w:val="center"/>
        <w:rPr>
          <w:b/>
          <w:color w:val="000000"/>
        </w:rPr>
      </w:pPr>
      <w:r>
        <w:rPr>
          <w:b/>
          <w:color w:val="000000"/>
          <w:lang w:val="en-US"/>
        </w:rPr>
        <w:t>IV</w:t>
      </w:r>
      <w:r>
        <w:rPr>
          <w:b/>
          <w:color w:val="000000"/>
        </w:rPr>
        <w:t>. Порядок и формы контроля за исполнением проведения проверок</w:t>
      </w:r>
    </w:p>
    <w:p w:rsidR="00341FD9" w:rsidRDefault="00341FD9" w:rsidP="00341FD9">
      <w:pPr>
        <w:autoSpaceDE w:val="0"/>
        <w:autoSpaceDN w:val="0"/>
        <w:adjustRightInd w:val="0"/>
        <w:jc w:val="center"/>
        <w:rPr>
          <w:b/>
          <w:color w:val="000000"/>
        </w:rPr>
      </w:pPr>
    </w:p>
    <w:p w:rsidR="00341FD9" w:rsidRDefault="00341FD9" w:rsidP="00341FD9">
      <w:pPr>
        <w:tabs>
          <w:tab w:val="left" w:pos="540"/>
        </w:tabs>
        <w:autoSpaceDE w:val="0"/>
        <w:autoSpaceDN w:val="0"/>
        <w:adjustRightInd w:val="0"/>
        <w:jc w:val="both"/>
      </w:pPr>
      <w:r w:rsidRPr="00970B4F">
        <w:rPr>
          <w:b/>
        </w:rPr>
        <w:t>4.1.</w:t>
      </w:r>
      <w:r>
        <w:t xml:space="preserve">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ст. 72 Земельного Кодекса РФ.</w:t>
      </w:r>
    </w:p>
    <w:p w:rsidR="00341FD9" w:rsidRDefault="00341FD9" w:rsidP="00341FD9">
      <w:pPr>
        <w:tabs>
          <w:tab w:val="left" w:pos="540"/>
        </w:tabs>
        <w:autoSpaceDE w:val="0"/>
        <w:autoSpaceDN w:val="0"/>
        <w:adjustRightInd w:val="0"/>
        <w:jc w:val="both"/>
      </w:pPr>
      <w:r>
        <w:t xml:space="preserve">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41FD9" w:rsidRDefault="00341FD9" w:rsidP="00341FD9">
      <w:pPr>
        <w:autoSpaceDE w:val="0"/>
        <w:autoSpaceDN w:val="0"/>
        <w:adjustRightInd w:val="0"/>
        <w:jc w:val="both"/>
      </w:pPr>
      <w:r>
        <w:t xml:space="preserve">         Проверки могут быть плановыми (осуществляться на основании полугодовых или годовых планов работы администрации сельского поселения)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41FD9" w:rsidRDefault="00341FD9" w:rsidP="00341FD9">
      <w:pPr>
        <w:autoSpaceDE w:val="0"/>
        <w:autoSpaceDN w:val="0"/>
        <w:adjustRightInd w:val="0"/>
        <w:jc w:val="both"/>
      </w:pPr>
      <w:r w:rsidRPr="00970B4F">
        <w:rPr>
          <w:b/>
        </w:rPr>
        <w:t>4.2.</w:t>
      </w:r>
      <w:r>
        <w:t xml:space="preserve"> Результаты проверки оформляются в виде справки, в которой отмечаются выявленные недостатки и предложения по их устранению.</w:t>
      </w:r>
    </w:p>
    <w:p w:rsidR="00341FD9" w:rsidRDefault="00341FD9" w:rsidP="00341FD9">
      <w:pPr>
        <w:autoSpaceDE w:val="0"/>
        <w:autoSpaceDN w:val="0"/>
        <w:adjustRightInd w:val="0"/>
        <w:jc w:val="both"/>
      </w:pPr>
      <w:r w:rsidRPr="00970B4F">
        <w:rPr>
          <w:b/>
        </w:rPr>
        <w:t>4.3.</w:t>
      </w:r>
      <w:r>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земельных инспекторов, в течение десяти дней со дня принятия таких </w:t>
      </w:r>
      <w:proofErr w:type="gramStart"/>
      <w:r>
        <w:t>мер</w:t>
      </w:r>
      <w:proofErr w:type="gramEnd"/>
      <w:r>
        <w:t xml:space="preserve"> администрация  сельского поселения сообщает в письменной форме физическому,  юридическому лицу, индивидуальному предпринимателю, права и (или) законные интересы которых нарушены.</w:t>
      </w:r>
    </w:p>
    <w:p w:rsidR="00341FD9" w:rsidRDefault="00341FD9" w:rsidP="00341FD9">
      <w:pPr>
        <w:autoSpaceDE w:val="0"/>
        <w:autoSpaceDN w:val="0"/>
        <w:adjustRightInd w:val="0"/>
        <w:jc w:val="both"/>
      </w:pPr>
      <w:r w:rsidRPr="00970B4F">
        <w:rPr>
          <w:b/>
        </w:rPr>
        <w:t>4.4.</w:t>
      </w:r>
      <w:r>
        <w:t xml:space="preserve">  Муниципальные земельные инспектора несут ответственность за несоблюдение сроков и последовательности совершения административных действий в соответствии с должностными инструкциями.</w:t>
      </w:r>
    </w:p>
    <w:p w:rsidR="00AF3234" w:rsidRPr="00AF3234" w:rsidRDefault="00AF3234" w:rsidP="00341FD9">
      <w:pPr>
        <w:autoSpaceDE w:val="0"/>
        <w:autoSpaceDN w:val="0"/>
        <w:adjustRightInd w:val="0"/>
        <w:jc w:val="both"/>
      </w:pPr>
      <w:r w:rsidRPr="00AF3234">
        <w:rPr>
          <w:b/>
        </w:rPr>
        <w:t>4.5.</w:t>
      </w:r>
      <w:r>
        <w:t xml:space="preserve"> </w:t>
      </w:r>
      <w:r w:rsidRPr="00AF3234">
        <w:rPr>
          <w:shd w:val="clear" w:color="auto" w:fill="FFFFFF"/>
        </w:rPr>
        <w:t>При проведении проверки должностные лица органа государственного контроля (надзора), органа муниципального контроля не вправе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4C00FA" w:rsidRPr="00AF3234" w:rsidRDefault="004C00FA" w:rsidP="00341FD9">
      <w:pPr>
        <w:autoSpaceDE w:val="0"/>
        <w:autoSpaceDN w:val="0"/>
        <w:adjustRightInd w:val="0"/>
        <w:jc w:val="both"/>
      </w:pPr>
    </w:p>
    <w:p w:rsidR="004C00FA" w:rsidRDefault="004C00FA" w:rsidP="004C00FA">
      <w:pPr>
        <w:autoSpaceDE w:val="0"/>
        <w:autoSpaceDN w:val="0"/>
        <w:adjustRightInd w:val="0"/>
        <w:jc w:val="center"/>
        <w:rPr>
          <w:b/>
        </w:rPr>
      </w:pPr>
      <w:r w:rsidRPr="004C00FA">
        <w:rPr>
          <w:b/>
          <w:lang w:val="en-US"/>
        </w:rPr>
        <w:t>V</w:t>
      </w:r>
      <w:r w:rsidRPr="004C00FA">
        <w:rPr>
          <w:b/>
        </w:rPr>
        <w:t xml:space="preserve">. Организация и проведение мероприятий, направленных на профилактику нарушений обязательных требований, требований, установленных </w:t>
      </w:r>
    </w:p>
    <w:p w:rsidR="004C00FA" w:rsidRDefault="004C00FA" w:rsidP="004C00FA">
      <w:pPr>
        <w:autoSpaceDE w:val="0"/>
        <w:autoSpaceDN w:val="0"/>
        <w:adjustRightInd w:val="0"/>
        <w:jc w:val="center"/>
        <w:rPr>
          <w:b/>
        </w:rPr>
      </w:pPr>
      <w:r w:rsidRPr="004C00FA">
        <w:rPr>
          <w:b/>
        </w:rPr>
        <w:t>муниципальными правовыми актами</w:t>
      </w:r>
    </w:p>
    <w:p w:rsidR="004C00FA" w:rsidRDefault="004C00FA" w:rsidP="004C00FA">
      <w:pPr>
        <w:autoSpaceDE w:val="0"/>
        <w:autoSpaceDN w:val="0"/>
        <w:adjustRightInd w:val="0"/>
        <w:jc w:val="center"/>
        <w:rPr>
          <w:b/>
        </w:rPr>
      </w:pPr>
    </w:p>
    <w:p w:rsidR="00AF3234" w:rsidRPr="00983BEB" w:rsidRDefault="00AF3234" w:rsidP="00AF3234">
      <w:pPr>
        <w:shd w:val="clear" w:color="auto" w:fill="FFFFFF"/>
        <w:spacing w:line="290" w:lineRule="atLeast"/>
        <w:jc w:val="both"/>
      </w:pPr>
      <w:r w:rsidRPr="00AF3234">
        <w:rPr>
          <w:b/>
        </w:rPr>
        <w:t>5.1.</w:t>
      </w:r>
      <w:r w:rsidRPr="00AF3234">
        <w:t xml:space="preserve"> </w:t>
      </w:r>
      <w:proofErr w:type="gramStart"/>
      <w:r w:rsidRPr="00AF3234">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Pr="00AF3234">
        <w:lastRenderedPageBreak/>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AF3234" w:rsidRPr="00983BEB" w:rsidRDefault="00AF3234" w:rsidP="00AF3234">
      <w:pPr>
        <w:shd w:val="clear" w:color="auto" w:fill="FFFFFF"/>
        <w:spacing w:line="290" w:lineRule="atLeast"/>
        <w:jc w:val="both"/>
      </w:pPr>
      <w:r w:rsidRPr="00AF3234">
        <w:rPr>
          <w:b/>
        </w:rPr>
        <w:t>5.2.</w:t>
      </w:r>
      <w:r w:rsidRPr="00AF3234">
        <w:t xml:space="preserve">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F3234" w:rsidRPr="00983BEB" w:rsidRDefault="00AF3234" w:rsidP="00AF3234">
      <w:pPr>
        <w:shd w:val="clear" w:color="auto" w:fill="FFFFFF"/>
        <w:spacing w:line="290" w:lineRule="atLeast"/>
        <w:ind w:firstLine="540"/>
        <w:jc w:val="both"/>
      </w:pPr>
      <w:r w:rsidRPr="00AF3234">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8" w:anchor="dst0" w:history="1">
        <w:r w:rsidRPr="00AF3234">
          <w:t>перечней</w:t>
        </w:r>
      </w:hyperlink>
      <w:r w:rsidRPr="00AF3234">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F3234" w:rsidRPr="00983BEB" w:rsidRDefault="00AF3234" w:rsidP="00AF3234">
      <w:pPr>
        <w:shd w:val="clear" w:color="auto" w:fill="FFFFFF"/>
        <w:spacing w:line="290" w:lineRule="atLeast"/>
        <w:ind w:firstLine="540"/>
        <w:jc w:val="both"/>
      </w:pPr>
      <w:r w:rsidRPr="00AF3234">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F3234">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AF3234">
        <w:t xml:space="preserve"> обеспечение соблюдения обязательных требований, требований, установленных муниципальными правовыми актами;</w:t>
      </w:r>
    </w:p>
    <w:p w:rsidR="00AF3234" w:rsidRPr="00983BEB" w:rsidRDefault="00AF3234" w:rsidP="00AF3234">
      <w:pPr>
        <w:shd w:val="clear" w:color="auto" w:fill="FFFFFF"/>
        <w:spacing w:line="290" w:lineRule="atLeast"/>
        <w:ind w:firstLine="540"/>
        <w:jc w:val="both"/>
      </w:pPr>
      <w:proofErr w:type="gramStart"/>
      <w:r w:rsidRPr="00AF3234">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AF3234">
        <w:t xml:space="preserve"> в целях недопущения таких нарушений;</w:t>
      </w:r>
    </w:p>
    <w:p w:rsidR="00AF3234" w:rsidRPr="00983BEB" w:rsidRDefault="00AF3234" w:rsidP="00AF3234">
      <w:pPr>
        <w:shd w:val="clear" w:color="auto" w:fill="FFFFFF"/>
        <w:spacing w:line="290" w:lineRule="atLeast"/>
        <w:ind w:firstLine="540"/>
        <w:jc w:val="both"/>
      </w:pPr>
      <w:r w:rsidRPr="00AF3234">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настоящим административным регламентом, если иной порядок не установлен Федеральным законом № 294-ФЗ.</w:t>
      </w:r>
    </w:p>
    <w:p w:rsidR="00AF3234" w:rsidRPr="00983BEB" w:rsidRDefault="00AF3234" w:rsidP="00AF3234">
      <w:pPr>
        <w:shd w:val="clear" w:color="auto" w:fill="FFFFFF"/>
        <w:spacing w:line="290" w:lineRule="atLeast"/>
        <w:jc w:val="both"/>
      </w:pPr>
      <w:r w:rsidRPr="00AF3234">
        <w:rPr>
          <w:b/>
        </w:rPr>
        <w:t>5.3.</w:t>
      </w:r>
      <w:r w:rsidRPr="00AF3234">
        <w:t xml:space="preserve">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F3234" w:rsidRPr="00983BEB" w:rsidRDefault="00AF3234" w:rsidP="00AF3234">
      <w:pPr>
        <w:shd w:val="clear" w:color="auto" w:fill="FFFFFF"/>
        <w:spacing w:line="290" w:lineRule="atLeast"/>
        <w:jc w:val="both"/>
      </w:pPr>
      <w:r w:rsidRPr="00AF3234">
        <w:rPr>
          <w:b/>
        </w:rPr>
        <w:t>5.4.</w:t>
      </w:r>
      <w:r w:rsidRPr="00AF3234">
        <w:t xml:space="preserve">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19" w:anchor="dst100009" w:history="1">
        <w:r w:rsidRPr="00AF3234">
          <w:t>мероприятий</w:t>
        </w:r>
      </w:hyperlink>
      <w:r w:rsidRPr="00AF3234">
        <w:t> по профилактике нарушений обязательных требований, требований, установленных муниципальными правовыми актами.</w:t>
      </w:r>
    </w:p>
    <w:p w:rsidR="00AF3234" w:rsidRPr="00983BEB" w:rsidRDefault="00AF3234" w:rsidP="00AF3234">
      <w:pPr>
        <w:shd w:val="clear" w:color="auto" w:fill="FFFFFF"/>
        <w:spacing w:line="290" w:lineRule="atLeast"/>
        <w:jc w:val="both"/>
      </w:pPr>
      <w:r w:rsidRPr="00AF3234">
        <w:rPr>
          <w:b/>
        </w:rPr>
        <w:t>5.5.</w:t>
      </w:r>
      <w:r w:rsidRPr="00AF3234">
        <w:t xml:space="preserve"> </w:t>
      </w:r>
      <w:proofErr w:type="gramStart"/>
      <w:r w:rsidRPr="00AF3234">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w:t>
      </w:r>
      <w:r w:rsidRPr="00AF3234">
        <w:lastRenderedPageBreak/>
        <w:t>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AF3234">
        <w:t xml:space="preserve">, </w:t>
      </w:r>
      <w:proofErr w:type="gramStart"/>
      <w:r w:rsidRPr="00AF3234">
        <w:t>авторство</w:t>
      </w:r>
      <w:proofErr w:type="gramEnd"/>
      <w:r w:rsidRPr="00AF3234">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AF3234">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AF3234">
        <w:t xml:space="preserve"> </w:t>
      </w:r>
      <w:proofErr w:type="gramStart"/>
      <w:r w:rsidRPr="00AF3234">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AF3234" w:rsidRPr="00983BEB" w:rsidRDefault="00AF3234" w:rsidP="00AF3234">
      <w:pPr>
        <w:shd w:val="clear" w:color="auto" w:fill="FFFFFF"/>
        <w:spacing w:line="290" w:lineRule="atLeast"/>
        <w:jc w:val="both"/>
      </w:pPr>
      <w:r w:rsidRPr="00AF3234">
        <w:rPr>
          <w:b/>
        </w:rPr>
        <w:t>5.6.</w:t>
      </w:r>
      <w:r w:rsidRPr="00AF3234">
        <w:t xml:space="preserve"> </w:t>
      </w:r>
      <w:proofErr w:type="gramStart"/>
      <w:r w:rsidRPr="00AF3234">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AF3234">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C00FA" w:rsidRDefault="00AF3234" w:rsidP="00AF3234">
      <w:pPr>
        <w:autoSpaceDE w:val="0"/>
        <w:autoSpaceDN w:val="0"/>
        <w:adjustRightInd w:val="0"/>
        <w:jc w:val="both"/>
      </w:pPr>
      <w:r w:rsidRPr="00AF3234">
        <w:rPr>
          <w:b/>
        </w:rPr>
        <w:t>5.7.</w:t>
      </w:r>
      <w:r w:rsidRPr="00AF3234">
        <w:t> </w:t>
      </w:r>
      <w:hyperlink r:id="rId20" w:anchor="dst100009" w:history="1">
        <w:r w:rsidRPr="00AF3234">
          <w:t>Порядок</w:t>
        </w:r>
      </w:hyperlink>
      <w:r w:rsidRPr="00AF3234">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F3234" w:rsidRDefault="00AF3234" w:rsidP="00AF3234">
      <w:pPr>
        <w:autoSpaceDE w:val="0"/>
        <w:autoSpaceDN w:val="0"/>
        <w:adjustRightInd w:val="0"/>
        <w:jc w:val="both"/>
      </w:pPr>
    </w:p>
    <w:p w:rsidR="00AF3234" w:rsidRDefault="00AF3234" w:rsidP="00AF3234">
      <w:pPr>
        <w:autoSpaceDE w:val="0"/>
        <w:autoSpaceDN w:val="0"/>
        <w:adjustRightInd w:val="0"/>
        <w:jc w:val="center"/>
      </w:pPr>
      <w:r>
        <w:rPr>
          <w:b/>
          <w:lang w:val="en-US"/>
        </w:rPr>
        <w:t>VI</w:t>
      </w:r>
      <w:r>
        <w:rPr>
          <w:b/>
        </w:rPr>
        <w:t>. Организация и проведение мероприятий по контролю без взаимодействия с юридическими лицами, индивидуальными предпринимателями</w:t>
      </w:r>
    </w:p>
    <w:p w:rsidR="00AF3234" w:rsidRDefault="00AF3234" w:rsidP="00AF3234">
      <w:pPr>
        <w:autoSpaceDE w:val="0"/>
        <w:autoSpaceDN w:val="0"/>
        <w:adjustRightInd w:val="0"/>
        <w:jc w:val="center"/>
      </w:pPr>
    </w:p>
    <w:p w:rsidR="00AF3234" w:rsidRPr="00AF3234" w:rsidRDefault="00AF3234" w:rsidP="00AF3234">
      <w:pPr>
        <w:shd w:val="clear" w:color="auto" w:fill="FFFFFF"/>
        <w:spacing w:line="290" w:lineRule="atLeast"/>
        <w:jc w:val="both"/>
      </w:pPr>
      <w:r w:rsidRPr="00AF3234">
        <w:rPr>
          <w:rStyle w:val="blk"/>
          <w:rFonts w:eastAsiaTheme="majorEastAsia"/>
          <w:b/>
        </w:rPr>
        <w:t>6.1.</w:t>
      </w:r>
      <w:r w:rsidRPr="00AF3234">
        <w:rPr>
          <w:rStyle w:val="blk"/>
          <w:rFonts w:eastAsiaTheme="majorEastAsia"/>
        </w:rPr>
        <w:t xml:space="preserve"> К мероприятиям</w:t>
      </w:r>
      <w:r w:rsidRPr="00AF3234">
        <w:rPr>
          <w:rStyle w:val="blk"/>
          <w:rFonts w:ascii="Arial" w:eastAsiaTheme="majorEastAsia" w:hAnsi="Arial" w:cs="Arial"/>
          <w:color w:val="333333"/>
        </w:rPr>
        <w:t xml:space="preserve"> </w:t>
      </w:r>
      <w:r w:rsidRPr="00AF3234">
        <w:rPr>
          <w:rStyle w:val="blk"/>
          <w:rFonts w:eastAsiaTheme="majorEastAsia"/>
        </w:rPr>
        <w:t>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1) плановые (рейдовые) осмотры (обследования) территорий, акваторий, транспортных сре</w:t>
      </w:r>
      <w:proofErr w:type="gramStart"/>
      <w:r w:rsidRPr="00AF3234">
        <w:rPr>
          <w:rStyle w:val="blk"/>
          <w:rFonts w:eastAsiaTheme="majorEastAsia"/>
        </w:rPr>
        <w:t>дств в с</w:t>
      </w:r>
      <w:proofErr w:type="gramEnd"/>
      <w:r w:rsidRPr="00AF3234">
        <w:rPr>
          <w:rStyle w:val="blk"/>
          <w:rFonts w:eastAsiaTheme="majorEastAsia"/>
        </w:rPr>
        <w:t>оответствии со </w:t>
      </w:r>
      <w:hyperlink r:id="rId21" w:anchor="dst167" w:history="1">
        <w:r w:rsidRPr="00AF3234">
          <w:rPr>
            <w:rStyle w:val="af2"/>
            <w:rFonts w:eastAsiaTheme="majorEastAsia"/>
            <w:color w:val="auto"/>
          </w:rPr>
          <w:t>статьей 13.2</w:t>
        </w:r>
      </w:hyperlink>
      <w:r w:rsidRPr="00AF3234">
        <w:rPr>
          <w:rStyle w:val="blk"/>
          <w:rFonts w:eastAsiaTheme="majorEastAsia"/>
        </w:rPr>
        <w:t xml:space="preserve"> Федерального закона № 294-ФЗ;</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2) административные обследования объектов земельных отношений;</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F3234" w:rsidRPr="00AF3234" w:rsidRDefault="00AF3234" w:rsidP="00AF3234">
      <w:pPr>
        <w:shd w:val="clear" w:color="auto" w:fill="FFFFFF"/>
        <w:spacing w:line="290" w:lineRule="atLeast"/>
        <w:ind w:firstLine="540"/>
        <w:jc w:val="both"/>
      </w:pPr>
      <w:r w:rsidRPr="00AF3234">
        <w:rPr>
          <w:rStyle w:val="blk"/>
          <w:rFonts w:eastAsiaTheme="majorEastAsia"/>
        </w:rPr>
        <w:lastRenderedPageBreak/>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F3234">
        <w:rPr>
          <w:rStyle w:val="blk"/>
          <w:rFonts w:eastAsiaTheme="majorEastAsia"/>
        </w:rPr>
        <w:t>дств св</w:t>
      </w:r>
      <w:proofErr w:type="gramEnd"/>
      <w:r w:rsidRPr="00AF3234">
        <w:rPr>
          <w:rStyle w:val="blk"/>
          <w:rFonts w:eastAsiaTheme="majorEastAsia"/>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5) наблюдение за соблюдением обязательных требований при распространении рекламы;</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6) наблюдение за соблюдением обязательных требований при размещении информации в сети "Интернет" и средствах массовой информации;</w:t>
      </w:r>
    </w:p>
    <w:p w:rsidR="00AF3234" w:rsidRPr="00AF3234" w:rsidRDefault="00AF3234" w:rsidP="00AF3234">
      <w:pPr>
        <w:shd w:val="clear" w:color="auto" w:fill="FFFFFF"/>
        <w:spacing w:line="290" w:lineRule="atLeast"/>
        <w:ind w:firstLine="540"/>
        <w:jc w:val="both"/>
      </w:pPr>
      <w:proofErr w:type="gramStart"/>
      <w:r w:rsidRPr="00AF3234">
        <w:rPr>
          <w:rStyle w:val="blk"/>
          <w:rFonts w:eastAsiaTheme="majorEastAsia"/>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AF3234">
        <w:rPr>
          <w:rStyle w:val="blk"/>
          <w:rFonts w:eastAsiaTheme="majorEastAsia"/>
        </w:rPr>
        <w:t xml:space="preserve"> Федерации или может быть </w:t>
      </w:r>
      <w:proofErr w:type="gramStart"/>
      <w:r w:rsidRPr="00AF3234">
        <w:rPr>
          <w:rStyle w:val="blk"/>
          <w:rFonts w:eastAsiaTheme="majorEastAsia"/>
        </w:rPr>
        <w:t>получена</w:t>
      </w:r>
      <w:proofErr w:type="gramEnd"/>
      <w:r w:rsidRPr="00AF3234">
        <w:rPr>
          <w:rStyle w:val="blk"/>
          <w:rFonts w:eastAsiaTheme="majorEastAsia"/>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8) другие виды и формы мероприятий по контролю, установленные федеральными законами.</w:t>
      </w:r>
    </w:p>
    <w:p w:rsidR="00AF3234" w:rsidRPr="00AF3234" w:rsidRDefault="00AF3234" w:rsidP="00AF3234">
      <w:pPr>
        <w:shd w:val="clear" w:color="auto" w:fill="FFFFFF"/>
        <w:spacing w:line="290" w:lineRule="atLeast"/>
        <w:jc w:val="both"/>
      </w:pPr>
      <w:r w:rsidRPr="00AF3234">
        <w:rPr>
          <w:rStyle w:val="blk"/>
          <w:rFonts w:eastAsiaTheme="majorEastAsia"/>
          <w:b/>
        </w:rPr>
        <w:t>6.2.</w:t>
      </w:r>
      <w:r w:rsidRPr="00AF3234">
        <w:rPr>
          <w:rStyle w:val="blk"/>
          <w:rFonts w:eastAsiaTheme="majorEastAsia"/>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F3234" w:rsidRPr="00AF3234" w:rsidRDefault="00AF3234" w:rsidP="00AF3234">
      <w:pPr>
        <w:shd w:val="clear" w:color="auto" w:fill="FFFFFF"/>
        <w:spacing w:line="290" w:lineRule="atLeast"/>
        <w:jc w:val="both"/>
      </w:pPr>
      <w:r w:rsidRPr="00AF3234">
        <w:rPr>
          <w:rStyle w:val="blk"/>
          <w:rFonts w:eastAsiaTheme="majorEastAsia"/>
          <w:b/>
        </w:rPr>
        <w:t>6.3.</w:t>
      </w:r>
      <w:r w:rsidRPr="00AF3234">
        <w:rPr>
          <w:rStyle w:val="blk"/>
          <w:rFonts w:eastAsiaTheme="majorEastAsia"/>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F3234" w:rsidRPr="00AF3234" w:rsidRDefault="00AF3234" w:rsidP="00AF3234">
      <w:pPr>
        <w:shd w:val="clear" w:color="auto" w:fill="FFFFFF"/>
        <w:spacing w:line="290" w:lineRule="atLeast"/>
        <w:jc w:val="both"/>
      </w:pPr>
      <w:r w:rsidRPr="00AF3234">
        <w:rPr>
          <w:rStyle w:val="blk"/>
          <w:rFonts w:eastAsiaTheme="majorEastAsia"/>
          <w:b/>
        </w:rPr>
        <w:t>6.4.</w:t>
      </w:r>
      <w:r w:rsidRPr="00AF3234">
        <w:rPr>
          <w:rStyle w:val="blk"/>
          <w:rFonts w:eastAsiaTheme="majorEastAsia"/>
        </w:rPr>
        <w:t> </w:t>
      </w:r>
      <w:proofErr w:type="gramStart"/>
      <w:r w:rsidRPr="00AF3234">
        <w:rPr>
          <w:rStyle w:val="blk"/>
          <w:rFonts w:eastAsiaTheme="majorEastAsia"/>
        </w:rPr>
        <w:t>Порядок оформления и содержание заданий, указанных в </w:t>
      </w:r>
      <w:hyperlink r:id="rId22" w:anchor="dst304" w:history="1">
        <w:r w:rsidRPr="00AF3234">
          <w:rPr>
            <w:rStyle w:val="af2"/>
            <w:rFonts w:eastAsiaTheme="majorEastAsia"/>
            <w:color w:val="auto"/>
          </w:rPr>
          <w:t>части 2</w:t>
        </w:r>
      </w:hyperlink>
      <w:r w:rsidRPr="00AF3234">
        <w:rPr>
          <w:rStyle w:val="blk"/>
          <w:rFonts w:eastAsiaTheme="majorEastAsia"/>
        </w:rPr>
        <w:t> настоящей части,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AF3234">
        <w:rPr>
          <w:rStyle w:val="blk"/>
          <w:rFonts w:eastAsiaTheme="majorEastAsia"/>
        </w:rPr>
        <w:t xml:space="preserve"> исполнительной власти субъектов Российской Федерации, а также органами местного самоуправления.</w:t>
      </w:r>
    </w:p>
    <w:p w:rsidR="00AF3234" w:rsidRPr="00AF3234" w:rsidRDefault="00AF3234" w:rsidP="00AF3234">
      <w:pPr>
        <w:shd w:val="clear" w:color="auto" w:fill="FFFFFF"/>
        <w:spacing w:line="290" w:lineRule="atLeast"/>
        <w:jc w:val="both"/>
      </w:pPr>
      <w:r w:rsidRPr="00AF3234">
        <w:rPr>
          <w:rStyle w:val="blk"/>
          <w:rFonts w:eastAsiaTheme="majorEastAsia"/>
          <w:b/>
        </w:rPr>
        <w:t>6.5.</w:t>
      </w:r>
      <w:r w:rsidRPr="00AF3234">
        <w:rPr>
          <w:rStyle w:val="blk"/>
          <w:rFonts w:eastAsiaTheme="majorEastAsia"/>
        </w:rPr>
        <w:t xml:space="preserve"> </w:t>
      </w:r>
      <w:proofErr w:type="gramStart"/>
      <w:r w:rsidRPr="00AF3234">
        <w:rPr>
          <w:rStyle w:val="blk"/>
          <w:rFonts w:eastAsiaTheme="majorEastAsia"/>
        </w:rPr>
        <w:t>В случае выявления при проведении мероприятий по контролю, указанных в </w:t>
      </w:r>
      <w:hyperlink r:id="rId23" w:anchor="dst295" w:history="1">
        <w:r w:rsidRPr="00AF3234">
          <w:rPr>
            <w:rStyle w:val="af2"/>
            <w:rFonts w:eastAsiaTheme="majorEastAsia"/>
            <w:color w:val="auto"/>
          </w:rPr>
          <w:t>части 1</w:t>
        </w:r>
      </w:hyperlink>
      <w:r w:rsidRPr="00AF3234">
        <w:rPr>
          <w:rStyle w:val="blk"/>
          <w:rFonts w:eastAsiaTheme="majorEastAsia"/>
        </w:rPr>
        <w:t> настоящей части,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AF3234">
        <w:rPr>
          <w:rStyle w:val="blk"/>
          <w:rFonts w:eastAsiaTheme="majorEastAsia"/>
        </w:rPr>
        <w:t xml:space="preserve"> </w:t>
      </w:r>
      <w:proofErr w:type="gramStart"/>
      <w:r w:rsidRPr="00AF3234">
        <w:rPr>
          <w:rStyle w:val="blk"/>
          <w:rFonts w:eastAsiaTheme="majorEastAsia"/>
        </w:rPr>
        <w:t>с информацией о выявленных нарушениях для принятия при необходимости решения о назначении</w:t>
      </w:r>
      <w:proofErr w:type="gramEnd"/>
      <w:r w:rsidRPr="00AF3234">
        <w:rPr>
          <w:rStyle w:val="blk"/>
          <w:rFonts w:eastAsiaTheme="majorEastAsia"/>
        </w:rPr>
        <w:t xml:space="preserve"> внеплановой проверки </w:t>
      </w:r>
      <w:r w:rsidRPr="00AF3234">
        <w:rPr>
          <w:rStyle w:val="blk"/>
          <w:rFonts w:eastAsiaTheme="majorEastAsia"/>
        </w:rPr>
        <w:lastRenderedPageBreak/>
        <w:t>юридического лица, индивидуального предпринимателя по основаниям, указанным в пункте 2.2</w:t>
      </w:r>
      <w:r>
        <w:rPr>
          <w:rStyle w:val="blk"/>
          <w:rFonts w:eastAsiaTheme="majorEastAsia"/>
        </w:rPr>
        <w:t xml:space="preserve"> настоящего регламента</w:t>
      </w:r>
      <w:r w:rsidRPr="00AF3234">
        <w:rPr>
          <w:rStyle w:val="blk"/>
          <w:rFonts w:eastAsiaTheme="majorEastAsia"/>
        </w:rPr>
        <w:t>.</w:t>
      </w:r>
    </w:p>
    <w:p w:rsidR="00AF3234" w:rsidRPr="00AF3234" w:rsidRDefault="00002D7D" w:rsidP="00AF3234">
      <w:pPr>
        <w:autoSpaceDE w:val="0"/>
        <w:autoSpaceDN w:val="0"/>
        <w:adjustRightInd w:val="0"/>
        <w:jc w:val="both"/>
      </w:pPr>
      <w:r w:rsidRPr="00002D7D">
        <w:rPr>
          <w:rStyle w:val="blk"/>
          <w:rFonts w:eastAsiaTheme="majorEastAsia"/>
          <w:b/>
        </w:rPr>
        <w:t>6.</w:t>
      </w:r>
      <w:r w:rsidR="00AF3234" w:rsidRPr="00002D7D">
        <w:rPr>
          <w:rStyle w:val="blk"/>
          <w:rFonts w:eastAsiaTheme="majorEastAsia"/>
          <w:b/>
        </w:rPr>
        <w:t>6.</w:t>
      </w:r>
      <w:r w:rsidR="00AF3234" w:rsidRPr="00AF3234">
        <w:rPr>
          <w:rStyle w:val="blk"/>
          <w:rFonts w:eastAsiaTheme="majorEastAsia"/>
        </w:rPr>
        <w:t xml:space="preserve"> </w:t>
      </w:r>
      <w:proofErr w:type="gramStart"/>
      <w:r w:rsidR="00AF3234" w:rsidRPr="00AF3234">
        <w:rPr>
          <w:rStyle w:val="blk"/>
          <w:rFonts w:eastAsiaTheme="majorEastAsia"/>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4" w:anchor="dst391" w:history="1">
        <w:r w:rsidR="00AF3234" w:rsidRPr="00AF3234">
          <w:rPr>
            <w:rStyle w:val="af2"/>
            <w:rFonts w:eastAsiaTheme="majorEastAsia"/>
            <w:color w:val="auto"/>
          </w:rPr>
          <w:t>частях 5</w:t>
        </w:r>
      </w:hyperlink>
      <w:r w:rsidR="00AF3234" w:rsidRPr="00AF3234">
        <w:rPr>
          <w:rStyle w:val="blk"/>
          <w:rFonts w:eastAsiaTheme="majorEastAsia"/>
        </w:rPr>
        <w:t> - </w:t>
      </w:r>
      <w:hyperlink r:id="rId25" w:anchor="dst393" w:history="1">
        <w:r w:rsidR="00AF3234" w:rsidRPr="00AF3234">
          <w:rPr>
            <w:rStyle w:val="af2"/>
            <w:rFonts w:eastAsiaTheme="majorEastAsia"/>
            <w:color w:val="auto"/>
          </w:rPr>
          <w:t>7 части</w:t>
        </w:r>
      </w:hyperlink>
      <w:r w:rsidR="00AF3234" w:rsidRPr="00AF3234">
        <w:rPr>
          <w:rStyle w:val="blk"/>
          <w:rFonts w:eastAsiaTheme="majorEastAsia"/>
        </w:rPr>
        <w:t xml:space="preserve"> </w:t>
      </w:r>
      <w:r w:rsidR="00AF3234" w:rsidRPr="00AF3234">
        <w:rPr>
          <w:rStyle w:val="blk"/>
          <w:rFonts w:eastAsiaTheme="majorEastAsia"/>
          <w:lang w:val="en-US"/>
        </w:rPr>
        <w:t>V</w:t>
      </w:r>
      <w:r w:rsidR="00AF3234" w:rsidRPr="00AF3234">
        <w:rPr>
          <w:rStyle w:val="blk"/>
          <w:rFonts w:eastAsiaTheme="majorEastAsia"/>
        </w:rPr>
        <w:t>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00AF3234" w:rsidRPr="00AF3234">
        <w:rPr>
          <w:rStyle w:val="blk"/>
          <w:rFonts w:eastAsiaTheme="majorEastAsia"/>
        </w:rPr>
        <w:t xml:space="preserve"> муниципальными правовыми актами.</w:t>
      </w:r>
    </w:p>
    <w:p w:rsidR="00341FD9" w:rsidRDefault="00341FD9" w:rsidP="00341FD9">
      <w:pPr>
        <w:autoSpaceDE w:val="0"/>
        <w:autoSpaceDN w:val="0"/>
        <w:adjustRightInd w:val="0"/>
        <w:jc w:val="center"/>
        <w:rPr>
          <w:b/>
        </w:rPr>
      </w:pPr>
    </w:p>
    <w:p w:rsidR="00341FD9" w:rsidRDefault="00341FD9" w:rsidP="00341FD9">
      <w:pPr>
        <w:autoSpaceDE w:val="0"/>
        <w:autoSpaceDN w:val="0"/>
        <w:adjustRightInd w:val="0"/>
        <w:jc w:val="center"/>
        <w:rPr>
          <w:b/>
        </w:rPr>
      </w:pPr>
      <w:r>
        <w:rPr>
          <w:b/>
          <w:lang w:val="en-US"/>
        </w:rPr>
        <w:t>V</w:t>
      </w:r>
      <w:r w:rsidR="004C00FA">
        <w:rPr>
          <w:b/>
          <w:lang w:val="en-US"/>
        </w:rPr>
        <w:t>II</w:t>
      </w:r>
      <w:r>
        <w:rPr>
          <w:b/>
        </w:rPr>
        <w:t>. Порядок обжалования действий (бездействия) должностного лица</w:t>
      </w:r>
    </w:p>
    <w:p w:rsidR="00341FD9" w:rsidRDefault="00341FD9" w:rsidP="00341FD9">
      <w:pPr>
        <w:autoSpaceDE w:val="0"/>
        <w:autoSpaceDN w:val="0"/>
        <w:adjustRightInd w:val="0"/>
        <w:jc w:val="center"/>
        <w:rPr>
          <w:b/>
        </w:rPr>
      </w:pPr>
    </w:p>
    <w:p w:rsidR="00341FD9" w:rsidRDefault="00002D7D" w:rsidP="00341FD9">
      <w:pPr>
        <w:autoSpaceDE w:val="0"/>
        <w:autoSpaceDN w:val="0"/>
        <w:adjustRightInd w:val="0"/>
        <w:jc w:val="both"/>
      </w:pPr>
      <w:r>
        <w:rPr>
          <w:b/>
        </w:rPr>
        <w:t>7</w:t>
      </w:r>
      <w:r w:rsidR="00341FD9" w:rsidRPr="00970B4F">
        <w:rPr>
          <w:b/>
        </w:rPr>
        <w:t>.1.</w:t>
      </w:r>
      <w:r w:rsidR="00341FD9">
        <w:t xml:space="preserve"> </w:t>
      </w:r>
      <w:proofErr w:type="gramStart"/>
      <w:r w:rsidR="00341FD9">
        <w:t>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сельского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341FD9" w:rsidRDefault="00002D7D" w:rsidP="00341FD9">
      <w:pPr>
        <w:autoSpaceDE w:val="0"/>
        <w:autoSpaceDN w:val="0"/>
        <w:adjustRightInd w:val="0"/>
        <w:jc w:val="both"/>
      </w:pPr>
      <w:r>
        <w:rPr>
          <w:b/>
        </w:rPr>
        <w:t>7</w:t>
      </w:r>
      <w:r w:rsidR="00341FD9" w:rsidRPr="00970B4F">
        <w:rPr>
          <w:b/>
        </w:rPr>
        <w:t>.2.</w:t>
      </w:r>
      <w:r w:rsidR="00341FD9">
        <w:t xml:space="preserve"> Лица, в отношении которых проводилась проверка, имеют право обратиться в Администрацию  сельского поселения с жалобой (Приложение №9 к Административному регламенту) лично или направить письменное обращение (жалобу).</w:t>
      </w:r>
    </w:p>
    <w:p w:rsidR="00341FD9" w:rsidRDefault="00002D7D" w:rsidP="00341FD9">
      <w:pPr>
        <w:autoSpaceDE w:val="0"/>
        <w:autoSpaceDN w:val="0"/>
        <w:adjustRightInd w:val="0"/>
        <w:jc w:val="both"/>
      </w:pPr>
      <w:r>
        <w:rPr>
          <w:b/>
        </w:rPr>
        <w:t>7</w:t>
      </w:r>
      <w:r w:rsidR="00341FD9" w:rsidRPr="00970B4F">
        <w:rPr>
          <w:b/>
        </w:rPr>
        <w:t>.3.</w:t>
      </w:r>
      <w:r w:rsidR="00341FD9">
        <w:t xml:space="preserve"> Личный прием проводится главой Администрации сельского поселения в соответствии с графиком приема граждан, который размещается на информационном стенде Администрации   сельского поселения. </w:t>
      </w:r>
    </w:p>
    <w:p w:rsidR="00341FD9" w:rsidRDefault="00002D7D" w:rsidP="00341FD9">
      <w:pPr>
        <w:jc w:val="both"/>
      </w:pPr>
      <w:r>
        <w:rPr>
          <w:b/>
        </w:rPr>
        <w:t>7</w:t>
      </w:r>
      <w:r w:rsidR="00341FD9" w:rsidRPr="00970B4F">
        <w:rPr>
          <w:b/>
        </w:rPr>
        <w:t>.4.</w:t>
      </w:r>
      <w:r w:rsidR="00341FD9">
        <w:t xml:space="preserve"> Жалоба, поступившая в орган, представляющий государственную услугу, либо в орган, представляющий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w:t>
      </w:r>
      <w:proofErr w:type="gramStart"/>
      <w:r w:rsidR="00341FD9">
        <w:t>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w:t>
      </w:r>
      <w:r w:rsidR="00341FD9" w:rsidRPr="00EB404B">
        <w:t xml:space="preserve"> </w:t>
      </w:r>
      <w:r w:rsidR="00341FD9">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341FD9">
        <w:t xml:space="preserve"> Также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1FD9" w:rsidRDefault="00002D7D" w:rsidP="00341FD9">
      <w:pPr>
        <w:autoSpaceDE w:val="0"/>
        <w:autoSpaceDN w:val="0"/>
        <w:adjustRightInd w:val="0"/>
        <w:jc w:val="both"/>
      </w:pPr>
      <w:r>
        <w:rPr>
          <w:b/>
        </w:rPr>
        <w:t>7</w:t>
      </w:r>
      <w:r w:rsidR="00341FD9" w:rsidRPr="00970B4F">
        <w:rPr>
          <w:b/>
        </w:rPr>
        <w:t>.5.</w:t>
      </w:r>
      <w:r w:rsidR="00341FD9">
        <w:t xml:space="preserve"> Заявители также могут сообщить руководителю администрации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41FD9" w:rsidRDefault="00002D7D" w:rsidP="00341FD9">
      <w:pPr>
        <w:autoSpaceDE w:val="0"/>
        <w:autoSpaceDN w:val="0"/>
        <w:adjustRightInd w:val="0"/>
        <w:jc w:val="both"/>
      </w:pPr>
      <w:r>
        <w:rPr>
          <w:b/>
        </w:rPr>
        <w:t>7</w:t>
      </w:r>
      <w:r w:rsidR="00341FD9" w:rsidRPr="00970B4F">
        <w:rPr>
          <w:b/>
        </w:rPr>
        <w:t>.6.</w:t>
      </w:r>
      <w:r w:rsidR="00341FD9">
        <w:t xml:space="preserve">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341FD9" w:rsidRDefault="00341FD9" w:rsidP="00341FD9">
      <w:pPr>
        <w:autoSpaceDE w:val="0"/>
        <w:autoSpaceDN w:val="0"/>
        <w:adjustRightInd w:val="0"/>
        <w:ind w:firstLine="540"/>
        <w:jc w:val="both"/>
      </w:pPr>
      <w:r>
        <w:t>1) принятых решений;</w:t>
      </w:r>
    </w:p>
    <w:p w:rsidR="00341FD9" w:rsidRDefault="00341FD9" w:rsidP="00341FD9">
      <w:pPr>
        <w:autoSpaceDE w:val="0"/>
        <w:autoSpaceDN w:val="0"/>
        <w:adjustRightInd w:val="0"/>
        <w:ind w:firstLine="540"/>
        <w:jc w:val="both"/>
      </w:pPr>
      <w: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341FD9" w:rsidRDefault="00341FD9" w:rsidP="00002D7D">
      <w:pPr>
        <w:autoSpaceDE w:val="0"/>
        <w:autoSpaceDN w:val="0"/>
        <w:adjustRightInd w:val="0"/>
        <w:outlineLvl w:val="1"/>
      </w:pPr>
    </w:p>
    <w:p w:rsidR="00AA64B7" w:rsidRDefault="00AA64B7" w:rsidP="00002D7D">
      <w:pPr>
        <w:autoSpaceDE w:val="0"/>
        <w:autoSpaceDN w:val="0"/>
        <w:adjustRightInd w:val="0"/>
        <w:outlineLvl w:val="1"/>
      </w:pPr>
    </w:p>
    <w:p w:rsidR="00AA64B7" w:rsidRDefault="00AA64B7" w:rsidP="00002D7D">
      <w:pPr>
        <w:autoSpaceDE w:val="0"/>
        <w:autoSpaceDN w:val="0"/>
        <w:adjustRightInd w:val="0"/>
        <w:outlineLvl w:val="1"/>
      </w:pPr>
      <w:r>
        <w:t>Управляющий делами                                                                                                Ю.В. Андреева</w:t>
      </w:r>
    </w:p>
    <w:p w:rsidR="00AA64B7" w:rsidRDefault="00AA64B7" w:rsidP="00002D7D">
      <w:pPr>
        <w:autoSpaceDE w:val="0"/>
        <w:autoSpaceDN w:val="0"/>
        <w:adjustRightInd w:val="0"/>
        <w:outlineLvl w:val="1"/>
      </w:pPr>
    </w:p>
    <w:p w:rsidR="00AA64B7" w:rsidRDefault="00AA64B7" w:rsidP="00002D7D">
      <w:pPr>
        <w:autoSpaceDE w:val="0"/>
        <w:autoSpaceDN w:val="0"/>
        <w:adjustRightInd w:val="0"/>
        <w:outlineLvl w:val="1"/>
      </w:pPr>
    </w:p>
    <w:p w:rsidR="00AA64B7" w:rsidRDefault="00AA64B7" w:rsidP="00002D7D">
      <w:pPr>
        <w:autoSpaceDE w:val="0"/>
        <w:autoSpaceDN w:val="0"/>
        <w:adjustRightInd w:val="0"/>
        <w:outlineLvl w:val="1"/>
      </w:pPr>
    </w:p>
    <w:p w:rsidR="00AA64B7" w:rsidRDefault="00AA64B7" w:rsidP="00002D7D">
      <w:pPr>
        <w:autoSpaceDE w:val="0"/>
        <w:autoSpaceDN w:val="0"/>
        <w:adjustRightInd w:val="0"/>
        <w:outlineLvl w:val="1"/>
      </w:pPr>
    </w:p>
    <w:p w:rsidR="00AA64B7" w:rsidRDefault="00AA64B7" w:rsidP="00002D7D">
      <w:pPr>
        <w:autoSpaceDE w:val="0"/>
        <w:autoSpaceDN w:val="0"/>
        <w:adjustRightInd w:val="0"/>
        <w:outlineLvl w:val="1"/>
      </w:pPr>
    </w:p>
    <w:p w:rsidR="00AA64B7" w:rsidRDefault="00AA64B7" w:rsidP="00002D7D">
      <w:pPr>
        <w:autoSpaceDE w:val="0"/>
        <w:autoSpaceDN w:val="0"/>
        <w:adjustRightInd w:val="0"/>
        <w:outlineLvl w:val="1"/>
      </w:pPr>
    </w:p>
    <w:p w:rsidR="00AA64B7" w:rsidRDefault="00AA64B7" w:rsidP="00002D7D">
      <w:pPr>
        <w:autoSpaceDE w:val="0"/>
        <w:autoSpaceDN w:val="0"/>
        <w:adjustRightInd w:val="0"/>
        <w:outlineLvl w:val="1"/>
      </w:pPr>
    </w:p>
    <w:p w:rsidR="00341FD9" w:rsidRDefault="00341FD9" w:rsidP="00341FD9">
      <w:pPr>
        <w:autoSpaceDE w:val="0"/>
        <w:autoSpaceDN w:val="0"/>
        <w:adjustRightInd w:val="0"/>
        <w:jc w:val="both"/>
        <w:outlineLvl w:val="1"/>
      </w:pPr>
      <w:r>
        <w:lastRenderedPageBreak/>
        <w:t xml:space="preserve">                                                                                                      Приложение № 1</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autoSpaceDE w:val="0"/>
        <w:autoSpaceDN w:val="0"/>
        <w:adjustRightInd w:val="0"/>
        <w:jc w:val="right"/>
      </w:pPr>
      <w:r>
        <w:t xml:space="preserve"> </w:t>
      </w:r>
    </w:p>
    <w:p w:rsidR="00341FD9" w:rsidRDefault="00341FD9" w:rsidP="00341FD9">
      <w:pPr>
        <w:autoSpaceDE w:val="0"/>
        <w:autoSpaceDN w:val="0"/>
        <w:adjustRightInd w:val="0"/>
        <w:ind w:firstLine="540"/>
        <w:jc w:val="both"/>
      </w:pPr>
    </w:p>
    <w:p w:rsidR="00341FD9" w:rsidRDefault="00341FD9" w:rsidP="00341FD9">
      <w:pPr>
        <w:autoSpaceDE w:val="0"/>
        <w:autoSpaceDN w:val="0"/>
        <w:adjustRightInd w:val="0"/>
        <w:jc w:val="center"/>
        <w:outlineLvl w:val="2"/>
        <w:rPr>
          <w:b/>
        </w:rPr>
      </w:pPr>
      <w:r>
        <w:rPr>
          <w:b/>
        </w:rPr>
        <w:t>Блок-схема</w:t>
      </w:r>
    </w:p>
    <w:p w:rsidR="00341FD9" w:rsidRDefault="00341FD9" w:rsidP="00341FD9">
      <w:pPr>
        <w:autoSpaceDE w:val="0"/>
        <w:autoSpaceDN w:val="0"/>
        <w:adjustRightInd w:val="0"/>
        <w:jc w:val="center"/>
        <w:rPr>
          <w:b/>
        </w:rPr>
      </w:pPr>
      <w:r>
        <w:rPr>
          <w:b/>
        </w:rPr>
        <w:t xml:space="preserve">Административного регламента проведения проверок </w:t>
      </w:r>
      <w:proofErr w:type="gramStart"/>
      <w:r>
        <w:rPr>
          <w:b/>
        </w:rPr>
        <w:t>при</w:t>
      </w:r>
      <w:proofErr w:type="gramEnd"/>
    </w:p>
    <w:p w:rsidR="00341FD9" w:rsidRDefault="00341FD9" w:rsidP="00341FD9">
      <w:pPr>
        <w:autoSpaceDE w:val="0"/>
        <w:autoSpaceDN w:val="0"/>
        <w:adjustRightInd w:val="0"/>
        <w:jc w:val="center"/>
        <w:rPr>
          <w:b/>
        </w:rPr>
      </w:pPr>
      <w:proofErr w:type="gramStart"/>
      <w:r>
        <w:rPr>
          <w:b/>
        </w:rPr>
        <w:t>осуществлении</w:t>
      </w:r>
      <w:proofErr w:type="gramEnd"/>
      <w:r>
        <w:rPr>
          <w:b/>
        </w:rPr>
        <w:t xml:space="preserve"> муниципального земельного контроля </w:t>
      </w:r>
    </w:p>
    <w:p w:rsidR="00341FD9" w:rsidRDefault="00341FD9" w:rsidP="00341FD9">
      <w:pPr>
        <w:autoSpaceDE w:val="0"/>
        <w:autoSpaceDN w:val="0"/>
        <w:adjustRightInd w:val="0"/>
        <w:jc w:val="center"/>
        <w:rPr>
          <w:b/>
        </w:rPr>
      </w:pPr>
      <w:r>
        <w:rPr>
          <w:b/>
        </w:rPr>
        <w:t>(при проведении плановых проверок)</w:t>
      </w:r>
    </w:p>
    <w:p w:rsidR="00341FD9" w:rsidRDefault="00341FD9" w:rsidP="00341FD9">
      <w:pPr>
        <w:autoSpaceDE w:val="0"/>
        <w:autoSpaceDN w:val="0"/>
        <w:adjustRightInd w:val="0"/>
        <w:jc w:val="center"/>
        <w:rPr>
          <w:b/>
        </w:rPr>
      </w:pPr>
    </w:p>
    <w:p w:rsidR="00341FD9" w:rsidRDefault="003B3509" w:rsidP="00341FD9">
      <w:pPr>
        <w:autoSpaceDE w:val="0"/>
        <w:autoSpaceDN w:val="0"/>
        <w:adjustRightInd w:val="0"/>
        <w:jc w:val="both"/>
      </w:pPr>
      <w:r w:rsidRPr="003B3509">
        <w:rPr>
          <w:sz w:val="20"/>
          <w:szCs w:val="20"/>
        </w:rPr>
        <w:pict>
          <v:rect id="_x0000_s1026" style="position:absolute;left:0;text-align:left;margin-left:162pt;margin-top:29pt;width:162.05pt;height:37.6pt;z-index:251641344">
            <v:textbox style="mso-next-textbox:#_x0000_s1026">
              <w:txbxContent>
                <w:p w:rsidR="00341FD9" w:rsidRDefault="00341FD9" w:rsidP="00341FD9">
                  <w:pPr>
                    <w:jc w:val="center"/>
                  </w:pPr>
                  <w:r>
                    <w:t>Ежегодный план</w:t>
                  </w:r>
                </w:p>
                <w:p w:rsidR="00341FD9" w:rsidRDefault="00341FD9" w:rsidP="00341FD9">
                  <w:r>
                    <w:t>проведения плановых проверок</w:t>
                  </w:r>
                </w:p>
              </w:txbxContent>
            </v:textbox>
          </v:rect>
        </w:pict>
      </w:r>
      <w:r w:rsidRPr="003B3509">
        <w:rPr>
          <w:sz w:val="20"/>
          <w:szCs w:val="20"/>
        </w:rPr>
        <w:pict>
          <v:line id="_x0000_s1033" style="position:absolute;left:0;text-align:left;z-index:251642368" from="234pt,66.6pt" to="234pt,102.6pt">
            <v:stroke endarrow="block"/>
          </v:line>
        </w:pic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Pr>
        <w:tabs>
          <w:tab w:val="left" w:pos="4125"/>
        </w:tabs>
      </w:pPr>
      <w:r>
        <w:tab/>
      </w:r>
    </w:p>
    <w:p w:rsidR="00341FD9" w:rsidRDefault="003B3509" w:rsidP="00341FD9">
      <w:r w:rsidRPr="003B3509">
        <w:rPr>
          <w:sz w:val="20"/>
          <w:szCs w:val="20"/>
        </w:rPr>
        <w:pict>
          <v:rect id="_x0000_s1027" style="position:absolute;margin-left:126pt;margin-top:9pt;width:234pt;height:36pt;z-index:251643392">
            <v:textbox style="mso-next-textbox:#_x0000_s1027">
              <w:txbxContent>
                <w:p w:rsidR="00341FD9" w:rsidRDefault="00341FD9" w:rsidP="00341FD9">
                  <w:pPr>
                    <w:jc w:val="center"/>
                  </w:pPr>
                  <w:r>
                    <w:t>Выездная проверка и</w:t>
                  </w:r>
                </w:p>
                <w:p w:rsidR="00341FD9" w:rsidRDefault="00341FD9" w:rsidP="00341FD9">
                  <w:pPr>
                    <w:jc w:val="center"/>
                  </w:pPr>
                  <w:r>
                    <w:t>проверка документов</w:t>
                  </w:r>
                </w:p>
              </w:txbxContent>
            </v:textbox>
          </v:rect>
        </w:pict>
      </w:r>
      <w:r w:rsidRPr="003B3509">
        <w:rPr>
          <w:sz w:val="20"/>
          <w:szCs w:val="20"/>
        </w:rPr>
        <w:pict>
          <v:rect id="_x0000_s1028" style="position:absolute;margin-left:126pt;margin-top:81.7pt;width:234pt;height:50.75pt;z-index:251644416">
            <v:textbox style="mso-next-textbox:#_x0000_s1028">
              <w:txbxContent>
                <w:p w:rsidR="00341FD9" w:rsidRDefault="00341FD9" w:rsidP="00341FD9">
                  <w:pPr>
                    <w:jc w:val="center"/>
                  </w:pPr>
                  <w:r>
                    <w:t>Распоряжение</w:t>
                  </w:r>
                </w:p>
                <w:p w:rsidR="00341FD9" w:rsidRDefault="00341FD9" w:rsidP="00341FD9">
                  <w:pPr>
                    <w:jc w:val="center"/>
                  </w:pPr>
                  <w:r>
                    <w:t xml:space="preserve">о проведении проверки по муниципальному земельному контролю </w:t>
                  </w:r>
                </w:p>
                <w:p w:rsidR="00341FD9" w:rsidRDefault="00341FD9" w:rsidP="00341FD9">
                  <w:pPr>
                    <w:jc w:val="center"/>
                  </w:pPr>
                </w:p>
              </w:txbxContent>
            </v:textbox>
          </v:rect>
        </w:pict>
      </w:r>
      <w:r w:rsidRPr="003B3509">
        <w:rPr>
          <w:sz w:val="20"/>
          <w:szCs w:val="20"/>
        </w:rPr>
        <w:pict>
          <v:rect id="_x0000_s1029" style="position:absolute;margin-left:153pt;margin-top:165.8pt;width:180pt;height:45pt;z-index:251645440">
            <v:textbox style="mso-next-textbox:#_x0000_s1029">
              <w:txbxContent>
                <w:p w:rsidR="00341FD9" w:rsidRDefault="00341FD9" w:rsidP="00341FD9">
                  <w:pPr>
                    <w:jc w:val="center"/>
                  </w:pPr>
                  <w:r>
                    <w:t>Проведение выездной проверки</w:t>
                  </w:r>
                </w:p>
                <w:p w:rsidR="00341FD9" w:rsidRDefault="00341FD9" w:rsidP="00341FD9">
                  <w:pPr>
                    <w:jc w:val="center"/>
                  </w:pPr>
                  <w:r>
                    <w:t>и документальной</w:t>
                  </w:r>
                </w:p>
              </w:txbxContent>
            </v:textbox>
          </v:rect>
        </w:pict>
      </w:r>
      <w:r w:rsidRPr="003B3509">
        <w:rPr>
          <w:sz w:val="20"/>
          <w:szCs w:val="20"/>
        </w:rPr>
        <w:pict>
          <v:rect id="_x0000_s1030" style="position:absolute;margin-left:153pt;margin-top:258.05pt;width:180pt;height:45pt;z-index:251646464">
            <v:textbox style="mso-next-textbox:#_x0000_s1030">
              <w:txbxContent>
                <w:p w:rsidR="00341FD9" w:rsidRDefault="00341FD9" w:rsidP="00341FD9">
                  <w:pPr>
                    <w:jc w:val="center"/>
                  </w:pPr>
                  <w:r>
                    <w:t>По результатам проверки</w:t>
                  </w:r>
                </w:p>
                <w:p w:rsidR="00341FD9" w:rsidRDefault="00341FD9" w:rsidP="00341FD9">
                  <w:pPr>
                    <w:jc w:val="center"/>
                  </w:pPr>
                  <w:r>
                    <w:t>составляется:</w:t>
                  </w:r>
                </w:p>
              </w:txbxContent>
            </v:textbox>
          </v:rect>
        </w:pict>
      </w:r>
      <w:r w:rsidRPr="003B3509">
        <w:rPr>
          <w:sz w:val="20"/>
          <w:szCs w:val="20"/>
        </w:rPr>
        <w:pict>
          <v:rect id="_x0000_s1031" style="position:absolute;margin-left:153pt;margin-top:350.8pt;width:180pt;height:36pt;z-index:251647488">
            <v:textbox style="mso-next-textbox:#_x0000_s1031">
              <w:txbxContent>
                <w:p w:rsidR="00341FD9" w:rsidRDefault="00341FD9" w:rsidP="00341FD9">
                  <w:pPr>
                    <w:jc w:val="center"/>
                  </w:pPr>
                  <w:r>
                    <w:t>Акт проверки</w:t>
                  </w:r>
                </w:p>
              </w:txbxContent>
            </v:textbox>
          </v:rect>
        </w:pict>
      </w:r>
      <w:r w:rsidRPr="003B3509">
        <w:rPr>
          <w:sz w:val="20"/>
          <w:szCs w:val="20"/>
        </w:rPr>
        <w:pict>
          <v:line id="_x0000_s1032" style="position:absolute;z-index:251648512" from="243pt,305.3pt" to="243pt,350.3pt">
            <v:stroke endarrow="block"/>
          </v:line>
        </w:pict>
      </w:r>
      <w:r w:rsidRPr="003B3509">
        <w:rPr>
          <w:sz w:val="20"/>
          <w:szCs w:val="20"/>
        </w:rPr>
        <w:pict>
          <v:line id="_x0000_s1034" style="position:absolute;z-index:251649536" from="234pt,45.75pt" to="234pt,81.75pt">
            <v:stroke endarrow="block"/>
          </v:line>
        </w:pict>
      </w:r>
      <w:r w:rsidRPr="003B3509">
        <w:rPr>
          <w:sz w:val="20"/>
          <w:szCs w:val="20"/>
        </w:rPr>
        <w:pict>
          <v:line id="_x0000_s1035" style="position:absolute;z-index:251650560" from="243pt,134.3pt" to="243pt,164.4pt">
            <v:stroke endarrow="block"/>
          </v:line>
        </w:pict>
      </w:r>
      <w:r w:rsidRPr="003B3509">
        <w:rPr>
          <w:sz w:val="20"/>
          <w:szCs w:val="20"/>
        </w:rPr>
        <w:pict>
          <v:line id="_x0000_s1036" style="position:absolute;z-index:251651584" from="243pt,213.7pt" to="243pt,258.7pt">
            <v:stroke endarrow="block"/>
          </v:line>
        </w:pict>
      </w:r>
    </w:p>
    <w:p w:rsidR="00341FD9" w:rsidRDefault="00341FD9" w:rsidP="00341FD9">
      <w:pPr>
        <w:autoSpaceDE w:val="0"/>
        <w:autoSpaceDN w:val="0"/>
        <w:adjustRightInd w:val="0"/>
        <w:jc w:val="center"/>
        <w:outlineLvl w:val="2"/>
      </w:pPr>
    </w:p>
    <w:p w:rsidR="00341FD9" w:rsidRDefault="00341FD9" w:rsidP="00341FD9">
      <w:pPr>
        <w:autoSpaceDE w:val="0"/>
        <w:autoSpaceDN w:val="0"/>
        <w:adjustRightInd w:val="0"/>
        <w:jc w:val="center"/>
        <w:outlineLvl w:val="2"/>
        <w:rPr>
          <w:b/>
        </w:rPr>
      </w:pPr>
      <w:r>
        <w:rPr>
          <w:b/>
        </w:rPr>
        <w:t>Блок-схема</w:t>
      </w: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AA64B7" w:rsidRDefault="00AA64B7" w:rsidP="00341FD9">
      <w:pPr>
        <w:rPr>
          <w:b/>
        </w:rPr>
      </w:pPr>
    </w:p>
    <w:p w:rsidR="00341FD9" w:rsidRDefault="00341FD9" w:rsidP="00341FD9">
      <w:pPr>
        <w:rPr>
          <w:b/>
        </w:rPr>
      </w:pPr>
    </w:p>
    <w:p w:rsidR="00341FD9" w:rsidRDefault="00341FD9" w:rsidP="00341FD9">
      <w:pPr>
        <w:rPr>
          <w:b/>
        </w:rPr>
      </w:pPr>
    </w:p>
    <w:p w:rsidR="00341FD9" w:rsidRDefault="003B3509" w:rsidP="00341FD9">
      <w:r w:rsidRPr="003B3509">
        <w:rPr>
          <w:sz w:val="20"/>
          <w:szCs w:val="20"/>
        </w:rPr>
        <w:lastRenderedPageBreak/>
        <w:pict>
          <v:rect id="_x0000_s1037" style="position:absolute;margin-left:162pt;margin-top:5.5pt;width:162.05pt;height:37.6pt;z-index:251652608">
            <v:textbox style="mso-next-textbox:#_x0000_s1037">
              <w:txbxContent>
                <w:p w:rsidR="00341FD9" w:rsidRDefault="00341FD9" w:rsidP="00341FD9">
                  <w:pPr>
                    <w:jc w:val="center"/>
                  </w:pPr>
                  <w:r>
                    <w:t>Внеплановая проверка</w:t>
                  </w:r>
                </w:p>
              </w:txbxContent>
            </v:textbox>
          </v:rect>
        </w:pict>
      </w:r>
      <w:r w:rsidRPr="003B3509">
        <w:rPr>
          <w:sz w:val="20"/>
          <w:szCs w:val="20"/>
        </w:rPr>
        <w:pict>
          <v:line id="_x0000_s1057" style="position:absolute;z-index:251653632" from="234pt,49.35pt" to="234pt,85.35pt">
            <v:stroke endarrow="block"/>
          </v:line>
        </w:pic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B3509" w:rsidP="00341FD9">
      <w:pPr>
        <w:tabs>
          <w:tab w:val="left" w:pos="2535"/>
        </w:tabs>
      </w:pPr>
      <w:r w:rsidRPr="003B3509">
        <w:rPr>
          <w:sz w:val="20"/>
          <w:szCs w:val="20"/>
        </w:rPr>
        <w:pict>
          <v:rect id="_x0000_s1038" style="position:absolute;margin-left:126pt;margin-top:1.2pt;width:234pt;height:36pt;z-index:251654656">
            <v:textbox style="mso-next-textbox:#_x0000_s1038">
              <w:txbxContent>
                <w:p w:rsidR="00341FD9" w:rsidRDefault="00341FD9" w:rsidP="00341FD9">
                  <w:pPr>
                    <w:jc w:val="center"/>
                  </w:pPr>
                  <w:r>
                    <w:t>Выездная проверка</w:t>
                  </w:r>
                </w:p>
              </w:txbxContent>
            </v:textbox>
          </v:rect>
        </w:pict>
      </w:r>
      <w:r w:rsidR="00341FD9">
        <w:tab/>
      </w:r>
    </w:p>
    <w:p w:rsidR="00341FD9" w:rsidRDefault="00341FD9" w:rsidP="00341FD9"/>
    <w:p w:rsidR="00341FD9" w:rsidRDefault="00341FD9" w:rsidP="00341FD9"/>
    <w:p w:rsidR="00341FD9" w:rsidRDefault="003B3509" w:rsidP="00341FD9">
      <w:r w:rsidRPr="003B3509">
        <w:rPr>
          <w:sz w:val="20"/>
          <w:szCs w:val="20"/>
        </w:rPr>
        <w:pict>
          <v:line id="_x0000_s1050" style="position:absolute;z-index:251655680" from="162pt,91pt" to="162pt,118pt">
            <v:stroke endarrow="block"/>
          </v:line>
        </w:pict>
      </w:r>
      <w:r w:rsidRPr="003B3509">
        <w:rPr>
          <w:sz w:val="20"/>
          <w:szCs w:val="20"/>
        </w:rPr>
        <w:pict>
          <v:rect id="_x0000_s1040" style="position:absolute;margin-left:18pt;margin-top:123.5pt;width:180pt;height:36pt;z-index:251656704">
            <v:textbox style="mso-next-textbox:#_x0000_s1040">
              <w:txbxContent>
                <w:p w:rsidR="00341FD9" w:rsidRDefault="00341FD9" w:rsidP="00341FD9">
                  <w:pPr>
                    <w:jc w:val="center"/>
                  </w:pPr>
                  <w:r>
                    <w:t>Проведение внеплановой выездной проверки</w:t>
                  </w:r>
                </w:p>
              </w:txbxContent>
            </v:textbox>
          </v:rect>
        </w:pict>
      </w:r>
      <w:r w:rsidRPr="003B3509">
        <w:rPr>
          <w:sz w:val="20"/>
          <w:szCs w:val="20"/>
        </w:rPr>
        <w:pict>
          <v:rect id="_x0000_s1041" style="position:absolute;margin-left:261pt;margin-top:123.5pt;width:3in;height:36pt;z-index:251657728">
            <v:textbox style="mso-next-textbox:#_x0000_s1041">
              <w:txbxContent>
                <w:p w:rsidR="00341FD9" w:rsidRDefault="00341FD9" w:rsidP="00341FD9">
                  <w:pPr>
                    <w:jc w:val="center"/>
                  </w:pPr>
                  <w:r>
                    <w:t>Заявление о согласовании проведения</w:t>
                  </w:r>
                </w:p>
                <w:p w:rsidR="00341FD9" w:rsidRDefault="00341FD9" w:rsidP="00341FD9">
                  <w:pPr>
                    <w:jc w:val="center"/>
                  </w:pPr>
                  <w:r>
                    <w:t>внеплановой выездной проверки</w:t>
                  </w:r>
                </w:p>
              </w:txbxContent>
            </v:textbox>
          </v:rect>
        </w:pict>
      </w:r>
      <w:r w:rsidRPr="003B3509">
        <w:rPr>
          <w:sz w:val="20"/>
          <w:szCs w:val="20"/>
        </w:rPr>
        <w:pict>
          <v:rect id="_x0000_s1042" style="position:absolute;margin-left:261pt;margin-top:186.5pt;width:3in;height:27pt;z-index:251658752">
            <v:textbox style="mso-next-textbox:#_x0000_s1042">
              <w:txbxContent>
                <w:p w:rsidR="00341FD9" w:rsidRDefault="00341FD9" w:rsidP="00341FD9">
                  <w:pPr>
                    <w:jc w:val="center"/>
                  </w:pPr>
                  <w:r>
                    <w:t>Решение прокурора</w:t>
                  </w:r>
                </w:p>
              </w:txbxContent>
            </v:textbox>
          </v:rect>
        </w:pict>
      </w:r>
      <w:r w:rsidRPr="003B3509">
        <w:rPr>
          <w:sz w:val="20"/>
          <w:szCs w:val="20"/>
        </w:rPr>
        <w:pict>
          <v:rect id="_x0000_s1043" style="position:absolute;margin-left:189pt;margin-top:243.8pt;width:2in;height:54pt;z-index:251659776">
            <v:textbox style="mso-next-textbox:#_x0000_s1043">
              <w:txbxContent>
                <w:p w:rsidR="00341FD9" w:rsidRDefault="00341FD9" w:rsidP="00341FD9">
                  <w:pPr>
                    <w:jc w:val="center"/>
                  </w:pPr>
                  <w:r>
                    <w:t>О согласовании проведения</w:t>
                  </w:r>
                </w:p>
                <w:p w:rsidR="00341FD9" w:rsidRDefault="00341FD9" w:rsidP="00341FD9">
                  <w:pPr>
                    <w:jc w:val="center"/>
                  </w:pPr>
                  <w:r>
                    <w:t>внеплановой</w:t>
                  </w:r>
                </w:p>
                <w:p w:rsidR="00341FD9" w:rsidRDefault="00341FD9" w:rsidP="00341FD9">
                  <w:pPr>
                    <w:jc w:val="center"/>
                  </w:pPr>
                  <w:r>
                    <w:t>выездной проверки</w:t>
                  </w:r>
                </w:p>
              </w:txbxContent>
            </v:textbox>
          </v:rect>
        </w:pict>
      </w:r>
      <w:r w:rsidRPr="003B3509">
        <w:rPr>
          <w:sz w:val="20"/>
          <w:szCs w:val="20"/>
        </w:rPr>
        <w:pict>
          <v:rect id="_x0000_s1044" style="position:absolute;margin-left:351pt;margin-top:243.8pt;width:126pt;height:54pt;z-index:251660800">
            <v:textbox style="mso-next-textbox:#_x0000_s1044">
              <w:txbxContent>
                <w:p w:rsidR="00341FD9" w:rsidRDefault="00341FD9" w:rsidP="00341FD9">
                  <w:pPr>
                    <w:jc w:val="center"/>
                  </w:pPr>
                  <w:r>
                    <w:t>Об отказе в согласовании</w:t>
                  </w:r>
                </w:p>
                <w:p w:rsidR="00341FD9" w:rsidRDefault="00341FD9" w:rsidP="00341FD9">
                  <w:pPr>
                    <w:jc w:val="center"/>
                  </w:pPr>
                  <w:r>
                    <w:t xml:space="preserve">проведения </w:t>
                  </w:r>
                  <w:proofErr w:type="gramStart"/>
                  <w:r>
                    <w:t>внеплановой</w:t>
                  </w:r>
                  <w:proofErr w:type="gramEnd"/>
                </w:p>
                <w:p w:rsidR="00341FD9" w:rsidRDefault="00341FD9" w:rsidP="00341FD9">
                  <w:pPr>
                    <w:jc w:val="center"/>
                  </w:pPr>
                  <w:r>
                    <w:t>выездной проверки</w:t>
                  </w:r>
                </w:p>
              </w:txbxContent>
            </v:textbox>
          </v:rect>
        </w:pict>
      </w:r>
      <w:r w:rsidRPr="003B3509">
        <w:rPr>
          <w:sz w:val="20"/>
          <w:szCs w:val="20"/>
        </w:rPr>
        <w:pict>
          <v:line id="_x0000_s1049" style="position:absolute;z-index:251661824" from="99pt,159.5pt" to="99pt,339.5pt">
            <v:stroke endarrow="block"/>
          </v:line>
        </w:pict>
      </w:r>
      <w:r w:rsidRPr="003B3509">
        <w:rPr>
          <w:sz w:val="20"/>
          <w:szCs w:val="20"/>
        </w:rPr>
        <w:pict>
          <v:line id="_x0000_s1052" style="position:absolute;z-index:251662848" from="369pt,159.5pt" to="369pt,186.5pt">
            <v:stroke endarrow="block"/>
          </v:line>
        </w:pict>
      </w:r>
      <w:r w:rsidRPr="003B3509">
        <w:rPr>
          <w:sz w:val="20"/>
          <w:szCs w:val="20"/>
        </w:rPr>
        <w:pict>
          <v:line id="_x0000_s1053" style="position:absolute;z-index:251663872" from="306pt,213.5pt" to="306pt,240.5pt">
            <v:stroke endarrow="block"/>
          </v:line>
        </w:pict>
      </w:r>
      <w:r w:rsidRPr="003B3509">
        <w:rPr>
          <w:sz w:val="20"/>
          <w:szCs w:val="20"/>
        </w:rPr>
        <w:pict>
          <v:line id="_x0000_s1054" style="position:absolute;z-index:251664896" from="6in,213.5pt" to="6in,240.5pt">
            <v:stroke endarrow="block"/>
          </v:line>
        </w:pict>
      </w:r>
      <w:r w:rsidRPr="003B3509">
        <w:rPr>
          <w:sz w:val="20"/>
          <w:szCs w:val="20"/>
        </w:rPr>
        <w:pict>
          <v:line id="_x0000_s1055" style="position:absolute;z-index:251665920" from="261pt,308.8pt" to="261pt,353.8pt">
            <v:stroke endarrow="block"/>
          </v:line>
        </w:pict>
      </w:r>
      <w:r w:rsidRPr="003B3509">
        <w:rPr>
          <w:sz w:val="20"/>
          <w:szCs w:val="20"/>
        </w:rPr>
        <w:pict>
          <v:rect id="_x0000_s1039" style="position:absolute;margin-left:126pt;margin-top:33.5pt;width:234pt;height:44.2pt;z-index:251666944">
            <v:textbox style="mso-next-textbox:#_x0000_s1039">
              <w:txbxContent>
                <w:p w:rsidR="00341FD9" w:rsidRDefault="00341FD9" w:rsidP="00341FD9">
                  <w:pPr>
                    <w:jc w:val="center"/>
                  </w:pPr>
                  <w:r>
                    <w:t>Распоряжение</w:t>
                  </w:r>
                </w:p>
                <w:p w:rsidR="00341FD9" w:rsidRDefault="00341FD9" w:rsidP="00341FD9">
                  <w:pPr>
                    <w:jc w:val="center"/>
                  </w:pPr>
                  <w:r>
                    <w:t xml:space="preserve">о проведении проверки по муниципальному земельному контролю </w:t>
                  </w:r>
                </w:p>
              </w:txbxContent>
            </v:textbox>
          </v:rect>
        </w:pict>
      </w:r>
      <w:r w:rsidRPr="003B3509">
        <w:rPr>
          <w:sz w:val="20"/>
          <w:szCs w:val="20"/>
        </w:rPr>
        <w:pict>
          <v:line id="_x0000_s1058" style="position:absolute;z-index:251667968" from="234pt,4.8pt" to="234pt,31.8pt">
            <v:stroke endarrow="block"/>
          </v:line>
        </w:pict>
      </w:r>
      <w:r w:rsidRPr="003B3509">
        <w:rPr>
          <w:sz w:val="20"/>
          <w:szCs w:val="20"/>
        </w:rPr>
        <w:pict>
          <v:rect id="_x0000_s1045" style="position:absolute;margin-left:198pt;margin-top:364.8pt;width:2in;height:45pt;z-index:251668992">
            <v:textbox style="mso-next-textbox:#_x0000_s1045">
              <w:txbxContent>
                <w:p w:rsidR="00341FD9" w:rsidRDefault="00341FD9" w:rsidP="00341FD9">
                  <w:pPr>
                    <w:jc w:val="center"/>
                  </w:pPr>
                  <w:r>
                    <w:t xml:space="preserve">Проведение </w:t>
                  </w:r>
                  <w:proofErr w:type="gramStart"/>
                  <w:r>
                    <w:t>внеплановой</w:t>
                  </w:r>
                  <w:proofErr w:type="gramEnd"/>
                </w:p>
                <w:p w:rsidR="00341FD9" w:rsidRDefault="00341FD9" w:rsidP="00341FD9">
                  <w:pPr>
                    <w:jc w:val="center"/>
                  </w:pPr>
                  <w:r>
                    <w:t>выездной проверки</w:t>
                  </w:r>
                </w:p>
              </w:txbxContent>
            </v:textbox>
          </v:rect>
        </w:pict>
      </w:r>
      <w:r w:rsidRPr="003B3509">
        <w:rPr>
          <w:sz w:val="20"/>
          <w:szCs w:val="20"/>
        </w:rPr>
        <w:pict>
          <v:rect id="_x0000_s1046" style="position:absolute;margin-left:18pt;margin-top:364.8pt;width:135pt;height:45pt;z-index:251670016">
            <v:textbox style="mso-next-textbox:#_x0000_s1046">
              <w:txbxContent>
                <w:p w:rsidR="00341FD9" w:rsidRDefault="00341FD9" w:rsidP="00341FD9">
                  <w:pPr>
                    <w:jc w:val="center"/>
                  </w:pPr>
                  <w:r>
                    <w:t>По результатам проверки</w:t>
                  </w:r>
                </w:p>
                <w:p w:rsidR="00341FD9" w:rsidRDefault="00341FD9" w:rsidP="00341FD9">
                  <w:pPr>
                    <w:jc w:val="center"/>
                  </w:pPr>
                  <w:r>
                    <w:t>составляется:</w:t>
                  </w:r>
                </w:p>
              </w:txbxContent>
            </v:textbox>
          </v:rect>
        </w:pict>
      </w:r>
      <w:r w:rsidRPr="003B3509">
        <w:rPr>
          <w:sz w:val="20"/>
          <w:szCs w:val="20"/>
        </w:rPr>
        <w:pict>
          <v:line id="_x0000_s1048" style="position:absolute;z-index:251671040" from="99pt,384.5pt" to="99pt,420.5pt">
            <v:stroke endarrow="block"/>
          </v:line>
        </w:pict>
      </w:r>
      <w:r w:rsidRPr="003B3509">
        <w:rPr>
          <w:sz w:val="20"/>
          <w:szCs w:val="20"/>
        </w:rPr>
        <w:pict>
          <v:line id="_x0000_s1056" style="position:absolute;flip:x;z-index:251672064" from="153pt,374.05pt" to="198pt,374.05pt">
            <v:stroke endarrow="block"/>
          </v:line>
        </w:pict>
      </w:r>
      <w:r w:rsidRPr="003B3509">
        <w:rPr>
          <w:sz w:val="20"/>
          <w:szCs w:val="20"/>
        </w:rPr>
        <w:pict>
          <v:line id="_x0000_s1051" style="position:absolute;z-index:251673088" from="306pt,91pt" to="306pt,118pt">
            <v:stroke endarrow="block"/>
          </v:line>
        </w:pic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Pr>
        <w:tabs>
          <w:tab w:val="left" w:pos="4350"/>
        </w:tabs>
      </w:pPr>
      <w:r>
        <w:tab/>
      </w:r>
    </w:p>
    <w:p w:rsidR="00341FD9" w:rsidRDefault="00341FD9" w:rsidP="00341FD9">
      <w:pPr>
        <w:autoSpaceDE w:val="0"/>
        <w:autoSpaceDN w:val="0"/>
        <w:adjustRightInd w:val="0"/>
        <w:jc w:val="center"/>
      </w:pPr>
    </w:p>
    <w:p w:rsidR="00341FD9" w:rsidRDefault="00341FD9" w:rsidP="00341FD9">
      <w:pPr>
        <w:autoSpaceDE w:val="0"/>
        <w:autoSpaceDN w:val="0"/>
        <w:adjustRightInd w:val="0"/>
        <w:jc w:val="center"/>
      </w:pPr>
    </w:p>
    <w:p w:rsidR="00341FD9" w:rsidRDefault="003B3509" w:rsidP="00341FD9">
      <w:pPr>
        <w:autoSpaceDE w:val="0"/>
        <w:autoSpaceDN w:val="0"/>
        <w:adjustRightInd w:val="0"/>
        <w:jc w:val="center"/>
      </w:pPr>
      <w:r w:rsidRPr="003B3509">
        <w:rPr>
          <w:sz w:val="20"/>
          <w:szCs w:val="20"/>
        </w:rPr>
        <w:pict>
          <v:rect id="_x0000_s1047" style="position:absolute;left:0;text-align:left;margin-left:18pt;margin-top:9.05pt;width:135pt;height:45pt;z-index:251674112">
            <v:textbox style="mso-next-textbox:#_x0000_s1047">
              <w:txbxContent>
                <w:p w:rsidR="00341FD9" w:rsidRDefault="00341FD9" w:rsidP="00341FD9">
                  <w:pPr>
                    <w:jc w:val="center"/>
                  </w:pPr>
                </w:p>
                <w:p w:rsidR="00341FD9" w:rsidRDefault="00341FD9" w:rsidP="00341FD9">
                  <w:pPr>
                    <w:jc w:val="center"/>
                  </w:pPr>
                  <w:r>
                    <w:t>Акт проверки</w:t>
                  </w:r>
                </w:p>
              </w:txbxContent>
            </v:textbox>
          </v:rect>
        </w:pic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AA64B7" w:rsidRDefault="00AA64B7"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both"/>
      </w:pPr>
      <w:r>
        <w:lastRenderedPageBreak/>
        <w:t xml:space="preserve">                                                                                                      Приложение № 2</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right"/>
      </w:pPr>
    </w:p>
    <w:p w:rsidR="00341FD9" w:rsidRDefault="00341FD9" w:rsidP="00341FD9">
      <w:pPr>
        <w:jc w:val="center"/>
      </w:pPr>
      <w:r>
        <w:t>________________________________________________________________________________</w:t>
      </w:r>
    </w:p>
    <w:p w:rsidR="00341FD9" w:rsidRDefault="00341FD9" w:rsidP="00341FD9">
      <w:pPr>
        <w:jc w:val="center"/>
        <w:rPr>
          <w:sz w:val="20"/>
          <w:szCs w:val="20"/>
        </w:rP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pPr>
    </w:p>
    <w:p w:rsidR="00341FD9" w:rsidRDefault="00341FD9" w:rsidP="00341FD9">
      <w:pPr>
        <w:jc w:val="center"/>
        <w:rPr>
          <w:b/>
          <w:sz w:val="28"/>
          <w:szCs w:val="28"/>
        </w:rPr>
      </w:pPr>
      <w:r>
        <w:rPr>
          <w:b/>
          <w:sz w:val="28"/>
          <w:szCs w:val="28"/>
        </w:rPr>
        <w:t xml:space="preserve">РАСПОРЯЖЕНИЕ </w:t>
      </w:r>
    </w:p>
    <w:p w:rsidR="00341FD9" w:rsidRDefault="00341FD9" w:rsidP="00341FD9">
      <w:pPr>
        <w:jc w:val="center"/>
        <w:rPr>
          <w:b/>
          <w:sz w:val="28"/>
          <w:szCs w:val="28"/>
        </w:rPr>
      </w:pPr>
      <w:r>
        <w:rPr>
          <w:b/>
          <w:sz w:val="28"/>
          <w:szCs w:val="28"/>
        </w:rPr>
        <w:t>о проведении проверки соблюдения земельного законодательства</w:t>
      </w:r>
    </w:p>
    <w:p w:rsidR="00341FD9" w:rsidRDefault="00341FD9" w:rsidP="00341FD9">
      <w:pPr>
        <w:rPr>
          <w:b/>
        </w:rPr>
      </w:pPr>
    </w:p>
    <w:p w:rsidR="00341FD9" w:rsidRDefault="00341FD9" w:rsidP="00341FD9"/>
    <w:p w:rsidR="00341FD9" w:rsidRDefault="00341FD9" w:rsidP="00341FD9">
      <w:r>
        <w:t>«_____» ____________ 200__г.                                                                    № _________________</w:t>
      </w:r>
    </w:p>
    <w:p w:rsidR="00341FD9" w:rsidRDefault="00341FD9" w:rsidP="00341FD9"/>
    <w:p w:rsidR="00341FD9" w:rsidRDefault="00341FD9" w:rsidP="00341FD9"/>
    <w:p w:rsidR="00341FD9" w:rsidRDefault="00341FD9" w:rsidP="00341FD9">
      <w:r>
        <w:t>________________________________________________________________________________</w:t>
      </w:r>
    </w:p>
    <w:p w:rsidR="00341FD9" w:rsidRDefault="00341FD9" w:rsidP="00341FD9">
      <w:pPr>
        <w:jc w:val="center"/>
        <w:rPr>
          <w:sz w:val="20"/>
          <w:szCs w:val="20"/>
        </w:rPr>
      </w:pPr>
      <w:r>
        <w:t>(руководитель органа местного самоуправления или уполномоченного им органа)</w:t>
      </w:r>
    </w:p>
    <w:p w:rsidR="00341FD9" w:rsidRDefault="00341FD9" w:rsidP="00341FD9">
      <w:r>
        <w:t>___________________________________________, руководствуясь ст. 72 Земельного кодекса</w:t>
      </w:r>
    </w:p>
    <w:p w:rsidR="00341FD9" w:rsidRDefault="00341FD9" w:rsidP="00341FD9">
      <w:r>
        <w:t>РФ, рассмотрев:</w:t>
      </w:r>
    </w:p>
    <w:p w:rsidR="00341FD9" w:rsidRDefault="00341FD9" w:rsidP="00341FD9">
      <w:r>
        <w:t>________________________________________________________________________________</w:t>
      </w:r>
    </w:p>
    <w:p w:rsidR="00341FD9" w:rsidRDefault="00341FD9" w:rsidP="00341FD9">
      <w:pPr>
        <w:jc w:val="center"/>
        <w:rPr>
          <w:sz w:val="20"/>
          <w:szCs w:val="20"/>
        </w:rPr>
      </w:pPr>
      <w:r>
        <w:t>(рассмотренные материалы и кем представлены)</w:t>
      </w:r>
    </w:p>
    <w:p w:rsidR="00341FD9" w:rsidRDefault="00341FD9" w:rsidP="00341FD9">
      <w:r>
        <w:t>________________________________________________________________________________________________________________________________________________________________</w:t>
      </w:r>
    </w:p>
    <w:p w:rsidR="00341FD9" w:rsidRDefault="00341FD9" w:rsidP="00341FD9"/>
    <w:p w:rsidR="00341FD9" w:rsidRDefault="00341FD9" w:rsidP="00341FD9">
      <w:pPr>
        <w:jc w:val="center"/>
      </w:pPr>
      <w:r>
        <w:t>РАСПОРЯДИЛСЯ:</w:t>
      </w:r>
    </w:p>
    <w:p w:rsidR="00341FD9" w:rsidRDefault="00341FD9" w:rsidP="00341FD9">
      <w:r>
        <w:t>направить _______________________________________________________________________</w:t>
      </w:r>
    </w:p>
    <w:p w:rsidR="00341FD9" w:rsidRDefault="00341FD9" w:rsidP="00341FD9">
      <w:pPr>
        <w:jc w:val="center"/>
        <w:rPr>
          <w:sz w:val="20"/>
          <w:szCs w:val="20"/>
        </w:rPr>
      </w:pPr>
      <w:r>
        <w:t>(Ф.И.О. инспектора по использованию и охране земель)</w:t>
      </w:r>
    </w:p>
    <w:p w:rsidR="00341FD9" w:rsidRDefault="00341FD9" w:rsidP="00341FD9">
      <w:r>
        <w:t>для проведения проверки соблюдения земельного законодательства _____________________</w:t>
      </w:r>
    </w:p>
    <w:p w:rsidR="00341FD9" w:rsidRDefault="00341FD9" w:rsidP="00341FD9">
      <w:r>
        <w:t>________________________________________________________________________________</w:t>
      </w:r>
    </w:p>
    <w:p w:rsidR="00341FD9" w:rsidRDefault="00341FD9" w:rsidP="00341FD9">
      <w:pPr>
        <w:jc w:val="center"/>
        <w:rPr>
          <w:sz w:val="20"/>
          <w:szCs w:val="20"/>
        </w:rPr>
      </w:pPr>
      <w:proofErr w:type="gramStart"/>
      <w:r>
        <w:t>(наименование юридического лица, Ф.И.О. индивидуального предпринимателя,</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должностного или физического лица)</w:t>
      </w:r>
    </w:p>
    <w:p w:rsidR="00341FD9" w:rsidRDefault="00341FD9" w:rsidP="00341FD9">
      <w:r>
        <w:t>________________________________________________________________________________</w:t>
      </w:r>
    </w:p>
    <w:p w:rsidR="00341FD9" w:rsidRDefault="00341FD9" w:rsidP="00341FD9">
      <w:r>
        <w:t>на земельном участке, расположенном по адресу: _____________________________________</w:t>
      </w:r>
    </w:p>
    <w:p w:rsidR="00341FD9" w:rsidRDefault="00341FD9" w:rsidP="00341FD9">
      <w:r>
        <w:t>________________________________________________________________________________</w:t>
      </w:r>
    </w:p>
    <w:p w:rsidR="00341FD9" w:rsidRDefault="00341FD9" w:rsidP="00341FD9">
      <w:r>
        <w:t>площадью ____________ кв.м. _____________________________________________________</w:t>
      </w:r>
    </w:p>
    <w:p w:rsidR="00341FD9" w:rsidRDefault="00341FD9" w:rsidP="00341FD9">
      <w:r>
        <w:t>________________________________________________________________________________</w:t>
      </w:r>
    </w:p>
    <w:p w:rsidR="00341FD9" w:rsidRDefault="00341FD9" w:rsidP="00341FD9">
      <w:pPr>
        <w:jc w:val="center"/>
        <w:rPr>
          <w:sz w:val="20"/>
          <w:szCs w:val="20"/>
        </w:rPr>
      </w:pPr>
      <w:proofErr w:type="gramStart"/>
      <w:r>
        <w:t>(сведения о земельном участке: вид разрешенного использования, кадастровый номер,</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вид права, правоустанавливающие (</w:t>
      </w:r>
      <w:proofErr w:type="spellStart"/>
      <w:r>
        <w:t>правоудостоверяющие</w:t>
      </w:r>
      <w:proofErr w:type="spellEnd"/>
      <w:r>
        <w:t>) документы)</w:t>
      </w:r>
    </w:p>
    <w:p w:rsidR="00341FD9" w:rsidRDefault="00341FD9" w:rsidP="00341F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 w:rsidR="00341FD9" w:rsidRDefault="00341FD9" w:rsidP="00341FD9"/>
    <w:p w:rsidR="00341FD9" w:rsidRDefault="00341FD9" w:rsidP="00341FD9">
      <w:r>
        <w:t>Дата начала проверки «_____» ______________ 200__ г.</w:t>
      </w:r>
    </w:p>
    <w:p w:rsidR="00341FD9" w:rsidRDefault="00341FD9" w:rsidP="00341FD9"/>
    <w:p w:rsidR="00341FD9" w:rsidRDefault="00341FD9" w:rsidP="00341FD9">
      <w:r>
        <w:t>Дата окончания проверки «_____» ______________200__ г.</w:t>
      </w:r>
    </w:p>
    <w:p w:rsidR="00341FD9" w:rsidRDefault="00341FD9" w:rsidP="00341FD9"/>
    <w:p w:rsidR="00341FD9" w:rsidRDefault="00341FD9" w:rsidP="00341FD9"/>
    <w:p w:rsidR="00341FD9" w:rsidRDefault="00341FD9" w:rsidP="00341FD9">
      <w:r>
        <w:t xml:space="preserve">                                 __________________                 _____________________________________</w:t>
      </w:r>
    </w:p>
    <w:p w:rsidR="00341FD9" w:rsidRDefault="00341FD9" w:rsidP="00341FD9">
      <w:pPr>
        <w:rPr>
          <w:sz w:val="20"/>
          <w:szCs w:val="20"/>
        </w:rPr>
      </w:pPr>
      <w:r>
        <w:t xml:space="preserve">                                                    (подпись)                                                                    (Ф.И.О.)</w:t>
      </w:r>
    </w:p>
    <w:p w:rsidR="00341FD9" w:rsidRDefault="00341FD9" w:rsidP="00341FD9"/>
    <w:p w:rsidR="00341FD9" w:rsidRDefault="00341FD9" w:rsidP="00341FD9">
      <w:r>
        <w:t>________________________________________________________________________________</w:t>
      </w:r>
    </w:p>
    <w:p w:rsidR="00341FD9" w:rsidRDefault="00341FD9" w:rsidP="00341FD9">
      <w:pPr>
        <w:jc w:val="center"/>
        <w:rPr>
          <w:sz w:val="20"/>
          <w:szCs w:val="20"/>
        </w:rPr>
      </w:pPr>
      <w:r>
        <w:t>(отметка о вручении распоряжения)</w:t>
      </w:r>
    </w:p>
    <w:p w:rsidR="00341FD9" w:rsidRDefault="00341FD9" w:rsidP="00341FD9"/>
    <w:p w:rsidR="00341FD9" w:rsidRDefault="00341FD9" w:rsidP="00341FD9"/>
    <w:p w:rsidR="00341FD9" w:rsidRDefault="00341FD9" w:rsidP="00341FD9">
      <w:pPr>
        <w:jc w:val="both"/>
      </w:pPr>
      <w:r>
        <w:lastRenderedPageBreak/>
        <w:t xml:space="preserve">                                                                                                       Приложение № 3</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right"/>
      </w:pPr>
    </w:p>
    <w:p w:rsidR="00341FD9" w:rsidRDefault="00341FD9" w:rsidP="00341FD9">
      <w:pPr>
        <w:jc w:val="center"/>
      </w:pPr>
      <w:r>
        <w:t>________________________________________________________________________________</w:t>
      </w:r>
    </w:p>
    <w:p w:rsidR="00341FD9" w:rsidRDefault="00341FD9" w:rsidP="00341FD9">
      <w:pPr>
        <w:jc w:val="center"/>
        <w:rPr>
          <w:sz w:val="20"/>
          <w:szCs w:val="20"/>
        </w:rP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rPr>
          <w:sz w:val="28"/>
          <w:szCs w:val="28"/>
        </w:rPr>
      </w:pPr>
    </w:p>
    <w:p w:rsidR="00341FD9" w:rsidRDefault="00341FD9" w:rsidP="00341FD9">
      <w:pPr>
        <w:jc w:val="center"/>
        <w:rPr>
          <w:b/>
          <w:sz w:val="28"/>
          <w:szCs w:val="28"/>
        </w:rPr>
      </w:pPr>
      <w:r>
        <w:rPr>
          <w:b/>
          <w:sz w:val="28"/>
          <w:szCs w:val="28"/>
        </w:rPr>
        <w:t>МУНИЦИПАЛЬНЫЙ ЗЕМЕЛЬНЫЙ КОНТРОЛЬ</w:t>
      </w:r>
    </w:p>
    <w:p w:rsidR="00341FD9" w:rsidRDefault="00341FD9" w:rsidP="00341FD9">
      <w:pPr>
        <w:jc w:val="center"/>
        <w:rPr>
          <w:b/>
          <w:sz w:val="28"/>
          <w:szCs w:val="28"/>
        </w:rPr>
      </w:pPr>
    </w:p>
    <w:p w:rsidR="00341FD9" w:rsidRDefault="00341FD9" w:rsidP="00341FD9">
      <w:pPr>
        <w:jc w:val="center"/>
        <w:rPr>
          <w:b/>
          <w:sz w:val="28"/>
          <w:szCs w:val="28"/>
        </w:rPr>
      </w:pPr>
      <w:r>
        <w:rPr>
          <w:b/>
          <w:sz w:val="28"/>
          <w:szCs w:val="28"/>
        </w:rPr>
        <w:t>АКТ</w:t>
      </w:r>
    </w:p>
    <w:p w:rsidR="00341FD9" w:rsidRDefault="00341FD9" w:rsidP="00341FD9">
      <w:pPr>
        <w:jc w:val="center"/>
        <w:rPr>
          <w:b/>
          <w:sz w:val="28"/>
          <w:szCs w:val="28"/>
        </w:rPr>
      </w:pPr>
      <w:r>
        <w:rPr>
          <w:b/>
          <w:sz w:val="28"/>
          <w:szCs w:val="28"/>
        </w:rPr>
        <w:t>проверки соблюдения земельного законодательства</w:t>
      </w:r>
    </w:p>
    <w:p w:rsidR="00341FD9" w:rsidRDefault="00341FD9" w:rsidP="00341FD9">
      <w:pPr>
        <w:rPr>
          <w:sz w:val="28"/>
          <w:szCs w:val="28"/>
        </w:rPr>
      </w:pPr>
    </w:p>
    <w:p w:rsidR="00341FD9" w:rsidRDefault="00341FD9" w:rsidP="00341FD9">
      <w:r>
        <w:t>«______» _____________ 200__ г.                                                         № ____________________</w:t>
      </w:r>
    </w:p>
    <w:p w:rsidR="00341FD9" w:rsidRDefault="00341FD9" w:rsidP="00341FD9"/>
    <w:p w:rsidR="00341FD9" w:rsidRDefault="00341FD9" w:rsidP="00341FD9">
      <w:r>
        <w:t>Время проверки «____» час «______» мин.        Место составления акта: __________________</w:t>
      </w:r>
    </w:p>
    <w:p w:rsidR="00341FD9" w:rsidRDefault="00341FD9" w:rsidP="00341FD9"/>
    <w:p w:rsidR="00341FD9" w:rsidRDefault="00341FD9" w:rsidP="00341FD9">
      <w:pPr>
        <w:ind w:firstLine="720"/>
      </w:pPr>
      <w:r>
        <w:t>Инспектором по использованию и охране земель _______________________________</w:t>
      </w:r>
    </w:p>
    <w:p w:rsidR="00341FD9" w:rsidRDefault="00341FD9" w:rsidP="00341FD9">
      <w:pPr>
        <w:rPr>
          <w:sz w:val="20"/>
          <w:szCs w:val="20"/>
        </w:rPr>
      </w:pPr>
      <w:r>
        <w:t xml:space="preserve">                                                                                                                        </w:t>
      </w:r>
      <w:proofErr w:type="gramStart"/>
      <w:r>
        <w:t>(должность,</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proofErr w:type="gramStart"/>
      <w:r>
        <w:t>Ф.И.О. лица, составившего акт)</w:t>
      </w:r>
      <w:proofErr w:type="gramEnd"/>
    </w:p>
    <w:p w:rsidR="00341FD9" w:rsidRDefault="00341FD9" w:rsidP="00341FD9">
      <w:r>
        <w:t>На основании распоряжения от «____» ________________ 200__ г. № ____________________</w:t>
      </w:r>
    </w:p>
    <w:p w:rsidR="00341FD9" w:rsidRDefault="00341FD9" w:rsidP="00341FD9">
      <w:r>
        <w:t>в присутствии понятых:</w:t>
      </w:r>
    </w:p>
    <w:p w:rsidR="00341FD9" w:rsidRDefault="00341FD9" w:rsidP="00341FD9">
      <w:pPr>
        <w:numPr>
          <w:ilvl w:val="0"/>
          <w:numId w:val="1"/>
        </w:numPr>
        <w:tabs>
          <w:tab w:val="num" w:pos="0"/>
        </w:tabs>
        <w:ind w:left="0" w:firstLine="0"/>
      </w:pPr>
      <w:r>
        <w:t>__________________________________________________________________________</w:t>
      </w:r>
    </w:p>
    <w:p w:rsidR="00341FD9" w:rsidRDefault="00341FD9" w:rsidP="00341FD9">
      <w:pPr>
        <w:jc w:val="center"/>
        <w:rPr>
          <w:sz w:val="20"/>
          <w:szCs w:val="20"/>
        </w:rPr>
      </w:pPr>
      <w:r>
        <w:t>(Ф.И.О., адрес места жительства, телефон)</w:t>
      </w:r>
    </w:p>
    <w:p w:rsidR="00341FD9" w:rsidRDefault="00341FD9" w:rsidP="00341FD9">
      <w:pPr>
        <w:numPr>
          <w:ilvl w:val="0"/>
          <w:numId w:val="1"/>
        </w:numPr>
        <w:tabs>
          <w:tab w:val="num" w:pos="0"/>
        </w:tabs>
        <w:ind w:left="0" w:firstLine="0"/>
      </w:pPr>
      <w:r>
        <w:t>__________________________________________________________________________</w:t>
      </w:r>
    </w:p>
    <w:p w:rsidR="00341FD9" w:rsidRDefault="00341FD9" w:rsidP="00341FD9">
      <w:pPr>
        <w:jc w:val="center"/>
        <w:rPr>
          <w:sz w:val="20"/>
          <w:szCs w:val="20"/>
        </w:rPr>
      </w:pPr>
      <w:r>
        <w:t>(Ф.И.О., адрес места жительства, телефон)</w:t>
      </w:r>
    </w:p>
    <w:p w:rsidR="00341FD9" w:rsidRDefault="00341FD9" w:rsidP="00341FD9">
      <w:r>
        <w:t>в присутствии свидетелей: _________________________________________________________</w:t>
      </w:r>
    </w:p>
    <w:p w:rsidR="00341FD9" w:rsidRDefault="00341FD9" w:rsidP="00341FD9">
      <w:pPr>
        <w:jc w:val="center"/>
        <w:rPr>
          <w:sz w:val="20"/>
          <w:szCs w:val="20"/>
        </w:rPr>
      </w:pPr>
      <w:r>
        <w:t xml:space="preserve">                                           (Ф.И.О., адрес места жительства, телефон)</w:t>
      </w:r>
    </w:p>
    <w:p w:rsidR="00341FD9" w:rsidRDefault="00341FD9" w:rsidP="00341FD9">
      <w:r>
        <w:t>с участием: _____________________________________________________________________</w:t>
      </w:r>
    </w:p>
    <w:p w:rsidR="00341FD9" w:rsidRDefault="00341FD9" w:rsidP="00341FD9">
      <w:pPr>
        <w:rPr>
          <w:sz w:val="20"/>
          <w:szCs w:val="20"/>
        </w:rPr>
      </w:pPr>
      <w:r>
        <w:t xml:space="preserve">                                                                               (Ф.И.О. специалиста, эксперта)</w:t>
      </w:r>
    </w:p>
    <w:p w:rsidR="00341FD9" w:rsidRDefault="00341FD9" w:rsidP="00341FD9">
      <w:r>
        <w:t>в присутствии: ___________________________________________________________________</w:t>
      </w:r>
    </w:p>
    <w:p w:rsidR="00341FD9" w:rsidRDefault="00341FD9" w:rsidP="00341FD9">
      <w:pPr>
        <w:rPr>
          <w:sz w:val="20"/>
          <w:szCs w:val="20"/>
        </w:rPr>
      </w:pPr>
      <w:r>
        <w:t xml:space="preserve">                                                  </w:t>
      </w:r>
      <w:proofErr w:type="gramStart"/>
      <w:r>
        <w:t>(должность, наименование юридического лица, Ф.И.О. законного</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представителя юридического лица, Ф.И.О. физического лица)</w:t>
      </w:r>
    </w:p>
    <w:p w:rsidR="00341FD9" w:rsidRDefault="00341FD9" w:rsidP="00341FD9">
      <w:r>
        <w:t>провел проверку соблюдения земельного законодательства на земельном участке, расположенном по адресу: ________________________________________________________</w:t>
      </w:r>
    </w:p>
    <w:p w:rsidR="00341FD9" w:rsidRDefault="00341FD9" w:rsidP="00341FD9">
      <w:r>
        <w:t xml:space="preserve">_____________________________________________ площадью ____________________ кв.м., </w:t>
      </w:r>
      <w:proofErr w:type="gramStart"/>
      <w:r>
        <w:t>используемого</w:t>
      </w:r>
      <w:proofErr w:type="gramEnd"/>
      <w:r>
        <w:t xml:space="preserve"> ___________________________________________________________________</w:t>
      </w:r>
    </w:p>
    <w:p w:rsidR="00341FD9" w:rsidRDefault="00341FD9" w:rsidP="00341FD9">
      <w:pPr>
        <w:rPr>
          <w:sz w:val="20"/>
          <w:szCs w:val="20"/>
        </w:rPr>
      </w:pPr>
      <w:r>
        <w:t xml:space="preserve">                               </w:t>
      </w:r>
      <w:proofErr w:type="gramStart"/>
      <w:r>
        <w:t xml:space="preserve">(наименование юридического лица, руководитель, ИНН, юридический адрес, </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 xml:space="preserve">банковские реквизиты, телефон; Ф.И.О. </w:t>
      </w:r>
      <w:proofErr w:type="gramStart"/>
      <w:r>
        <w:t>должностного</w:t>
      </w:r>
      <w:proofErr w:type="gramEnd"/>
    </w:p>
    <w:p w:rsidR="00341FD9" w:rsidRDefault="00341FD9" w:rsidP="00341FD9">
      <w:pPr>
        <w:jc w:val="center"/>
      </w:pPr>
      <w:r>
        <w:t>________________________________________________________________________________</w:t>
      </w:r>
    </w:p>
    <w:p w:rsidR="00341FD9" w:rsidRDefault="00341FD9" w:rsidP="00341FD9">
      <w:pPr>
        <w:jc w:val="center"/>
        <w:rPr>
          <w:sz w:val="20"/>
          <w:szCs w:val="20"/>
        </w:rPr>
      </w:pPr>
      <w:r>
        <w:t>лица или гражданина, ИНН, паспортные данные, адрес местожительства, телефон)</w:t>
      </w:r>
    </w:p>
    <w:p w:rsidR="00341FD9" w:rsidRDefault="00341FD9" w:rsidP="00341FD9">
      <w:pPr>
        <w:ind w:firstLine="720"/>
        <w:jc w:val="both"/>
      </w:pPr>
      <w:proofErr w:type="gramStart"/>
      <w:r>
        <w:t>Перед</w:t>
      </w:r>
      <w:proofErr w:type="gramEnd"/>
      <w:r>
        <w:t xml:space="preserve"> </w:t>
      </w:r>
      <w:proofErr w:type="gramStart"/>
      <w:r>
        <w:t>начало</w:t>
      </w:r>
      <w:proofErr w:type="gramEnd"/>
      <w:r>
        <w:t xml:space="preserve">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341FD9" w:rsidRDefault="00341FD9" w:rsidP="00341FD9">
      <w:pPr>
        <w:ind w:firstLine="720"/>
        <w:jc w:val="both"/>
      </w:pPr>
      <w:r>
        <w:t xml:space="preserve">Понятым, кроме того, до начала проверки, разъяснены их права и обязанности, предусмотренные ст. 25.7 </w:t>
      </w:r>
      <w:proofErr w:type="spellStart"/>
      <w:r>
        <w:t>КоАП</w:t>
      </w:r>
      <w:proofErr w:type="spellEnd"/>
      <w:r>
        <w:t xml:space="preserve"> РФ</w:t>
      </w:r>
    </w:p>
    <w:p w:rsidR="00341FD9" w:rsidRDefault="00341FD9" w:rsidP="00341FD9">
      <w:pPr>
        <w:jc w:val="both"/>
      </w:pPr>
      <w:r>
        <w:t>Понятые: 1. ________________  ____________________________________________________</w:t>
      </w:r>
    </w:p>
    <w:p w:rsidR="00341FD9" w:rsidRDefault="00341FD9" w:rsidP="00341FD9">
      <w:pPr>
        <w:jc w:val="both"/>
        <w:rPr>
          <w:sz w:val="20"/>
          <w:szCs w:val="20"/>
        </w:rPr>
      </w:pPr>
      <w:r>
        <w:t xml:space="preserve">                                   (подпись)                                                                  (Ф.И.О.)</w:t>
      </w:r>
    </w:p>
    <w:p w:rsidR="00341FD9" w:rsidRDefault="00341FD9" w:rsidP="00341FD9">
      <w:pPr>
        <w:jc w:val="both"/>
      </w:pPr>
      <w:r>
        <w:t xml:space="preserve">                 2. ________________  ____________________________________________________</w:t>
      </w:r>
    </w:p>
    <w:p w:rsidR="00341FD9" w:rsidRDefault="00341FD9" w:rsidP="00341FD9">
      <w:pPr>
        <w:jc w:val="both"/>
        <w:rPr>
          <w:sz w:val="20"/>
          <w:szCs w:val="20"/>
        </w:rPr>
      </w:pPr>
      <w:r>
        <w:t xml:space="preserve">                                   (подпись)                                                                  (Ф.И.О.)</w:t>
      </w:r>
    </w:p>
    <w:p w:rsidR="00341FD9" w:rsidRDefault="00341FD9" w:rsidP="00341FD9">
      <w:pPr>
        <w:ind w:firstLine="720"/>
        <w:jc w:val="both"/>
      </w:pPr>
      <w:r>
        <w:t xml:space="preserve">Специалисту (эксперту) разъяснены права и обязанности, предусмотренные ст.ст. 25.8, 25.9, 25.14 </w:t>
      </w:r>
      <w:proofErr w:type="spellStart"/>
      <w:r>
        <w:t>КоАП</w:t>
      </w:r>
      <w:proofErr w:type="spellEnd"/>
      <w:r>
        <w:t xml:space="preserve"> РФ         ______________  ______________________________________</w:t>
      </w:r>
    </w:p>
    <w:p w:rsidR="00341FD9" w:rsidRDefault="00341FD9" w:rsidP="00341FD9">
      <w:pPr>
        <w:ind w:firstLine="720"/>
        <w:jc w:val="both"/>
        <w:rPr>
          <w:sz w:val="20"/>
          <w:szCs w:val="20"/>
        </w:rPr>
      </w:pPr>
      <w:r>
        <w:lastRenderedPageBreak/>
        <w:t xml:space="preserve">                                                  (подпись)                                               (Ф.И.О.)</w:t>
      </w:r>
    </w:p>
    <w:p w:rsidR="00341FD9" w:rsidRDefault="00341FD9" w:rsidP="00341FD9">
      <w:pPr>
        <w:ind w:firstLine="720"/>
        <w:jc w:val="both"/>
      </w:pPr>
      <w: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ст.ст. 25.1, 25.4, 25.5 </w:t>
      </w:r>
      <w:proofErr w:type="spellStart"/>
      <w:r>
        <w:t>КоАП</w:t>
      </w:r>
      <w:proofErr w:type="spellEnd"/>
      <w:r>
        <w:t xml:space="preserve"> РФ</w:t>
      </w:r>
    </w:p>
    <w:p w:rsidR="00341FD9" w:rsidRDefault="00341FD9" w:rsidP="00341FD9">
      <w:pPr>
        <w:ind w:firstLine="720"/>
        <w:jc w:val="both"/>
      </w:pPr>
      <w:r>
        <w:t xml:space="preserve">                       ___________________   __________________________________________</w:t>
      </w:r>
    </w:p>
    <w:p w:rsidR="00341FD9" w:rsidRDefault="00341FD9" w:rsidP="00341FD9">
      <w:pPr>
        <w:ind w:firstLine="720"/>
        <w:jc w:val="both"/>
        <w:rPr>
          <w:sz w:val="20"/>
          <w:szCs w:val="20"/>
        </w:rPr>
      </w:pPr>
      <w:r>
        <w:t xml:space="preserve">                                          (подпись)                                                            (Ф.И.О.)</w:t>
      </w:r>
    </w:p>
    <w:p w:rsidR="00341FD9" w:rsidRDefault="00341FD9" w:rsidP="00341FD9">
      <w:pPr>
        <w:ind w:firstLine="720"/>
        <w:jc w:val="both"/>
      </w:pPr>
      <w:r>
        <w:t xml:space="preserve">                       ___________________   __________________________________________</w:t>
      </w:r>
    </w:p>
    <w:p w:rsidR="00341FD9" w:rsidRDefault="00341FD9" w:rsidP="00341FD9">
      <w:pPr>
        <w:ind w:firstLine="720"/>
        <w:jc w:val="both"/>
        <w:rPr>
          <w:sz w:val="20"/>
          <w:szCs w:val="20"/>
        </w:rPr>
      </w:pPr>
      <w:r>
        <w:t xml:space="preserve">                                         (подпись)                                                             (Ф.И.О.)</w:t>
      </w:r>
    </w:p>
    <w:p w:rsidR="00341FD9" w:rsidRDefault="00341FD9" w:rsidP="00341FD9">
      <w:pPr>
        <w:jc w:val="both"/>
      </w:pPr>
      <w:r>
        <w:t>Проверкой установлено:___________________________________________________________</w:t>
      </w:r>
    </w:p>
    <w:p w:rsidR="00341FD9" w:rsidRDefault="00341FD9" w:rsidP="00341FD9">
      <w:pPr>
        <w:jc w:val="both"/>
        <w:rPr>
          <w:sz w:val="20"/>
          <w:szCs w:val="20"/>
        </w:rPr>
      </w:pPr>
      <w:r>
        <w:t xml:space="preserve">                                                 (описание территории, строений, сооружений, ограждений, межевых знаков и т.д.)    </w:t>
      </w:r>
    </w:p>
    <w:p w:rsidR="00341FD9" w:rsidRDefault="00341FD9" w:rsidP="00341FD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Pr>
        <w:ind w:firstLine="720"/>
        <w:jc w:val="both"/>
      </w:pPr>
      <w:r>
        <w:t xml:space="preserve">В данных действиях усматриваются признаки административного правонарушения, предусмотренного </w:t>
      </w:r>
      <w:proofErr w:type="gramStart"/>
      <w:r>
        <w:t>ч</w:t>
      </w:r>
      <w:proofErr w:type="gramEnd"/>
      <w:r>
        <w:t>. ______ ст. _____ Кодекса Российской Федерации об административных правонарушениях.</w:t>
      </w:r>
    </w:p>
    <w:p w:rsidR="00341FD9" w:rsidRDefault="00341FD9" w:rsidP="00341FD9">
      <w:pPr>
        <w:ind w:firstLine="720"/>
        <w:jc w:val="both"/>
      </w:pPr>
      <w:r>
        <w:t>Объяснения лица (физического, представителя юридического, индивидуального предпринимателя или его представителя) по результатам проведения проверки соблюдения земельного законодательства:</w:t>
      </w:r>
    </w:p>
    <w:p w:rsidR="00341FD9" w:rsidRDefault="00341FD9" w:rsidP="00341FD9">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Pr>
        <w:jc w:val="both"/>
      </w:pPr>
      <w:r>
        <w:t xml:space="preserve">С текстом акта </w:t>
      </w:r>
      <w:proofErr w:type="gramStart"/>
      <w:r>
        <w:t>ознакомлен</w:t>
      </w:r>
      <w:proofErr w:type="gramEnd"/>
      <w:r>
        <w:t xml:space="preserve">                                                                  _____________________</w:t>
      </w:r>
    </w:p>
    <w:p w:rsidR="00341FD9" w:rsidRDefault="00341FD9" w:rsidP="00341FD9">
      <w:pPr>
        <w:jc w:val="both"/>
        <w:rPr>
          <w:sz w:val="20"/>
          <w:szCs w:val="20"/>
        </w:rPr>
      </w:pPr>
      <w:r>
        <w:t xml:space="preserve">                                                                                                                                           (подпись)         </w:t>
      </w:r>
    </w:p>
    <w:p w:rsidR="00341FD9" w:rsidRDefault="00341FD9" w:rsidP="00341FD9">
      <w:pPr>
        <w:jc w:val="both"/>
      </w:pPr>
      <w:r>
        <w:t>Объяснения и замечания по содержанию акта прилагаются           _____________________</w:t>
      </w:r>
    </w:p>
    <w:p w:rsidR="00341FD9" w:rsidRDefault="00341FD9" w:rsidP="00341FD9">
      <w:pPr>
        <w:jc w:val="both"/>
        <w:rPr>
          <w:sz w:val="20"/>
          <w:szCs w:val="20"/>
        </w:rPr>
      </w:pPr>
      <w:r>
        <w:t xml:space="preserve">                                                                                                                                                       (подпись)</w:t>
      </w:r>
    </w:p>
    <w:p w:rsidR="00341FD9" w:rsidRDefault="00341FD9" w:rsidP="00341FD9">
      <w:pPr>
        <w:jc w:val="both"/>
      </w:pPr>
      <w:r>
        <w:t>Копию акта получил                                                                             _____________________</w:t>
      </w:r>
    </w:p>
    <w:p w:rsidR="00341FD9" w:rsidRDefault="00341FD9" w:rsidP="00341FD9">
      <w:pPr>
        <w:jc w:val="both"/>
        <w:rPr>
          <w:sz w:val="20"/>
          <w:szCs w:val="20"/>
        </w:rPr>
      </w:pPr>
      <w:r>
        <w:t xml:space="preserve">                                                                                                                                                       (подпись)</w:t>
      </w:r>
    </w:p>
    <w:p w:rsidR="00341FD9" w:rsidRDefault="00341FD9" w:rsidP="00341FD9">
      <w:pPr>
        <w:jc w:val="both"/>
      </w:pPr>
      <w:r>
        <w:t>От участников проверки поступили (не поступали) заявления:</w:t>
      </w:r>
    </w:p>
    <w:p w:rsidR="00341FD9" w:rsidRDefault="00341FD9" w:rsidP="00341FD9">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Pr>
        <w:jc w:val="center"/>
        <w:rPr>
          <w:sz w:val="20"/>
          <w:szCs w:val="20"/>
        </w:rPr>
      </w:pPr>
      <w:r>
        <w:t>(содержание заявления)</w:t>
      </w:r>
    </w:p>
    <w:p w:rsidR="00341FD9" w:rsidRDefault="00341FD9" w:rsidP="00341FD9">
      <w:pPr>
        <w:jc w:val="both"/>
      </w:pPr>
      <w:r>
        <w:t>В ходе проверки производились: ___________________________________________________</w:t>
      </w:r>
    </w:p>
    <w:p w:rsidR="00341FD9" w:rsidRDefault="00341FD9" w:rsidP="00341FD9">
      <w:pPr>
        <w:jc w:val="both"/>
        <w:rPr>
          <w:sz w:val="20"/>
          <w:szCs w:val="20"/>
        </w:rPr>
      </w:pPr>
      <w:r>
        <w:t xml:space="preserve">                                                                                          (обмер участка, фото-, видеосъемка и т.п.)</w:t>
      </w:r>
    </w:p>
    <w:p w:rsidR="00341FD9" w:rsidRDefault="00341FD9" w:rsidP="00341FD9">
      <w:pPr>
        <w:jc w:val="both"/>
      </w:pPr>
      <w:r>
        <w:t>К акту прилагается: ______________________________________________________________</w:t>
      </w:r>
    </w:p>
    <w:p w:rsidR="00341FD9" w:rsidRDefault="00341FD9" w:rsidP="00341FD9">
      <w:pPr>
        <w:jc w:val="both"/>
      </w:pPr>
    </w:p>
    <w:p w:rsidR="00341FD9" w:rsidRDefault="00341FD9" w:rsidP="00341FD9">
      <w:pPr>
        <w:jc w:val="both"/>
      </w:pPr>
      <w:r>
        <w:t xml:space="preserve">С актом </w:t>
      </w:r>
      <w:proofErr w:type="gramStart"/>
      <w:r>
        <w:t>ознакомлены</w:t>
      </w:r>
      <w:proofErr w:type="gramEnd"/>
      <w:r>
        <w:t xml:space="preserve">: </w:t>
      </w:r>
    </w:p>
    <w:p w:rsidR="00341FD9" w:rsidRDefault="00341FD9" w:rsidP="00341FD9">
      <w:pPr>
        <w:jc w:val="both"/>
      </w:pPr>
      <w:r>
        <w:t>Понятые:                                   1. ________________   ___________________________________</w:t>
      </w:r>
    </w:p>
    <w:p w:rsidR="00341FD9" w:rsidRDefault="00341FD9" w:rsidP="00341FD9">
      <w:pPr>
        <w:jc w:val="both"/>
        <w:rPr>
          <w:sz w:val="20"/>
          <w:szCs w:val="20"/>
        </w:rPr>
      </w:pPr>
      <w:r>
        <w:t xml:space="preserve">                                                                            (подпись)                                             (Ф.И.О.)</w:t>
      </w:r>
    </w:p>
    <w:p w:rsidR="00341FD9" w:rsidRDefault="00341FD9" w:rsidP="00341FD9">
      <w:pPr>
        <w:jc w:val="both"/>
      </w:pPr>
      <w:r>
        <w:t xml:space="preserve">                                                   2. ________________   ___________________________________</w:t>
      </w:r>
    </w:p>
    <w:p w:rsidR="00341FD9" w:rsidRDefault="00341FD9" w:rsidP="00341FD9">
      <w:pPr>
        <w:jc w:val="both"/>
        <w:rPr>
          <w:sz w:val="20"/>
          <w:szCs w:val="20"/>
        </w:rPr>
      </w:pPr>
      <w:r>
        <w:t xml:space="preserve">                                                                            (подпись)                                              (Ф.И.О.)</w:t>
      </w:r>
    </w:p>
    <w:p w:rsidR="00341FD9" w:rsidRDefault="00341FD9" w:rsidP="00341FD9">
      <w:pPr>
        <w:jc w:val="both"/>
      </w:pPr>
      <w:r>
        <w:t>Специалист (эксперт)                  ________________   ___________________________________</w:t>
      </w:r>
    </w:p>
    <w:p w:rsidR="00341FD9" w:rsidRDefault="00341FD9" w:rsidP="00341FD9">
      <w:pPr>
        <w:jc w:val="both"/>
        <w:rPr>
          <w:sz w:val="20"/>
          <w:szCs w:val="20"/>
        </w:rPr>
      </w:pPr>
      <w:r>
        <w:t xml:space="preserve">                                                                            (подпись)                                               (Ф.И.О.)</w:t>
      </w:r>
    </w:p>
    <w:p w:rsidR="00341FD9" w:rsidRDefault="00341FD9" w:rsidP="00341FD9">
      <w:pPr>
        <w:jc w:val="both"/>
      </w:pPr>
      <w:r>
        <w:t>Иные участники проверки          ________________   ___________________________________</w:t>
      </w:r>
    </w:p>
    <w:p w:rsidR="00341FD9" w:rsidRPr="00BD7CF9" w:rsidRDefault="00341FD9" w:rsidP="00341FD9">
      <w:pPr>
        <w:jc w:val="both"/>
        <w:rPr>
          <w:sz w:val="20"/>
          <w:szCs w:val="20"/>
        </w:rPr>
      </w:pPr>
      <w:r>
        <w:t xml:space="preserve">                                                                            (подпись)                                               (Ф.И.О.)</w:t>
      </w:r>
    </w:p>
    <w:p w:rsidR="00341FD9" w:rsidRDefault="00341FD9" w:rsidP="00341FD9">
      <w:pPr>
        <w:jc w:val="both"/>
      </w:pPr>
      <w:r>
        <w:t>Подпись инспектора,</w:t>
      </w:r>
    </w:p>
    <w:p w:rsidR="00341FD9" w:rsidRDefault="00341FD9" w:rsidP="00341FD9">
      <w:pPr>
        <w:jc w:val="both"/>
      </w:pPr>
      <w:proofErr w:type="gramStart"/>
      <w:r>
        <w:t>составившего</w:t>
      </w:r>
      <w:proofErr w:type="gramEnd"/>
      <w:r>
        <w:t xml:space="preserve"> акт                          ________________   __________________________________</w:t>
      </w:r>
    </w:p>
    <w:p w:rsidR="00341FD9" w:rsidRPr="00BD7CF9" w:rsidRDefault="00341FD9" w:rsidP="00341FD9">
      <w:pPr>
        <w:jc w:val="both"/>
        <w:rPr>
          <w:sz w:val="20"/>
          <w:szCs w:val="20"/>
        </w:rPr>
      </w:pPr>
      <w:r>
        <w:t xml:space="preserve">                                                                             (подпись)                                              (Ф.И.О.)</w:t>
      </w:r>
    </w:p>
    <w:p w:rsidR="00341FD9" w:rsidRDefault="00341FD9" w:rsidP="00341FD9"/>
    <w:p w:rsidR="00AA64B7" w:rsidRDefault="00341FD9" w:rsidP="00341FD9">
      <w:pPr>
        <w:jc w:val="both"/>
      </w:pPr>
      <w:r>
        <w:t xml:space="preserve">                                                                                                     </w:t>
      </w:r>
    </w:p>
    <w:p w:rsidR="00AA64B7" w:rsidRDefault="00AA64B7" w:rsidP="00341FD9">
      <w:pPr>
        <w:jc w:val="both"/>
      </w:pPr>
    </w:p>
    <w:p w:rsidR="00341FD9" w:rsidRDefault="00AA64B7" w:rsidP="00341FD9">
      <w:pPr>
        <w:jc w:val="both"/>
      </w:pPr>
      <w:r>
        <w:lastRenderedPageBreak/>
        <w:t xml:space="preserve">                                                                                                     </w:t>
      </w:r>
      <w:r w:rsidR="00341FD9">
        <w:t xml:space="preserve">  Приложение № 4</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pBdr>
          <w:bottom w:val="single" w:sz="12" w:space="1" w:color="auto"/>
        </w:pBdr>
        <w:jc w:val="right"/>
      </w:pPr>
    </w:p>
    <w:p w:rsidR="00341FD9" w:rsidRDefault="00341FD9" w:rsidP="00341FD9">
      <w:pPr>
        <w:jc w:val="center"/>
        <w:rPr>
          <w:sz w:val="20"/>
          <w:szCs w:val="20"/>
        </w:rP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rPr>
          <w:sz w:val="28"/>
          <w:szCs w:val="28"/>
        </w:rPr>
      </w:pPr>
    </w:p>
    <w:p w:rsidR="00341FD9" w:rsidRDefault="00341FD9" w:rsidP="00341FD9">
      <w:pPr>
        <w:jc w:val="center"/>
        <w:rPr>
          <w:b/>
          <w:sz w:val="28"/>
          <w:szCs w:val="28"/>
        </w:rPr>
      </w:pPr>
      <w:r>
        <w:rPr>
          <w:b/>
          <w:sz w:val="28"/>
          <w:szCs w:val="28"/>
        </w:rPr>
        <w:t>МУНИЦИПАЛЬНЫЙ ЗЕМЕЛЬНЫЙ КОНТРОЛЬ</w:t>
      </w:r>
    </w:p>
    <w:p w:rsidR="00341FD9" w:rsidRDefault="00341FD9" w:rsidP="00341FD9">
      <w:pPr>
        <w:jc w:val="center"/>
        <w:rPr>
          <w:b/>
          <w:sz w:val="28"/>
          <w:szCs w:val="28"/>
        </w:rPr>
      </w:pPr>
    </w:p>
    <w:p w:rsidR="00341FD9" w:rsidRDefault="00341FD9" w:rsidP="00341FD9">
      <w:pPr>
        <w:jc w:val="center"/>
        <w:rPr>
          <w:b/>
          <w:sz w:val="28"/>
          <w:szCs w:val="28"/>
        </w:rPr>
      </w:pPr>
      <w:r>
        <w:rPr>
          <w:b/>
          <w:sz w:val="28"/>
          <w:szCs w:val="28"/>
        </w:rPr>
        <w:t>ФОТОТАБЛИЦА</w:t>
      </w:r>
    </w:p>
    <w:p w:rsidR="00341FD9" w:rsidRDefault="00341FD9" w:rsidP="00341FD9">
      <w:pPr>
        <w:jc w:val="center"/>
        <w:rPr>
          <w:b/>
          <w:sz w:val="28"/>
          <w:szCs w:val="28"/>
        </w:rPr>
      </w:pPr>
      <w:r>
        <w:rPr>
          <w:b/>
          <w:sz w:val="28"/>
          <w:szCs w:val="28"/>
        </w:rPr>
        <w:t>приложение к акту проверки соблюдения земельного законодательства</w:t>
      </w:r>
    </w:p>
    <w:p w:rsidR="00341FD9" w:rsidRDefault="00341FD9" w:rsidP="00341FD9">
      <w:pPr>
        <w:jc w:val="center"/>
        <w:rPr>
          <w:b/>
          <w:sz w:val="28"/>
          <w:szCs w:val="28"/>
        </w:rPr>
      </w:pPr>
      <w:r>
        <w:rPr>
          <w:b/>
          <w:sz w:val="28"/>
          <w:szCs w:val="28"/>
        </w:rPr>
        <w:t>от «____» ______________ 200__ г. № ____________</w:t>
      </w:r>
    </w:p>
    <w:p w:rsidR="00341FD9" w:rsidRDefault="00341FD9" w:rsidP="00341FD9"/>
    <w:p w:rsidR="00341FD9" w:rsidRDefault="00341FD9" w:rsidP="00341FD9"/>
    <w:p w:rsidR="00341FD9" w:rsidRDefault="00341FD9" w:rsidP="00341FD9">
      <w:r>
        <w:t>________________________________________________________________________________</w:t>
      </w:r>
    </w:p>
    <w:p w:rsidR="00341FD9" w:rsidRDefault="00341FD9" w:rsidP="00341FD9">
      <w:pPr>
        <w:jc w:val="center"/>
        <w:rPr>
          <w:sz w:val="20"/>
          <w:szCs w:val="20"/>
        </w:rPr>
      </w:pPr>
      <w:r>
        <w:t>(Ф.И.О. должностного лица, наименование юридического лица, Ф.И.О. гражданина)</w:t>
      </w:r>
    </w:p>
    <w:p w:rsidR="00341FD9" w:rsidRDefault="00341FD9" w:rsidP="00341FD9">
      <w:r>
        <w:t>________________________________________________________________________________________________________________________________________________________________</w:t>
      </w:r>
    </w:p>
    <w:p w:rsidR="00341FD9" w:rsidRDefault="00341FD9" w:rsidP="00341FD9">
      <w:pPr>
        <w:jc w:val="center"/>
        <w:rPr>
          <w:sz w:val="20"/>
          <w:szCs w:val="20"/>
        </w:rPr>
      </w:pPr>
      <w:r>
        <w:t>(адрес земельного участка)</w:t>
      </w:r>
    </w:p>
    <w:p w:rsidR="00341FD9" w:rsidRDefault="00341FD9" w:rsidP="00341FD9">
      <w:r>
        <w:t>________________________________________________________________________________</w: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r>
        <w:t>____________________                          _______________________________________________</w:t>
      </w:r>
    </w:p>
    <w:p w:rsidR="00341FD9" w:rsidRDefault="00341FD9" w:rsidP="00341FD9">
      <w:pPr>
        <w:rPr>
          <w:sz w:val="20"/>
          <w:szCs w:val="20"/>
        </w:rPr>
      </w:pPr>
      <w:r>
        <w:t xml:space="preserve">              (подпись)                                                                                           (Ф.И.О.)</w:t>
      </w:r>
    </w:p>
    <w:p w:rsidR="00341FD9" w:rsidRDefault="00341FD9" w:rsidP="00341FD9"/>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 w:rsidR="00341FD9" w:rsidRDefault="00341FD9" w:rsidP="00341FD9">
      <w:pPr>
        <w:jc w:val="right"/>
      </w:pPr>
    </w:p>
    <w:p w:rsidR="00341FD9" w:rsidRDefault="00341FD9" w:rsidP="00341FD9">
      <w:pPr>
        <w:jc w:val="both"/>
      </w:pPr>
      <w:r>
        <w:t xml:space="preserve">                                                                                                       Приложение № 5</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right"/>
      </w:pPr>
    </w:p>
    <w:p w:rsidR="00341FD9" w:rsidRDefault="00341FD9" w:rsidP="00341FD9">
      <w:pPr>
        <w:jc w:val="center"/>
      </w:pPr>
      <w:r>
        <w:t>________________________________________________________________________________</w:t>
      </w:r>
    </w:p>
    <w:p w:rsidR="00341FD9" w:rsidRDefault="00341FD9" w:rsidP="00341FD9">
      <w:pPr>
        <w:jc w:val="center"/>
        <w:rPr>
          <w:sz w:val="20"/>
          <w:szCs w:val="20"/>
        </w:rP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pPr>
    </w:p>
    <w:p w:rsidR="00341FD9" w:rsidRDefault="00341FD9" w:rsidP="00341FD9">
      <w:pPr>
        <w:jc w:val="center"/>
        <w:rPr>
          <w:b/>
          <w:sz w:val="28"/>
          <w:szCs w:val="28"/>
        </w:rPr>
      </w:pPr>
      <w:r>
        <w:rPr>
          <w:b/>
          <w:sz w:val="28"/>
          <w:szCs w:val="28"/>
        </w:rPr>
        <w:t>МУНИЦИПАЛЬНЫЙ ЗЕМЕЛЬНЫЙ КОНТРОЛЬ</w:t>
      </w:r>
    </w:p>
    <w:p w:rsidR="00341FD9" w:rsidRDefault="00341FD9" w:rsidP="00341FD9">
      <w:pPr>
        <w:jc w:val="center"/>
        <w:rPr>
          <w:b/>
          <w:sz w:val="28"/>
          <w:szCs w:val="28"/>
        </w:rPr>
      </w:pPr>
    </w:p>
    <w:p w:rsidR="00341FD9" w:rsidRDefault="00341FD9" w:rsidP="00341FD9">
      <w:pPr>
        <w:jc w:val="center"/>
        <w:rPr>
          <w:b/>
          <w:sz w:val="28"/>
          <w:szCs w:val="28"/>
        </w:rPr>
      </w:pPr>
      <w:r>
        <w:rPr>
          <w:b/>
          <w:sz w:val="28"/>
          <w:szCs w:val="28"/>
        </w:rPr>
        <w:t>ОБМЕР ПЛОЩАДИ ЗЕМЕЛЬНОГО УЧАСТКА</w:t>
      </w:r>
    </w:p>
    <w:p w:rsidR="00341FD9" w:rsidRDefault="00341FD9" w:rsidP="00341FD9">
      <w:pPr>
        <w:jc w:val="center"/>
        <w:rPr>
          <w:b/>
        </w:rPr>
      </w:pPr>
      <w:r>
        <w:rPr>
          <w:b/>
        </w:rPr>
        <w:t>приложение к акту проверки соблюдения земельного законодательства</w:t>
      </w:r>
    </w:p>
    <w:p w:rsidR="00341FD9" w:rsidRDefault="00341FD9" w:rsidP="00341FD9">
      <w:pPr>
        <w:jc w:val="center"/>
        <w:rPr>
          <w:b/>
        </w:rPr>
      </w:pPr>
      <w:r>
        <w:rPr>
          <w:b/>
        </w:rPr>
        <w:t>от «____» ______________ 200__ г. № __________________</w:t>
      </w:r>
    </w:p>
    <w:p w:rsidR="00341FD9" w:rsidRDefault="00341FD9" w:rsidP="00341FD9"/>
    <w:p w:rsidR="00341FD9" w:rsidRDefault="00341FD9" w:rsidP="00341FD9"/>
    <w:p w:rsidR="00341FD9" w:rsidRDefault="00341FD9" w:rsidP="00341FD9">
      <w:pPr>
        <w:ind w:firstLine="720"/>
      </w:pPr>
      <w:r>
        <w:t>Обмер земельного участка произвели:</w:t>
      </w:r>
    </w:p>
    <w:p w:rsidR="00341FD9" w:rsidRDefault="00341FD9" w:rsidP="00341FD9">
      <w:r>
        <w:t>________________________________________________________________________________</w:t>
      </w:r>
    </w:p>
    <w:p w:rsidR="00341FD9" w:rsidRDefault="00341FD9" w:rsidP="00341FD9">
      <w:pPr>
        <w:jc w:val="center"/>
        <w:rPr>
          <w:sz w:val="20"/>
          <w:szCs w:val="20"/>
        </w:rPr>
      </w:pPr>
      <w:proofErr w:type="gramStart"/>
      <w:r>
        <w:t>(должность, Ф.И.О. инспектор,</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производившего обмер земельного участка)</w:t>
      </w:r>
    </w:p>
    <w:p w:rsidR="00341FD9" w:rsidRDefault="00341FD9" w:rsidP="00341FD9">
      <w:r>
        <w:t>в присутствии ___________________________________________________________________</w:t>
      </w:r>
    </w:p>
    <w:p w:rsidR="00341FD9" w:rsidRDefault="00341FD9" w:rsidP="00341FD9">
      <w:pPr>
        <w:rPr>
          <w:sz w:val="20"/>
          <w:szCs w:val="20"/>
        </w:rPr>
      </w:pPr>
      <w:r>
        <w:t xml:space="preserve">                                                   </w:t>
      </w:r>
      <w:proofErr w:type="gramStart"/>
      <w:r>
        <w:t>(должность, наименование юридического лица, Ф.И.О. законного</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представителя юридического лица, Ф.И.О. физического лица)</w:t>
      </w:r>
    </w:p>
    <w:p w:rsidR="00341FD9" w:rsidRDefault="00341FD9" w:rsidP="00341FD9">
      <w:r>
        <w:t>по адресу: _______________________________________________________________________</w:t>
      </w:r>
    </w:p>
    <w:p w:rsidR="00341FD9" w:rsidRDefault="00341FD9" w:rsidP="00341FD9">
      <w:pPr>
        <w:rPr>
          <w:sz w:val="20"/>
          <w:szCs w:val="20"/>
        </w:rPr>
      </w:pPr>
      <w:r>
        <w:t xml:space="preserve">                                                                           (адрес земельного участка)</w:t>
      </w:r>
    </w:p>
    <w:p w:rsidR="00341FD9" w:rsidRDefault="00341FD9" w:rsidP="00341FD9">
      <w:r>
        <w:t>________________________________________________________________________________</w:t>
      </w:r>
    </w:p>
    <w:p w:rsidR="00341FD9" w:rsidRDefault="00341FD9" w:rsidP="00341FD9">
      <w:pPr>
        <w:ind w:firstLine="720"/>
      </w:pPr>
      <w:r>
        <w:t xml:space="preserve">Согласно </w:t>
      </w:r>
      <w:proofErr w:type="spellStart"/>
      <w:r>
        <w:t>объмеру</w:t>
      </w:r>
      <w:proofErr w:type="spellEnd"/>
      <w:r>
        <w:t xml:space="preserve"> площадь земельного участка составляет _______________________</w:t>
      </w:r>
    </w:p>
    <w:p w:rsidR="00341FD9" w:rsidRDefault="00341FD9" w:rsidP="00341FD9">
      <w:r>
        <w:t>(__________________________________________________________________________) кв.м.</w:t>
      </w:r>
    </w:p>
    <w:p w:rsidR="00341FD9" w:rsidRDefault="00341FD9" w:rsidP="00341FD9">
      <w:pPr>
        <w:jc w:val="center"/>
        <w:rPr>
          <w:sz w:val="20"/>
          <w:szCs w:val="20"/>
        </w:rPr>
      </w:pPr>
      <w:r>
        <w:t>(площадь земельного участка прописью)</w:t>
      </w:r>
    </w:p>
    <w:p w:rsidR="00341FD9" w:rsidRDefault="00341FD9" w:rsidP="00341FD9">
      <w:pPr>
        <w:ind w:firstLine="720"/>
      </w:pPr>
      <w:r>
        <w:t>Расчет площади ____________________________________________________________</w:t>
      </w:r>
    </w:p>
    <w:p w:rsidR="00341FD9" w:rsidRDefault="00341FD9" w:rsidP="00341FD9">
      <w:r>
        <w:t>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Pr>
        <w:ind w:firstLine="720"/>
      </w:pPr>
      <w:r>
        <w:t>Особые отметки ___________________________________________________________</w:t>
      </w:r>
    </w:p>
    <w:p w:rsidR="00341FD9" w:rsidRDefault="00341FD9" w:rsidP="00341FD9">
      <w:r>
        <w:t>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 w:rsidR="00341FD9" w:rsidRDefault="00341FD9" w:rsidP="00341FD9"/>
    <w:p w:rsidR="00341FD9" w:rsidRDefault="00341FD9" w:rsidP="00341FD9">
      <w:r>
        <w:t xml:space="preserve">Подписи лиц, </w:t>
      </w:r>
    </w:p>
    <w:p w:rsidR="00341FD9" w:rsidRDefault="00341FD9" w:rsidP="00341FD9">
      <w:proofErr w:type="gramStart"/>
      <w:r>
        <w:t>проводивших</w:t>
      </w:r>
      <w:proofErr w:type="gramEnd"/>
      <w:r>
        <w:t xml:space="preserve"> обмер              __________________       __________________________________</w:t>
      </w:r>
    </w:p>
    <w:p w:rsidR="00341FD9" w:rsidRDefault="00341FD9" w:rsidP="00341FD9">
      <w:pPr>
        <w:rPr>
          <w:sz w:val="20"/>
          <w:szCs w:val="20"/>
        </w:rPr>
      </w:pPr>
      <w:r>
        <w:t xml:space="preserve">                                                                     (подпись)                                                    (И.О. Фамилия)</w:t>
      </w:r>
    </w:p>
    <w:p w:rsidR="00341FD9" w:rsidRDefault="00341FD9" w:rsidP="00341FD9">
      <w:r>
        <w:t xml:space="preserve">                                                 __________________       __________________________________</w:t>
      </w:r>
    </w:p>
    <w:p w:rsidR="00341FD9" w:rsidRDefault="00341FD9" w:rsidP="00341FD9">
      <w:pPr>
        <w:rPr>
          <w:sz w:val="20"/>
          <w:szCs w:val="20"/>
        </w:rPr>
      </w:pPr>
      <w:r>
        <w:t xml:space="preserve">                                                                     (подпись)                                                    (И.О. Фамилия)</w:t>
      </w:r>
    </w:p>
    <w:p w:rsidR="00341FD9" w:rsidRDefault="00341FD9" w:rsidP="00341FD9"/>
    <w:p w:rsidR="00341FD9" w:rsidRDefault="00341FD9" w:rsidP="00341FD9">
      <w:r>
        <w:t>Присутствующий                   __________________       __________________________________</w:t>
      </w:r>
    </w:p>
    <w:p w:rsidR="00341FD9" w:rsidRDefault="00341FD9" w:rsidP="00341FD9">
      <w:pPr>
        <w:rPr>
          <w:sz w:val="20"/>
          <w:szCs w:val="20"/>
        </w:rPr>
      </w:pPr>
      <w:r>
        <w:t xml:space="preserve">                                                                     (подпись)                                                    (И.О. Фамилия)</w:t>
      </w:r>
    </w:p>
    <w:p w:rsidR="00341FD9" w:rsidRDefault="00341FD9" w:rsidP="00341FD9"/>
    <w:p w:rsidR="00341FD9" w:rsidRDefault="00341FD9" w:rsidP="00341FD9"/>
    <w:p w:rsidR="00341FD9" w:rsidRDefault="00341FD9" w:rsidP="00341FD9">
      <w:pPr>
        <w:autoSpaceDE w:val="0"/>
        <w:autoSpaceDN w:val="0"/>
        <w:adjustRightInd w:val="0"/>
      </w:pPr>
    </w:p>
    <w:p w:rsidR="00341FD9" w:rsidRDefault="00341FD9" w:rsidP="00341FD9">
      <w:pPr>
        <w:jc w:val="right"/>
      </w:pPr>
    </w:p>
    <w:p w:rsidR="00341FD9" w:rsidRDefault="00341FD9" w:rsidP="00341FD9"/>
    <w:p w:rsidR="00341FD9" w:rsidRDefault="00341FD9" w:rsidP="00341FD9">
      <w:pPr>
        <w:jc w:val="both"/>
      </w:pPr>
      <w:r>
        <w:lastRenderedPageBreak/>
        <w:t xml:space="preserve">                                                                                                      Приложение № 6</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center"/>
        <w:rPr>
          <w:b/>
        </w:rPr>
      </w:pPr>
    </w:p>
    <w:p w:rsidR="00341FD9" w:rsidRDefault="00341FD9" w:rsidP="00341FD9">
      <w:pPr>
        <w:jc w:val="center"/>
        <w:rPr>
          <w:b/>
        </w:rPr>
      </w:pPr>
      <w:r>
        <w:rPr>
          <w:b/>
        </w:rPr>
        <w:t>СХЕМАТИЧЕСКИЙ ЧЕРТЕЖ ЗЕМЕЛЬНОГО УЧАСТКА</w: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r>
        <w:t>__________________             _______________________________________________________</w:t>
      </w:r>
    </w:p>
    <w:p w:rsidR="00341FD9" w:rsidRDefault="00341FD9" w:rsidP="00341FD9">
      <w:pPr>
        <w:rPr>
          <w:sz w:val="20"/>
          <w:szCs w:val="20"/>
        </w:rPr>
      </w:pPr>
      <w:r>
        <w:t xml:space="preserve">           (подпись)                                                                                    (Ф.И.О.)</w:t>
      </w: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EF19C6" w:rsidRDefault="00EF19C6" w:rsidP="00341FD9">
      <w:pPr>
        <w:jc w:val="right"/>
      </w:pPr>
    </w:p>
    <w:p w:rsidR="00341FD9" w:rsidRDefault="00341FD9" w:rsidP="00341FD9">
      <w:pPr>
        <w:jc w:val="both"/>
      </w:pPr>
      <w:r>
        <w:lastRenderedPageBreak/>
        <w:t xml:space="preserve">                                                                                                      Приложение № 7</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right"/>
      </w:pPr>
    </w:p>
    <w:p w:rsidR="00341FD9" w:rsidRDefault="00341FD9" w:rsidP="00341FD9">
      <w:pPr>
        <w:jc w:val="right"/>
      </w:pPr>
      <w:r>
        <w:t>Корешок к уведомлению № ______________</w:t>
      </w:r>
    </w:p>
    <w:p w:rsidR="00341FD9" w:rsidRDefault="00341FD9" w:rsidP="00341FD9"/>
    <w:p w:rsidR="00341FD9" w:rsidRDefault="00341FD9" w:rsidP="00341FD9">
      <w:r>
        <w:t>Кому: __________________________________________________________________________</w:t>
      </w:r>
    </w:p>
    <w:p w:rsidR="00341FD9" w:rsidRDefault="00341FD9" w:rsidP="00341FD9">
      <w:pPr>
        <w:jc w:val="center"/>
        <w:rPr>
          <w:sz w:val="20"/>
          <w:szCs w:val="20"/>
        </w:rPr>
      </w:pPr>
      <w:r>
        <w:t>(Наименование лица)</w:t>
      </w:r>
    </w:p>
    <w:p w:rsidR="00341FD9" w:rsidRDefault="00341FD9" w:rsidP="00341FD9">
      <w:r>
        <w:t>________________________________________________________________________________</w:t>
      </w:r>
    </w:p>
    <w:p w:rsidR="00341FD9" w:rsidRDefault="00341FD9" w:rsidP="00341FD9">
      <w:pPr>
        <w:jc w:val="center"/>
        <w:rPr>
          <w:sz w:val="20"/>
          <w:szCs w:val="20"/>
        </w:rPr>
      </w:pPr>
      <w:r>
        <w:t>(адрес земельного участка)</w:t>
      </w:r>
    </w:p>
    <w:p w:rsidR="00341FD9" w:rsidRDefault="00341FD9" w:rsidP="00341FD9">
      <w:r>
        <w:t>Дата вызова: «____» ____________200__ г.                              Время __________________ час.</w:t>
      </w:r>
    </w:p>
    <w:p w:rsidR="00341FD9" w:rsidRDefault="00341FD9" w:rsidP="00341FD9"/>
    <w:p w:rsidR="00341FD9" w:rsidRDefault="00341FD9" w:rsidP="00341FD9">
      <w:r>
        <w:t>Уведомление получил: ____________________________________________________________</w:t>
      </w:r>
    </w:p>
    <w:p w:rsidR="00341FD9" w:rsidRDefault="00341FD9" w:rsidP="00341FD9">
      <w:pPr>
        <w:rPr>
          <w:sz w:val="20"/>
          <w:szCs w:val="20"/>
        </w:rPr>
      </w:pPr>
      <w:r>
        <w:t xml:space="preserve">                                                                                         (Ф.И.О., должность, подпись)</w:t>
      </w:r>
    </w:p>
    <w:p w:rsidR="00341FD9" w:rsidRDefault="00341FD9" w:rsidP="00341FD9">
      <w:r>
        <w:t>«_____» ________________ 200__ г.</w:t>
      </w:r>
    </w:p>
    <w:p w:rsidR="00341FD9" w:rsidRDefault="00341FD9" w:rsidP="00341FD9"/>
    <w:p w:rsidR="00341FD9" w:rsidRDefault="00341FD9" w:rsidP="00341FD9">
      <w:r>
        <w:t>------------------------------------------------------------------------------------------------------------------------</w:t>
      </w:r>
    </w:p>
    <w:p w:rsidR="00341FD9" w:rsidRDefault="00341FD9" w:rsidP="00341FD9"/>
    <w:p w:rsidR="00341FD9" w:rsidRDefault="00341FD9" w:rsidP="00341FD9">
      <w:pPr>
        <w:jc w:val="center"/>
        <w:rPr>
          <w:b/>
          <w:sz w:val="28"/>
          <w:szCs w:val="28"/>
        </w:rPr>
      </w:pPr>
      <w:r>
        <w:rPr>
          <w:b/>
          <w:sz w:val="28"/>
          <w:szCs w:val="28"/>
        </w:rPr>
        <w:t>УВЕДОМЛЕНИЕ</w:t>
      </w:r>
    </w:p>
    <w:p w:rsidR="00341FD9" w:rsidRDefault="00341FD9" w:rsidP="00341FD9">
      <w:pPr>
        <w:jc w:val="center"/>
        <w:rPr>
          <w:b/>
          <w:sz w:val="28"/>
          <w:szCs w:val="28"/>
        </w:rPr>
      </w:pPr>
      <w:r>
        <w:rPr>
          <w:b/>
          <w:sz w:val="28"/>
          <w:szCs w:val="28"/>
        </w:rPr>
        <w:t>от «_____» ______________ 200__ г. № ____________</w:t>
      </w:r>
    </w:p>
    <w:p w:rsidR="00341FD9" w:rsidRDefault="00341FD9" w:rsidP="00341FD9">
      <w:pPr>
        <w:jc w:val="center"/>
        <w:rPr>
          <w:b/>
          <w:sz w:val="28"/>
          <w:szCs w:val="28"/>
        </w:rPr>
      </w:pPr>
    </w:p>
    <w:p w:rsidR="00341FD9" w:rsidRDefault="00341FD9" w:rsidP="00341FD9">
      <w:pPr>
        <w:jc w:val="both"/>
      </w:pPr>
      <w:r>
        <w:t>Кому: __________________________________________________________________________</w:t>
      </w:r>
    </w:p>
    <w:p w:rsidR="00341FD9" w:rsidRDefault="00341FD9" w:rsidP="00341FD9">
      <w:pPr>
        <w:jc w:val="center"/>
        <w:rPr>
          <w:sz w:val="20"/>
          <w:szCs w:val="20"/>
        </w:rPr>
      </w:pPr>
      <w:proofErr w:type="gramStart"/>
      <w:r>
        <w:t>(Ф.И.О. руководителя организации, предприятия, учреждения,</w:t>
      </w:r>
      <w:proofErr w:type="gramEnd"/>
    </w:p>
    <w:p w:rsidR="00341FD9" w:rsidRDefault="00341FD9" w:rsidP="00341FD9">
      <w:pPr>
        <w:jc w:val="both"/>
      </w:pPr>
      <w:r>
        <w:t>________________________________________________________________________________</w:t>
      </w:r>
    </w:p>
    <w:p w:rsidR="00341FD9" w:rsidRDefault="00341FD9" w:rsidP="00341FD9">
      <w:pPr>
        <w:jc w:val="center"/>
        <w:rPr>
          <w:sz w:val="20"/>
          <w:szCs w:val="20"/>
        </w:rPr>
      </w:pPr>
      <w:r>
        <w:t>индивидуального предпринимателя, физического лица)</w:t>
      </w:r>
    </w:p>
    <w:p w:rsidR="00341FD9" w:rsidRDefault="00341FD9" w:rsidP="00341FD9">
      <w:pPr>
        <w:ind w:firstLine="720"/>
        <w:jc w:val="both"/>
      </w:pPr>
      <w:r>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w:t>
      </w:r>
      <w:proofErr w:type="gramStart"/>
      <w:r>
        <w:t>в</w:t>
      </w:r>
      <w:proofErr w:type="gramEnd"/>
      <w:r>
        <w:t xml:space="preserve"> __________________________________________</w:t>
      </w:r>
    </w:p>
    <w:p w:rsidR="00341FD9" w:rsidRDefault="00341FD9" w:rsidP="00341FD9">
      <w:pPr>
        <w:ind w:firstLine="720"/>
        <w:jc w:val="both"/>
        <w:rPr>
          <w:sz w:val="20"/>
          <w:szCs w:val="20"/>
        </w:rPr>
      </w:pPr>
      <w:r>
        <w:t xml:space="preserve">                                                                                               </w:t>
      </w:r>
      <w:proofErr w:type="gramStart"/>
      <w:r>
        <w:t>(наименование территориального</w:t>
      </w:r>
      <w:proofErr w:type="gramEnd"/>
    </w:p>
    <w:p w:rsidR="00341FD9" w:rsidRDefault="00341FD9" w:rsidP="00341FD9">
      <w:pPr>
        <w:jc w:val="both"/>
      </w:pPr>
      <w:r>
        <w:t>________________________________________________________________________________</w:t>
      </w:r>
    </w:p>
    <w:p w:rsidR="00341FD9" w:rsidRDefault="00341FD9" w:rsidP="00341FD9">
      <w:pPr>
        <w:jc w:val="center"/>
        <w:rPr>
          <w:sz w:val="20"/>
          <w:szCs w:val="20"/>
        </w:rPr>
      </w:pPr>
      <w:proofErr w:type="gramStart"/>
      <w:r>
        <w:t xml:space="preserve">Управления </w:t>
      </w:r>
      <w:proofErr w:type="spellStart"/>
      <w:r>
        <w:t>Роснедвижимости</w:t>
      </w:r>
      <w:proofErr w:type="spellEnd"/>
      <w:r>
        <w:t>)</w:t>
      </w:r>
      <w:proofErr w:type="gramEnd"/>
    </w:p>
    <w:p w:rsidR="00341FD9" w:rsidRDefault="00341FD9" w:rsidP="00341FD9">
      <w:r>
        <w:t>«_____» ______________ 200__ г. к ___________ часам по адресу: _______________________</w:t>
      </w:r>
    </w:p>
    <w:p w:rsidR="00341FD9" w:rsidRDefault="00341FD9" w:rsidP="00341FD9">
      <w:r>
        <w:t>________________________________________________________________________________</w:t>
      </w:r>
    </w:p>
    <w:p w:rsidR="00341FD9" w:rsidRDefault="00341FD9" w:rsidP="00341FD9">
      <w:r>
        <w:t>для проведения мероприятий по осуществлению государственного земельного контроля.</w:t>
      </w:r>
    </w:p>
    <w:p w:rsidR="00341FD9" w:rsidRDefault="00341FD9" w:rsidP="00341FD9">
      <w:pPr>
        <w:ind w:firstLine="720"/>
        <w:jc w:val="both"/>
      </w:pPr>
      <w: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w:t>
      </w:r>
    </w:p>
    <w:p w:rsidR="00341FD9" w:rsidRDefault="00341FD9" w:rsidP="00341FD9">
      <w:pPr>
        <w:jc w:val="both"/>
      </w:pPr>
      <w:r>
        <w:t>_______________________________________________________________________________.</w:t>
      </w:r>
    </w:p>
    <w:p w:rsidR="00341FD9" w:rsidRDefault="00341FD9" w:rsidP="00341FD9">
      <w:pPr>
        <w:ind w:firstLine="720"/>
        <w:jc w:val="both"/>
      </w:pPr>
      <w:proofErr w:type="gramStart"/>
      <w: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341FD9" w:rsidRDefault="00341FD9" w:rsidP="00341FD9">
      <w:pPr>
        <w:jc w:val="both"/>
      </w:pPr>
    </w:p>
    <w:p w:rsidR="00341FD9" w:rsidRDefault="00341FD9" w:rsidP="00341FD9">
      <w:pPr>
        <w:jc w:val="both"/>
      </w:pPr>
    </w:p>
    <w:p w:rsidR="00341FD9" w:rsidRDefault="00341FD9" w:rsidP="00341FD9">
      <w:pPr>
        <w:jc w:val="both"/>
      </w:pPr>
    </w:p>
    <w:p w:rsidR="00341FD9" w:rsidRDefault="00341FD9" w:rsidP="00341FD9">
      <w:pPr>
        <w:jc w:val="both"/>
      </w:pPr>
    </w:p>
    <w:p w:rsidR="00341FD9" w:rsidRDefault="00341FD9" w:rsidP="00341FD9">
      <w:pPr>
        <w:jc w:val="both"/>
      </w:pPr>
    </w:p>
    <w:p w:rsidR="00341FD9" w:rsidRDefault="00341FD9" w:rsidP="00341FD9">
      <w:pPr>
        <w:jc w:val="both"/>
      </w:pPr>
    </w:p>
    <w:p w:rsidR="00341FD9" w:rsidRDefault="00341FD9" w:rsidP="00341FD9">
      <w:pPr>
        <w:jc w:val="both"/>
      </w:pPr>
      <w:r>
        <w:t>____________________________________________________        _________________</w:t>
      </w:r>
    </w:p>
    <w:p w:rsidR="00341FD9" w:rsidRDefault="00341FD9" w:rsidP="00341FD9">
      <w:pPr>
        <w:jc w:val="both"/>
        <w:rPr>
          <w:sz w:val="20"/>
          <w:szCs w:val="20"/>
        </w:rPr>
      </w:pPr>
      <w:r>
        <w:t xml:space="preserve">                               (должность, Ф.И.О. инспектора)                                                            (подпись)</w:t>
      </w:r>
    </w:p>
    <w:p w:rsidR="00341FD9" w:rsidRDefault="00341FD9" w:rsidP="00341FD9">
      <w:pPr>
        <w:sectPr w:rsidR="00341FD9" w:rsidSect="00AA64B7">
          <w:pgSz w:w="11906" w:h="16838"/>
          <w:pgMar w:top="426" w:right="567" w:bottom="357" w:left="1620" w:header="720" w:footer="720" w:gutter="0"/>
          <w:cols w:space="720"/>
        </w:sectPr>
      </w:pPr>
    </w:p>
    <w:p w:rsidR="00341FD9" w:rsidRDefault="00341FD9" w:rsidP="00341FD9">
      <w:pPr>
        <w:jc w:val="both"/>
      </w:pPr>
      <w:r>
        <w:lastRenderedPageBreak/>
        <w:t xml:space="preserve">                                                                                                                                                                                                   Приложение № 8</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center"/>
      </w:pPr>
      <w:r>
        <w:t>____________________________________________________________________________________________________</w:t>
      </w:r>
    </w:p>
    <w:p w:rsidR="00341FD9" w:rsidRDefault="00341FD9" w:rsidP="00341FD9">
      <w:pPr>
        <w:jc w:val="cente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pPr>
    </w:p>
    <w:p w:rsidR="00341FD9" w:rsidRDefault="00341FD9" w:rsidP="00341FD9">
      <w:pPr>
        <w:jc w:val="center"/>
        <w:rPr>
          <w:b/>
          <w:sz w:val="28"/>
          <w:szCs w:val="28"/>
        </w:rPr>
      </w:pPr>
      <w:r>
        <w:rPr>
          <w:b/>
          <w:sz w:val="28"/>
          <w:szCs w:val="28"/>
        </w:rPr>
        <w:t>Книга проверок соблюдения земельного законодательства за 20___ г.</w:t>
      </w:r>
    </w:p>
    <w:p w:rsidR="00341FD9" w:rsidRDefault="00341FD9" w:rsidP="00341FD9"/>
    <w:tbl>
      <w:tblPr>
        <w:tblW w:w="160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2691"/>
        <w:gridCol w:w="1843"/>
        <w:gridCol w:w="1417"/>
        <w:gridCol w:w="1276"/>
        <w:gridCol w:w="1276"/>
        <w:gridCol w:w="767"/>
        <w:gridCol w:w="671"/>
        <w:gridCol w:w="926"/>
        <w:gridCol w:w="657"/>
        <w:gridCol w:w="721"/>
        <w:gridCol w:w="646"/>
        <w:gridCol w:w="916"/>
        <w:gridCol w:w="649"/>
        <w:gridCol w:w="567"/>
        <w:gridCol w:w="567"/>
      </w:tblGrid>
      <w:tr w:rsidR="00341FD9" w:rsidTr="00341FD9">
        <w:trPr>
          <w:cantSplit/>
          <w:trHeight w:val="4640"/>
        </w:trPr>
        <w:tc>
          <w:tcPr>
            <w:tcW w:w="47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 проводимой проверки</w:t>
            </w:r>
          </w:p>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Наименование юридического лица, должностного лица, гражданина</w:t>
            </w:r>
          </w:p>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Адрес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Площадь земельного участка/площадь нарушения</w:t>
            </w:r>
          </w:p>
        </w:tc>
        <w:tc>
          <w:tcPr>
            <w:tcW w:w="127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Распоряжение о проведении проверки соблюдения земельного законодательства</w:t>
            </w:r>
          </w:p>
        </w:tc>
        <w:tc>
          <w:tcPr>
            <w:tcW w:w="127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Акт проверки соблюдения земельного законодательства</w:t>
            </w:r>
          </w:p>
        </w:tc>
        <w:tc>
          <w:tcPr>
            <w:tcW w:w="767"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 xml:space="preserve">Статьи </w:t>
            </w:r>
            <w:proofErr w:type="spellStart"/>
            <w:r>
              <w:t>КоАП</w:t>
            </w:r>
            <w:proofErr w:type="spellEnd"/>
            <w:r>
              <w:t xml:space="preserve">  РФ</w:t>
            </w:r>
          </w:p>
        </w:tc>
        <w:tc>
          <w:tcPr>
            <w:tcW w:w="671"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 xml:space="preserve">Отметка о передаче акта и материалов в Управление </w:t>
            </w:r>
            <w:proofErr w:type="spellStart"/>
            <w:r>
              <w:t>Роснедвижимости</w:t>
            </w:r>
            <w:proofErr w:type="spellEnd"/>
          </w:p>
        </w:tc>
        <w:tc>
          <w:tcPr>
            <w:tcW w:w="92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Определение о возвращении материалов проверки соблюдения земельного законодательства</w:t>
            </w:r>
          </w:p>
        </w:tc>
        <w:tc>
          <w:tcPr>
            <w:tcW w:w="657"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Определение об отказе в возбуждении административного дела</w:t>
            </w:r>
          </w:p>
        </w:tc>
        <w:tc>
          <w:tcPr>
            <w:tcW w:w="721"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Постановление о назначении административного наказания</w:t>
            </w:r>
          </w:p>
        </w:tc>
        <w:tc>
          <w:tcPr>
            <w:tcW w:w="64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proofErr w:type="spellStart"/>
            <w:r>
              <w:t>Предпичсание</w:t>
            </w:r>
            <w:proofErr w:type="spellEnd"/>
            <w:r>
              <w:t xml:space="preserve"> об устранении нарушения земельного законодательства</w:t>
            </w:r>
          </w:p>
        </w:tc>
        <w:tc>
          <w:tcPr>
            <w:tcW w:w="91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Акт проверки исполнения Предписания об устранении нарушения земельного законодательства</w:t>
            </w:r>
          </w:p>
        </w:tc>
        <w:tc>
          <w:tcPr>
            <w:tcW w:w="649"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 xml:space="preserve">Отметка о передаче акта и материалов в Управление </w:t>
            </w:r>
            <w:proofErr w:type="spellStart"/>
            <w:r>
              <w:t>Роснедвижимости</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Решение суда (мирового судьи)</w:t>
            </w:r>
          </w:p>
        </w:tc>
        <w:tc>
          <w:tcPr>
            <w:tcW w:w="567"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Передача акта и материалов в архив</w:t>
            </w:r>
          </w:p>
        </w:tc>
      </w:tr>
      <w:tr w:rsidR="00341FD9" w:rsidTr="00341FD9">
        <w:trPr>
          <w:trHeight w:val="36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2</w:t>
            </w:r>
          </w:p>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6</w:t>
            </w:r>
          </w:p>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7</w:t>
            </w:r>
          </w:p>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8</w:t>
            </w:r>
          </w:p>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9</w:t>
            </w:r>
          </w:p>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10</w:t>
            </w:r>
          </w:p>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11</w:t>
            </w:r>
          </w:p>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12</w:t>
            </w:r>
          </w:p>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13</w:t>
            </w:r>
          </w:p>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14</w:t>
            </w:r>
          </w:p>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15</w:t>
            </w:r>
          </w:p>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16</w:t>
            </w:r>
          </w:p>
        </w:tc>
      </w:tr>
      <w:tr w:rsidR="00341FD9" w:rsidTr="00341FD9">
        <w:trPr>
          <w:trHeight w:val="18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24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32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18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24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14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38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bl>
    <w:p w:rsidR="00341FD9" w:rsidRDefault="00341FD9" w:rsidP="00341FD9"/>
    <w:p w:rsidR="00341FD9" w:rsidRDefault="00341FD9" w:rsidP="00341FD9">
      <w:pPr>
        <w:sectPr w:rsidR="00341FD9">
          <w:pgSz w:w="16838" w:h="11906" w:orient="landscape"/>
          <w:pgMar w:top="1559" w:right="1134" w:bottom="709" w:left="301" w:header="709" w:footer="709" w:gutter="0"/>
          <w:pgNumType w:start="1"/>
          <w:cols w:space="720"/>
        </w:sectPr>
      </w:pPr>
    </w:p>
    <w:p w:rsidR="00341FD9" w:rsidRPr="00EF19C6" w:rsidRDefault="00341FD9" w:rsidP="00341FD9">
      <w:pPr>
        <w:pStyle w:val="3"/>
        <w:ind w:firstLine="720"/>
        <w:jc w:val="both"/>
        <w:rPr>
          <w:b w:val="0"/>
          <w:color w:val="auto"/>
        </w:rPr>
      </w:pPr>
      <w:r w:rsidRPr="00EF19C6">
        <w:rPr>
          <w:b w:val="0"/>
          <w:color w:val="auto"/>
        </w:rPr>
        <w:lastRenderedPageBreak/>
        <w:t xml:space="preserve">                                                                                    Приложение № 9</w:t>
      </w:r>
    </w:p>
    <w:p w:rsidR="00341FD9" w:rsidRDefault="00341FD9" w:rsidP="00341FD9">
      <w:pPr>
        <w:jc w:val="both"/>
        <w:rPr>
          <w:sz w:val="20"/>
        </w:rPr>
      </w:pPr>
      <w:r>
        <w:t xml:space="preserve">                                                                                                к Административному регламенту</w:t>
      </w:r>
    </w:p>
    <w:p w:rsidR="00341FD9" w:rsidRDefault="00341FD9" w:rsidP="00341FD9"/>
    <w:p w:rsidR="00341FD9" w:rsidRDefault="00341FD9" w:rsidP="00341FD9">
      <w:pPr>
        <w:pStyle w:val="ConsPlusNormal"/>
        <w:widowControl/>
        <w:ind w:firstLine="0"/>
        <w:jc w:val="center"/>
        <w:rPr>
          <w:rFonts w:ascii="Times New Roman" w:hAnsi="Times New Roman" w:cs="Times New Roman"/>
          <w:b/>
          <w:sz w:val="24"/>
          <w:szCs w:val="24"/>
        </w:rPr>
      </w:pPr>
    </w:p>
    <w:p w:rsidR="00341FD9" w:rsidRDefault="00341FD9" w:rsidP="00341FD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ЖАЛОБА НА ДЕЙСТВИЕ (БЕЗДЕЙСТВИЕ) </w:t>
      </w:r>
    </w:p>
    <w:p w:rsidR="00341FD9" w:rsidRDefault="00341FD9" w:rsidP="00341FD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АКБУЛАТОВСКОГО СЕЛЬСКОГО ПОСЕЛЕНИЯ </w:t>
      </w:r>
    </w:p>
    <w:p w:rsidR="00341FD9" w:rsidRDefault="00341FD9" w:rsidP="00341FD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ИЛИ ЕГО ДОЛЖНОСТНОГО ЛИЦА</w:t>
      </w:r>
    </w:p>
    <w:p w:rsidR="00341FD9" w:rsidRDefault="00341FD9" w:rsidP="00341FD9">
      <w:pPr>
        <w:pStyle w:val="ConsPlusNormal"/>
        <w:widowControl/>
        <w:ind w:firstLine="540"/>
        <w:jc w:val="both"/>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Исх. от _____________ N ____                                                          </w:t>
      </w:r>
    </w:p>
    <w:p w:rsidR="00341FD9" w:rsidRDefault="00341FD9" w:rsidP="00341FD9">
      <w:pPr>
        <w:pStyle w:val="ConsPlusNonformat"/>
        <w:widowControl/>
        <w:jc w:val="center"/>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(фактический адрес)</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Код учета: ИНН 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________________________________________</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roofErr w:type="gramStart"/>
      <w:r>
        <w:rPr>
          <w:rFonts w:ascii="Times New Roman" w:hAnsi="Times New Roman" w:cs="Times New Roman"/>
          <w:sz w:val="24"/>
          <w:szCs w:val="24"/>
        </w:rPr>
        <w:t xml:space="preserve"> )</w:t>
      </w:r>
      <w:proofErr w:type="gramEnd"/>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существо жалобы:</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действием (бездействием) со ссылками на пункты регламента)</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поля, отмеченные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обязательны для заполнения.</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341FD9" w:rsidRDefault="00341FD9" w:rsidP="00341FD9">
      <w:pPr>
        <w:pStyle w:val="ConsPlusNonformat"/>
        <w:widowControl/>
        <w:rPr>
          <w:rFonts w:ascii="Times New Roman" w:hAnsi="Times New Roman" w:cs="Times New Roman"/>
          <w:sz w:val="24"/>
          <w:szCs w:val="24"/>
        </w:rPr>
      </w:pPr>
    </w:p>
    <w:p w:rsidR="00341FD9" w:rsidRPr="00E20ED5"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341FD9" w:rsidRPr="00E20ED5" w:rsidRDefault="00341FD9" w:rsidP="00341FD9">
      <w:pPr>
        <w:pStyle w:val="ConsPlusNonformat"/>
        <w:widowControl/>
        <w:rPr>
          <w:rFonts w:ascii="Times New Roman" w:hAnsi="Times New Roman" w:cs="Times New Roman"/>
          <w:sz w:val="24"/>
          <w:szCs w:val="24"/>
        </w:rPr>
      </w:pPr>
    </w:p>
    <w:p w:rsidR="00341FD9" w:rsidRPr="00E20ED5" w:rsidRDefault="00341FD9" w:rsidP="00341FD9">
      <w:pPr>
        <w:pStyle w:val="ConsPlusNonformat"/>
        <w:widowControl/>
        <w:rPr>
          <w:rFonts w:ascii="Times New Roman" w:hAnsi="Times New Roman" w:cs="Times New Roman"/>
          <w:sz w:val="24"/>
          <w:szCs w:val="24"/>
        </w:rPr>
      </w:pPr>
    </w:p>
    <w:p w:rsidR="00341FD9" w:rsidRPr="00E20ED5" w:rsidRDefault="00341FD9" w:rsidP="00341FD9">
      <w:pPr>
        <w:pStyle w:val="ConsPlusNonformat"/>
        <w:widowControl/>
        <w:rPr>
          <w:rFonts w:ascii="Times New Roman" w:hAnsi="Times New Roman" w:cs="Times New Roman"/>
          <w:sz w:val="24"/>
          <w:szCs w:val="24"/>
        </w:rPr>
      </w:pPr>
    </w:p>
    <w:p w:rsidR="00341FD9" w:rsidRPr="00E20ED5" w:rsidRDefault="00341FD9" w:rsidP="00341FD9">
      <w:pPr>
        <w:pStyle w:val="ConsPlusNonformat"/>
        <w:widowControl/>
        <w:rPr>
          <w:rFonts w:ascii="Times New Roman" w:hAnsi="Times New Roman" w:cs="Times New Roman"/>
          <w:sz w:val="24"/>
          <w:szCs w:val="24"/>
        </w:rPr>
      </w:pPr>
    </w:p>
    <w:p w:rsidR="00341FD9" w:rsidRPr="00207B3B" w:rsidRDefault="00341FD9" w:rsidP="00341FD9">
      <w:pPr>
        <w:jc w:val="both"/>
        <w:rPr>
          <w:sz w:val="22"/>
          <w:szCs w:val="22"/>
        </w:rPr>
      </w:pPr>
    </w:p>
    <w:p w:rsidR="00341FD9" w:rsidRDefault="00341FD9" w:rsidP="00341FD9"/>
    <w:p w:rsidR="00341FD9" w:rsidRDefault="00341FD9" w:rsidP="00341FD9"/>
    <w:p w:rsidR="00341FD9" w:rsidRDefault="00341FD9"/>
    <w:sectPr w:rsidR="00341FD9" w:rsidSect="00341FD9">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_Timer(05%) Bashkir">
    <w:altName w:val="Times New Roman"/>
    <w:charset w:val="CC"/>
    <w:family w:val="auto"/>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A2B"/>
    <w:multiLevelType w:val="hybridMultilevel"/>
    <w:tmpl w:val="92B47D3E"/>
    <w:lvl w:ilvl="0" w:tplc="7AB29EB0">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FD9"/>
    <w:rsid w:val="00002D7D"/>
    <w:rsid w:val="00110998"/>
    <w:rsid w:val="001F7611"/>
    <w:rsid w:val="00200FD9"/>
    <w:rsid w:val="0025754F"/>
    <w:rsid w:val="00280987"/>
    <w:rsid w:val="00341FD9"/>
    <w:rsid w:val="00365C59"/>
    <w:rsid w:val="003B3509"/>
    <w:rsid w:val="003E0087"/>
    <w:rsid w:val="00422D92"/>
    <w:rsid w:val="00461D84"/>
    <w:rsid w:val="004C00FA"/>
    <w:rsid w:val="004E3553"/>
    <w:rsid w:val="006535E1"/>
    <w:rsid w:val="006B7E94"/>
    <w:rsid w:val="007635BB"/>
    <w:rsid w:val="00936E4E"/>
    <w:rsid w:val="00AA64B7"/>
    <w:rsid w:val="00AB5068"/>
    <w:rsid w:val="00AF3234"/>
    <w:rsid w:val="00BB2EC1"/>
    <w:rsid w:val="00CC4A08"/>
    <w:rsid w:val="00D05E16"/>
    <w:rsid w:val="00D56830"/>
    <w:rsid w:val="00E903E5"/>
    <w:rsid w:val="00EF19C6"/>
    <w:rsid w:val="00F63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F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0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03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903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03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903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903E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903E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903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903E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03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903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903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903E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903E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903E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903E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903E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903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903E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903E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E903E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903E5"/>
    <w:rPr>
      <w:b/>
      <w:bCs/>
    </w:rPr>
  </w:style>
  <w:style w:type="character" w:styleId="a8">
    <w:name w:val="Emphasis"/>
    <w:basedOn w:val="a0"/>
    <w:uiPriority w:val="20"/>
    <w:qFormat/>
    <w:rsid w:val="00E903E5"/>
    <w:rPr>
      <w:i/>
      <w:iCs/>
    </w:rPr>
  </w:style>
  <w:style w:type="paragraph" w:styleId="a9">
    <w:name w:val="No Spacing"/>
    <w:uiPriority w:val="1"/>
    <w:qFormat/>
    <w:rsid w:val="00E903E5"/>
    <w:pPr>
      <w:spacing w:after="0" w:line="240" w:lineRule="auto"/>
    </w:pPr>
  </w:style>
  <w:style w:type="paragraph" w:styleId="aa">
    <w:name w:val="List Paragraph"/>
    <w:basedOn w:val="a"/>
    <w:uiPriority w:val="34"/>
    <w:qFormat/>
    <w:rsid w:val="00E903E5"/>
    <w:pPr>
      <w:ind w:left="720"/>
      <w:contextualSpacing/>
    </w:pPr>
  </w:style>
  <w:style w:type="paragraph" w:styleId="21">
    <w:name w:val="Quote"/>
    <w:basedOn w:val="a"/>
    <w:next w:val="a"/>
    <w:link w:val="22"/>
    <w:uiPriority w:val="29"/>
    <w:qFormat/>
    <w:rsid w:val="00E903E5"/>
    <w:rPr>
      <w:i/>
      <w:iCs/>
      <w:color w:val="000000" w:themeColor="text1"/>
    </w:rPr>
  </w:style>
  <w:style w:type="character" w:customStyle="1" w:styleId="22">
    <w:name w:val="Цитата 2 Знак"/>
    <w:basedOn w:val="a0"/>
    <w:link w:val="21"/>
    <w:uiPriority w:val="29"/>
    <w:rsid w:val="00E903E5"/>
    <w:rPr>
      <w:i/>
      <w:iCs/>
      <w:color w:val="000000" w:themeColor="text1"/>
    </w:rPr>
  </w:style>
  <w:style w:type="paragraph" w:styleId="ab">
    <w:name w:val="Intense Quote"/>
    <w:basedOn w:val="a"/>
    <w:next w:val="a"/>
    <w:link w:val="ac"/>
    <w:uiPriority w:val="30"/>
    <w:qFormat/>
    <w:rsid w:val="00E903E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E903E5"/>
    <w:rPr>
      <w:b/>
      <w:bCs/>
      <w:i/>
      <w:iCs/>
      <w:color w:val="4F81BD" w:themeColor="accent1"/>
    </w:rPr>
  </w:style>
  <w:style w:type="character" w:styleId="ad">
    <w:name w:val="Subtle Emphasis"/>
    <w:basedOn w:val="a0"/>
    <w:uiPriority w:val="19"/>
    <w:qFormat/>
    <w:rsid w:val="00E903E5"/>
    <w:rPr>
      <w:i/>
      <w:iCs/>
      <w:color w:val="808080" w:themeColor="text1" w:themeTint="7F"/>
    </w:rPr>
  </w:style>
  <w:style w:type="character" w:styleId="ae">
    <w:name w:val="Intense Emphasis"/>
    <w:basedOn w:val="a0"/>
    <w:uiPriority w:val="21"/>
    <w:qFormat/>
    <w:rsid w:val="00E903E5"/>
    <w:rPr>
      <w:b/>
      <w:bCs/>
      <w:i/>
      <w:iCs/>
      <w:color w:val="4F81BD" w:themeColor="accent1"/>
    </w:rPr>
  </w:style>
  <w:style w:type="character" w:styleId="af">
    <w:name w:val="Subtle Reference"/>
    <w:basedOn w:val="a0"/>
    <w:uiPriority w:val="31"/>
    <w:qFormat/>
    <w:rsid w:val="00E903E5"/>
    <w:rPr>
      <w:smallCaps/>
      <w:color w:val="C0504D" w:themeColor="accent2"/>
      <w:u w:val="single"/>
    </w:rPr>
  </w:style>
  <w:style w:type="character" w:styleId="af0">
    <w:name w:val="Intense Reference"/>
    <w:basedOn w:val="a0"/>
    <w:uiPriority w:val="32"/>
    <w:qFormat/>
    <w:rsid w:val="00E903E5"/>
    <w:rPr>
      <w:b/>
      <w:bCs/>
      <w:smallCaps/>
      <w:color w:val="C0504D" w:themeColor="accent2"/>
      <w:spacing w:val="5"/>
      <w:u w:val="single"/>
    </w:rPr>
  </w:style>
  <w:style w:type="character" w:styleId="af1">
    <w:name w:val="Book Title"/>
    <w:basedOn w:val="a0"/>
    <w:uiPriority w:val="33"/>
    <w:qFormat/>
    <w:rsid w:val="00E903E5"/>
    <w:rPr>
      <w:b/>
      <w:bCs/>
      <w:smallCaps/>
      <w:spacing w:val="5"/>
    </w:rPr>
  </w:style>
  <w:style w:type="character" w:customStyle="1" w:styleId="FontStyle17">
    <w:name w:val="Font Style17"/>
    <w:rsid w:val="00341FD9"/>
    <w:rPr>
      <w:rFonts w:ascii="Times New Roman" w:hAnsi="Times New Roman" w:cs="Times New Roman" w:hint="default"/>
      <w:sz w:val="26"/>
      <w:szCs w:val="26"/>
    </w:rPr>
  </w:style>
  <w:style w:type="character" w:styleId="af2">
    <w:name w:val="Hyperlink"/>
    <w:basedOn w:val="a0"/>
    <w:uiPriority w:val="99"/>
    <w:semiHidden/>
    <w:unhideWhenUsed/>
    <w:rsid w:val="00341FD9"/>
    <w:rPr>
      <w:color w:val="0000FF"/>
      <w:u w:val="single"/>
    </w:rPr>
  </w:style>
  <w:style w:type="paragraph" w:customStyle="1" w:styleId="rvps3">
    <w:name w:val="rvps3"/>
    <w:basedOn w:val="a"/>
    <w:rsid w:val="00341FD9"/>
    <w:pPr>
      <w:spacing w:before="100" w:beforeAutospacing="1" w:after="100" w:afterAutospacing="1"/>
    </w:pPr>
    <w:rPr>
      <w:rFonts w:eastAsia="Calibri"/>
      <w:color w:val="000000"/>
    </w:rPr>
  </w:style>
  <w:style w:type="paragraph" w:customStyle="1" w:styleId="11">
    <w:name w:val="марк список 1"/>
    <w:basedOn w:val="a"/>
    <w:rsid w:val="00341FD9"/>
    <w:pPr>
      <w:tabs>
        <w:tab w:val="left" w:pos="360"/>
      </w:tabs>
      <w:spacing w:before="120" w:after="120"/>
      <w:jc w:val="both"/>
    </w:pPr>
    <w:rPr>
      <w:rFonts w:eastAsia="Calibri"/>
      <w:szCs w:val="20"/>
      <w:lang w:eastAsia="ar-SA"/>
    </w:rPr>
  </w:style>
  <w:style w:type="character" w:customStyle="1" w:styleId="rvts6">
    <w:name w:val="rvts6"/>
    <w:basedOn w:val="a0"/>
    <w:rsid w:val="00341FD9"/>
    <w:rPr>
      <w:rFonts w:cs="Times New Roman"/>
    </w:rPr>
  </w:style>
  <w:style w:type="character" w:customStyle="1" w:styleId="rvts7">
    <w:name w:val="rvts7"/>
    <w:basedOn w:val="a0"/>
    <w:rsid w:val="00341FD9"/>
    <w:rPr>
      <w:rFonts w:cs="Times New Roman"/>
    </w:rPr>
  </w:style>
  <w:style w:type="paragraph" w:customStyle="1" w:styleId="ConsPlusNormal">
    <w:name w:val="ConsPlusNormal"/>
    <w:link w:val="ConsPlusNormal0"/>
    <w:rsid w:val="00341FD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basedOn w:val="a0"/>
    <w:link w:val="ConsPlusNormal"/>
    <w:locked/>
    <w:rsid w:val="00341FD9"/>
    <w:rPr>
      <w:rFonts w:ascii="Arial" w:eastAsia="Times New Roman" w:hAnsi="Arial" w:cs="Arial"/>
      <w:sz w:val="16"/>
      <w:szCs w:val="16"/>
      <w:lang w:eastAsia="ru-RU"/>
    </w:rPr>
  </w:style>
  <w:style w:type="paragraph" w:customStyle="1" w:styleId="ConsPlusTitle">
    <w:name w:val="ConsPlusTitle"/>
    <w:rsid w:val="00341F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41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341FD9"/>
    <w:rPr>
      <w:rFonts w:ascii="Tahoma" w:hAnsi="Tahoma" w:cs="Tahoma"/>
      <w:sz w:val="16"/>
      <w:szCs w:val="16"/>
    </w:rPr>
  </w:style>
  <w:style w:type="character" w:customStyle="1" w:styleId="af4">
    <w:name w:val="Текст выноски Знак"/>
    <w:basedOn w:val="a0"/>
    <w:link w:val="af3"/>
    <w:uiPriority w:val="99"/>
    <w:semiHidden/>
    <w:rsid w:val="00341FD9"/>
    <w:rPr>
      <w:rFonts w:ascii="Tahoma" w:eastAsia="Times New Roman" w:hAnsi="Tahoma" w:cs="Tahoma"/>
      <w:sz w:val="16"/>
      <w:szCs w:val="16"/>
      <w:lang w:eastAsia="ru-RU"/>
    </w:rPr>
  </w:style>
  <w:style w:type="character" w:customStyle="1" w:styleId="blk">
    <w:name w:val="blk"/>
    <w:basedOn w:val="a0"/>
    <w:rsid w:val="00BB2EC1"/>
  </w:style>
</w:styles>
</file>

<file path=word/webSettings.xml><?xml version="1.0" encoding="utf-8"?>
<w:webSettings xmlns:r="http://schemas.openxmlformats.org/officeDocument/2006/relationships" xmlns:w="http://schemas.openxmlformats.org/wordprocessingml/2006/main">
  <w:divs>
    <w:div w:id="826166385">
      <w:bodyDiv w:val="1"/>
      <w:marLeft w:val="0"/>
      <w:marRight w:val="0"/>
      <w:marTop w:val="0"/>
      <w:marBottom w:val="0"/>
      <w:divBdr>
        <w:top w:val="none" w:sz="0" w:space="0" w:color="auto"/>
        <w:left w:val="none" w:sz="0" w:space="0" w:color="auto"/>
        <w:bottom w:val="none" w:sz="0" w:space="0" w:color="auto"/>
        <w:right w:val="none" w:sz="0" w:space="0" w:color="auto"/>
      </w:divBdr>
      <w:divsChild>
        <w:div w:id="1632663138">
          <w:marLeft w:val="0"/>
          <w:marRight w:val="0"/>
          <w:marTop w:val="120"/>
          <w:marBottom w:val="0"/>
          <w:divBdr>
            <w:top w:val="none" w:sz="0" w:space="0" w:color="auto"/>
            <w:left w:val="none" w:sz="0" w:space="0" w:color="auto"/>
            <w:bottom w:val="none" w:sz="0" w:space="0" w:color="auto"/>
            <w:right w:val="none" w:sz="0" w:space="0" w:color="auto"/>
          </w:divBdr>
        </w:div>
        <w:div w:id="1195999010">
          <w:marLeft w:val="0"/>
          <w:marRight w:val="0"/>
          <w:marTop w:val="120"/>
          <w:marBottom w:val="0"/>
          <w:divBdr>
            <w:top w:val="none" w:sz="0" w:space="0" w:color="auto"/>
            <w:left w:val="none" w:sz="0" w:space="0" w:color="auto"/>
            <w:bottom w:val="none" w:sz="0" w:space="0" w:color="auto"/>
            <w:right w:val="none" w:sz="0" w:space="0" w:color="auto"/>
          </w:divBdr>
        </w:div>
        <w:div w:id="1953393658">
          <w:marLeft w:val="0"/>
          <w:marRight w:val="0"/>
          <w:marTop w:val="120"/>
          <w:marBottom w:val="0"/>
          <w:divBdr>
            <w:top w:val="none" w:sz="0" w:space="0" w:color="auto"/>
            <w:left w:val="none" w:sz="0" w:space="0" w:color="auto"/>
            <w:bottom w:val="none" w:sz="0" w:space="0" w:color="auto"/>
            <w:right w:val="none" w:sz="0" w:space="0" w:color="auto"/>
          </w:divBdr>
        </w:div>
        <w:div w:id="1931504989">
          <w:marLeft w:val="0"/>
          <w:marRight w:val="0"/>
          <w:marTop w:val="120"/>
          <w:marBottom w:val="0"/>
          <w:divBdr>
            <w:top w:val="none" w:sz="0" w:space="0" w:color="auto"/>
            <w:left w:val="none" w:sz="0" w:space="0" w:color="auto"/>
            <w:bottom w:val="none" w:sz="0" w:space="0" w:color="auto"/>
            <w:right w:val="none" w:sz="0" w:space="0" w:color="auto"/>
          </w:divBdr>
        </w:div>
        <w:div w:id="1147240311">
          <w:marLeft w:val="0"/>
          <w:marRight w:val="0"/>
          <w:marTop w:val="120"/>
          <w:marBottom w:val="0"/>
          <w:divBdr>
            <w:top w:val="none" w:sz="0" w:space="0" w:color="auto"/>
            <w:left w:val="none" w:sz="0" w:space="0" w:color="auto"/>
            <w:bottom w:val="none" w:sz="0" w:space="0" w:color="auto"/>
            <w:right w:val="none" w:sz="0" w:space="0" w:color="auto"/>
          </w:divBdr>
        </w:div>
        <w:div w:id="699016181">
          <w:marLeft w:val="0"/>
          <w:marRight w:val="0"/>
          <w:marTop w:val="120"/>
          <w:marBottom w:val="0"/>
          <w:divBdr>
            <w:top w:val="none" w:sz="0" w:space="0" w:color="auto"/>
            <w:left w:val="none" w:sz="0" w:space="0" w:color="auto"/>
            <w:bottom w:val="none" w:sz="0" w:space="0" w:color="auto"/>
            <w:right w:val="none" w:sz="0" w:space="0" w:color="auto"/>
          </w:divBdr>
        </w:div>
        <w:div w:id="80489790">
          <w:marLeft w:val="0"/>
          <w:marRight w:val="0"/>
          <w:marTop w:val="120"/>
          <w:marBottom w:val="0"/>
          <w:divBdr>
            <w:top w:val="none" w:sz="0" w:space="0" w:color="auto"/>
            <w:left w:val="none" w:sz="0" w:space="0" w:color="auto"/>
            <w:bottom w:val="none" w:sz="0" w:space="0" w:color="auto"/>
            <w:right w:val="none" w:sz="0" w:space="0" w:color="auto"/>
          </w:divBdr>
        </w:div>
        <w:div w:id="1068573539">
          <w:marLeft w:val="0"/>
          <w:marRight w:val="0"/>
          <w:marTop w:val="120"/>
          <w:marBottom w:val="0"/>
          <w:divBdr>
            <w:top w:val="none" w:sz="0" w:space="0" w:color="auto"/>
            <w:left w:val="none" w:sz="0" w:space="0" w:color="auto"/>
            <w:bottom w:val="none" w:sz="0" w:space="0" w:color="auto"/>
            <w:right w:val="none" w:sz="0" w:space="0" w:color="auto"/>
          </w:divBdr>
        </w:div>
        <w:div w:id="643587778">
          <w:marLeft w:val="0"/>
          <w:marRight w:val="0"/>
          <w:marTop w:val="120"/>
          <w:marBottom w:val="0"/>
          <w:divBdr>
            <w:top w:val="none" w:sz="0" w:space="0" w:color="auto"/>
            <w:left w:val="none" w:sz="0" w:space="0" w:color="auto"/>
            <w:bottom w:val="none" w:sz="0" w:space="0" w:color="auto"/>
            <w:right w:val="none" w:sz="0" w:space="0" w:color="auto"/>
          </w:divBdr>
        </w:div>
        <w:div w:id="1766459350">
          <w:marLeft w:val="0"/>
          <w:marRight w:val="0"/>
          <w:marTop w:val="120"/>
          <w:marBottom w:val="0"/>
          <w:divBdr>
            <w:top w:val="none" w:sz="0" w:space="0" w:color="auto"/>
            <w:left w:val="none" w:sz="0" w:space="0" w:color="auto"/>
            <w:bottom w:val="none" w:sz="0" w:space="0" w:color="auto"/>
            <w:right w:val="none" w:sz="0" w:space="0" w:color="auto"/>
          </w:divBdr>
        </w:div>
        <w:div w:id="786587696">
          <w:marLeft w:val="0"/>
          <w:marRight w:val="0"/>
          <w:marTop w:val="120"/>
          <w:marBottom w:val="0"/>
          <w:divBdr>
            <w:top w:val="none" w:sz="0" w:space="0" w:color="auto"/>
            <w:left w:val="none" w:sz="0" w:space="0" w:color="auto"/>
            <w:bottom w:val="none" w:sz="0" w:space="0" w:color="auto"/>
            <w:right w:val="none" w:sz="0" w:space="0" w:color="auto"/>
          </w:divBdr>
        </w:div>
        <w:div w:id="763767588">
          <w:marLeft w:val="0"/>
          <w:marRight w:val="0"/>
          <w:marTop w:val="120"/>
          <w:marBottom w:val="0"/>
          <w:divBdr>
            <w:top w:val="none" w:sz="0" w:space="0" w:color="auto"/>
            <w:left w:val="none" w:sz="0" w:space="0" w:color="auto"/>
            <w:bottom w:val="none" w:sz="0" w:space="0" w:color="auto"/>
            <w:right w:val="none" w:sz="0" w:space="0" w:color="auto"/>
          </w:divBdr>
        </w:div>
        <w:div w:id="555047364">
          <w:marLeft w:val="0"/>
          <w:marRight w:val="0"/>
          <w:marTop w:val="120"/>
          <w:marBottom w:val="0"/>
          <w:divBdr>
            <w:top w:val="none" w:sz="0" w:space="0" w:color="auto"/>
            <w:left w:val="none" w:sz="0" w:space="0" w:color="auto"/>
            <w:bottom w:val="none" w:sz="0" w:space="0" w:color="auto"/>
            <w:right w:val="none" w:sz="0" w:space="0" w:color="auto"/>
          </w:divBdr>
        </w:div>
        <w:div w:id="1636328694">
          <w:marLeft w:val="0"/>
          <w:marRight w:val="0"/>
          <w:marTop w:val="120"/>
          <w:marBottom w:val="0"/>
          <w:divBdr>
            <w:top w:val="none" w:sz="0" w:space="0" w:color="auto"/>
            <w:left w:val="none" w:sz="0" w:space="0" w:color="auto"/>
            <w:bottom w:val="none" w:sz="0" w:space="0" w:color="auto"/>
            <w:right w:val="none" w:sz="0" w:space="0" w:color="auto"/>
          </w:divBdr>
        </w:div>
        <w:div w:id="1667201908">
          <w:marLeft w:val="0"/>
          <w:marRight w:val="0"/>
          <w:marTop w:val="120"/>
          <w:marBottom w:val="0"/>
          <w:divBdr>
            <w:top w:val="none" w:sz="0" w:space="0" w:color="auto"/>
            <w:left w:val="none" w:sz="0" w:space="0" w:color="auto"/>
            <w:bottom w:val="none" w:sz="0" w:space="0" w:color="auto"/>
            <w:right w:val="none" w:sz="0" w:space="0" w:color="auto"/>
          </w:divBdr>
        </w:div>
        <w:div w:id="9149721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5556/" TargetMode="External"/><Relationship Id="rId13" Type="http://schemas.openxmlformats.org/officeDocument/2006/relationships/hyperlink" Target="http://www.consultant.ru/document/cons_doc_LAW_296525/b836bbb2b2795f5b6bc7ca430945ed7efc4fec82/" TargetMode="External"/><Relationship Id="rId18" Type="http://schemas.openxmlformats.org/officeDocument/2006/relationships/hyperlink" Target="http://www.consultant.ru/document/cons_doc_LAW_2131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296525/e629f170179b853137158867b866fca24045e52f/" TargetMode="External"/><Relationship Id="rId7" Type="http://schemas.openxmlformats.org/officeDocument/2006/relationships/hyperlink" Target="http://www.consultant.ru/document/cons_doc_LAW_213122/" TargetMode="External"/><Relationship Id="rId12" Type="http://schemas.openxmlformats.org/officeDocument/2006/relationships/hyperlink" Target="http://www.consultant.ru/document/cons_doc_LAW_296525/bc88050cd83f70448d14de144ce9c59d8f5c5c19/" TargetMode="External"/><Relationship Id="rId17" Type="http://schemas.openxmlformats.org/officeDocument/2006/relationships/hyperlink" Target="http://mishkan.ru/" TargetMode="External"/><Relationship Id="rId25" Type="http://schemas.openxmlformats.org/officeDocument/2006/relationships/hyperlink" Target="http://www.consultant.ru/document/cons_doc_LAW_296525/b836bbb2b2795f5b6bc7ca430945ed7efc4fec82/" TargetMode="External"/><Relationship Id="rId2" Type="http://schemas.openxmlformats.org/officeDocument/2006/relationships/styles" Target="styles.xml"/><Relationship Id="rId16" Type="http://schemas.openxmlformats.org/officeDocument/2006/relationships/hyperlink" Target="mailto:-akbulat@mail.ru" TargetMode="External"/><Relationship Id="rId20" Type="http://schemas.openxmlformats.org/officeDocument/2006/relationships/hyperlink" Target="http://www.consultant.ru/document/cons_doc_LAW_21271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296525/bc88050cd83f70448d14de144ce9c59d8f5c5c19/" TargetMode="External"/><Relationship Id="rId24" Type="http://schemas.openxmlformats.org/officeDocument/2006/relationships/hyperlink" Target="http://www.consultant.ru/document/cons_doc_LAW_296525/b836bbb2b2795f5b6bc7ca430945ed7efc4fec82/" TargetMode="External"/><Relationship Id="rId5" Type="http://schemas.openxmlformats.org/officeDocument/2006/relationships/image" Target="media/image1.png"/><Relationship Id="rId15" Type="http://schemas.openxmlformats.org/officeDocument/2006/relationships/hyperlink" Target="http://mishkan.ru" TargetMode="External"/><Relationship Id="rId23" Type="http://schemas.openxmlformats.org/officeDocument/2006/relationships/hyperlink" Target="http://www.consultant.ru/document/cons_doc_LAW_296525/bc88050cd83f70448d14de144ce9c59d8f5c5c19/" TargetMode="External"/><Relationship Id="rId10" Type="http://schemas.openxmlformats.org/officeDocument/2006/relationships/hyperlink" Target="http://www.consultant.ru/document/cons_doc_LAW_296525/e629f170179b853137158867b866fca24045e52f/" TargetMode="External"/><Relationship Id="rId19" Type="http://schemas.openxmlformats.org/officeDocument/2006/relationships/hyperlink" Target="http://www.consultant.ru/document/cons_doc_LAW_285556/" TargetMode="External"/><Relationship Id="rId4" Type="http://schemas.openxmlformats.org/officeDocument/2006/relationships/webSettings" Target="webSettings.xml"/><Relationship Id="rId9" Type="http://schemas.openxmlformats.org/officeDocument/2006/relationships/hyperlink" Target="http://www.consultant.ru/document/cons_doc_LAW_212712/" TargetMode="External"/><Relationship Id="rId14" Type="http://schemas.openxmlformats.org/officeDocument/2006/relationships/hyperlink" Target="http://www.consultant.ru/document/cons_doc_LAW_296525/b836bbb2b2795f5b6bc7ca430945ed7efc4fec82/" TargetMode="External"/><Relationship Id="rId22" Type="http://schemas.openxmlformats.org/officeDocument/2006/relationships/hyperlink" Target="http://www.consultant.ru/document/cons_doc_LAW_296525/bc88050cd83f70448d14de144ce9c59d8f5c5c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29</Pages>
  <Words>13380</Words>
  <Characters>76268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2018-09-20T14:44:00Z</cp:lastPrinted>
  <dcterms:created xsi:type="dcterms:W3CDTF">2018-09-20T13:19:00Z</dcterms:created>
  <dcterms:modified xsi:type="dcterms:W3CDTF">2018-10-01T09:45:00Z</dcterms:modified>
</cp:coreProperties>
</file>