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00D16" w:rsidTr="00100D16">
        <w:trPr>
          <w:trHeight w:val="2779"/>
        </w:trPr>
        <w:tc>
          <w:tcPr>
            <w:tcW w:w="4362" w:type="dxa"/>
          </w:tcPr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bookmarkStart w:id="0" w:name="_GoBack"/>
            <w:bookmarkEnd w:id="0"/>
            <w:r w:rsidRPr="00132EED">
              <w:rPr>
                <w:rFonts w:ascii="ER Bukinist Bashkir" w:hAnsi="ER Bukinist Bashkir"/>
              </w:rPr>
              <w:t xml:space="preserve">Башšортостан Республикаhы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муниципаль районыныœ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Аšбулат аулы советы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ауыл билºìºhå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</w:p>
          <w:p w:rsidR="00100D16" w:rsidRPr="00132EED" w:rsidRDefault="00100D16" w:rsidP="00100D16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100D16" w:rsidRDefault="00A62843" w:rsidP="00100D16">
            <w:pPr>
              <w:ind w:right="-107"/>
            </w:pPr>
            <w:r w:rsidRPr="00013A81"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</w:rPr>
            </w:pPr>
          </w:p>
          <w:p w:rsidR="00100D16" w:rsidRPr="00132EED" w:rsidRDefault="00100D16" w:rsidP="00100D16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00D16" w:rsidRDefault="00100D16" w:rsidP="00100D16">
            <w:pPr>
              <w:jc w:val="center"/>
            </w:pPr>
          </w:p>
        </w:tc>
      </w:tr>
    </w:tbl>
    <w:p w:rsidR="00100D16" w:rsidRDefault="00A62843" w:rsidP="00100D1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1653540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D16" w:rsidRDefault="00100D16" w:rsidP="00100D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КАРАР                                                               ПОСТАНОВЛЕНИЕ</w:t>
      </w:r>
    </w:p>
    <w:p w:rsidR="00100D16" w:rsidRDefault="00100D16" w:rsidP="00100D16">
      <w:pPr>
        <w:tabs>
          <w:tab w:val="left" w:pos="5640"/>
        </w:tabs>
        <w:rPr>
          <w:sz w:val="28"/>
          <w:szCs w:val="28"/>
        </w:rPr>
      </w:pPr>
    </w:p>
    <w:p w:rsidR="00100D16" w:rsidRDefault="00100D16" w:rsidP="00100D16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1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инуар  2016 йыл</w:t>
      </w:r>
      <w:r w:rsidR="00F03EF9">
        <w:rPr>
          <w:sz w:val="28"/>
          <w:szCs w:val="28"/>
        </w:rPr>
        <w:t xml:space="preserve">                            №  </w:t>
      </w:r>
      <w:r w:rsidR="00F03EF9">
        <w:rPr>
          <w:sz w:val="28"/>
          <w:szCs w:val="28"/>
          <w:lang w:val="be-BY"/>
        </w:rPr>
        <w:t>2</w:t>
      </w:r>
      <w:r>
        <w:rPr>
          <w:sz w:val="28"/>
          <w:szCs w:val="28"/>
        </w:rPr>
        <w:t xml:space="preserve">                             1 января 2016 года</w:t>
      </w:r>
    </w:p>
    <w:p w:rsidR="00100D16" w:rsidRDefault="00100D16" w:rsidP="00100D16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100D16" w:rsidRDefault="00100D16" w:rsidP="00100D16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100D16" w:rsidRDefault="00100D16" w:rsidP="00100D16">
      <w:pPr>
        <w:pStyle w:val="a3"/>
        <w:rPr>
          <w:b w:val="0"/>
          <w:szCs w:val="28"/>
        </w:rPr>
      </w:pPr>
      <w:r>
        <w:rPr>
          <w:b w:val="0"/>
          <w:szCs w:val="28"/>
        </w:rPr>
        <w:t>Об утверждении плана работы Администрации сельского поселения Акбулатовский сельсовет муниципального района Мишкинский район</w:t>
      </w:r>
    </w:p>
    <w:p w:rsidR="00100D16" w:rsidRDefault="00100D16" w:rsidP="00100D16">
      <w:pPr>
        <w:pStyle w:val="a3"/>
        <w:rPr>
          <w:b w:val="0"/>
          <w:szCs w:val="28"/>
        </w:rPr>
      </w:pPr>
      <w:r>
        <w:rPr>
          <w:b w:val="0"/>
          <w:szCs w:val="28"/>
        </w:rPr>
        <w:t>Республики Башкортостан на 2016 год</w:t>
      </w:r>
    </w:p>
    <w:p w:rsidR="00100D16" w:rsidRDefault="00100D16" w:rsidP="00100D16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100D16" w:rsidRDefault="00100D16" w:rsidP="00100D16">
      <w:pPr>
        <w:pStyle w:val="a3"/>
        <w:tabs>
          <w:tab w:val="left" w:pos="360"/>
        </w:tabs>
        <w:jc w:val="both"/>
        <w:rPr>
          <w:b w:val="0"/>
          <w:szCs w:val="28"/>
        </w:rPr>
      </w:pPr>
      <w:r>
        <w:rPr>
          <w:szCs w:val="28"/>
        </w:rPr>
        <w:t xml:space="preserve">     </w:t>
      </w:r>
      <w:r>
        <w:rPr>
          <w:b w:val="0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ст. 20. Устава сельского поселения администрация сельского поселения Акбулатовский сельсовет  </w:t>
      </w:r>
    </w:p>
    <w:p w:rsidR="00100D16" w:rsidRDefault="00100D16" w:rsidP="00100D1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ПОСТАНОВЛЯЕТ:</w:t>
      </w:r>
    </w:p>
    <w:p w:rsidR="00100D16" w:rsidRDefault="00100D16" w:rsidP="00100D1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1. Утвердить план работы Администрации сельского поселения Акбулатовский сельсовет муниципального района Мишкинский район Республики Башкортостан на 2016 год.</w:t>
      </w:r>
    </w:p>
    <w:p w:rsidR="00100D16" w:rsidRDefault="00100D16" w:rsidP="00100D1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2. Контроль исполнения данного постановления оставляю за собой.</w:t>
      </w:r>
    </w:p>
    <w:p w:rsidR="00100D16" w:rsidRDefault="00100D16" w:rsidP="00100D16">
      <w:pPr>
        <w:pStyle w:val="a3"/>
        <w:jc w:val="both"/>
        <w:rPr>
          <w:b w:val="0"/>
          <w:sz w:val="32"/>
          <w:szCs w:val="32"/>
        </w:rPr>
      </w:pPr>
    </w:p>
    <w:p w:rsidR="00100D16" w:rsidRDefault="00100D16" w:rsidP="00100D16">
      <w:pPr>
        <w:pStyle w:val="a3"/>
        <w:jc w:val="both"/>
        <w:rPr>
          <w:b w:val="0"/>
          <w:sz w:val="32"/>
          <w:szCs w:val="32"/>
        </w:rPr>
      </w:pPr>
    </w:p>
    <w:p w:rsidR="00100D16" w:rsidRDefault="00100D16" w:rsidP="00100D16">
      <w:pPr>
        <w:pStyle w:val="a3"/>
        <w:jc w:val="both"/>
        <w:rPr>
          <w:b w:val="0"/>
          <w:sz w:val="32"/>
          <w:szCs w:val="32"/>
        </w:rPr>
      </w:pPr>
    </w:p>
    <w:p w:rsidR="00100D16" w:rsidRDefault="00100D16" w:rsidP="00100D16">
      <w:pPr>
        <w:pStyle w:val="a3"/>
        <w:jc w:val="both"/>
        <w:rPr>
          <w:b w:val="0"/>
          <w:szCs w:val="28"/>
        </w:rPr>
      </w:pPr>
    </w:p>
    <w:p w:rsidR="00100D16" w:rsidRDefault="00100D16" w:rsidP="00100D16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В.И.Бикмурзин</w:t>
      </w:r>
    </w:p>
    <w:p w:rsidR="00100D16" w:rsidRDefault="00100D16" w:rsidP="00100D16"/>
    <w:p w:rsidR="00100D16" w:rsidRDefault="00100D16" w:rsidP="00100D16"/>
    <w:p w:rsidR="00100D16" w:rsidRDefault="00100D16" w:rsidP="00100D16"/>
    <w:p w:rsidR="00100D16" w:rsidRDefault="00100D16" w:rsidP="00100D16"/>
    <w:p w:rsidR="00850980" w:rsidRDefault="00850980"/>
    <w:p w:rsidR="00DD0DD3" w:rsidRDefault="00DD0DD3"/>
    <w:p w:rsidR="00DD0DD3" w:rsidRDefault="00DD0DD3"/>
    <w:p w:rsidR="00DD0DD3" w:rsidRDefault="00DD0DD3"/>
    <w:p w:rsidR="00DD0DD3" w:rsidRDefault="00DD0DD3"/>
    <w:p w:rsidR="00DD0DD3" w:rsidRDefault="00DD0DD3"/>
    <w:p w:rsidR="00DD0DD3" w:rsidRDefault="00DD0DD3"/>
    <w:p w:rsidR="00DD0DD3" w:rsidRDefault="00DD0DD3"/>
    <w:p w:rsidR="00DD0DD3" w:rsidRDefault="00DD0DD3"/>
    <w:p w:rsidR="00476F2C" w:rsidRDefault="00476F2C" w:rsidP="00476F2C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476F2C" w:rsidRDefault="00476F2C" w:rsidP="00476F2C">
      <w:pPr>
        <w:pStyle w:val="a3"/>
        <w:rPr>
          <w:sz w:val="24"/>
        </w:rPr>
      </w:pPr>
      <w:r>
        <w:rPr>
          <w:sz w:val="24"/>
        </w:rPr>
        <w:lastRenderedPageBreak/>
        <w:t>УТВЕРЖДЕН</w:t>
      </w:r>
    </w:p>
    <w:p w:rsidR="00476F2C" w:rsidRDefault="00476F2C" w:rsidP="00476F2C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Постановлением Главы </w:t>
      </w:r>
    </w:p>
    <w:p w:rsidR="00476F2C" w:rsidRDefault="00476F2C" w:rsidP="00476F2C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сельского поселения </w:t>
      </w:r>
    </w:p>
    <w:p w:rsidR="00476F2C" w:rsidRDefault="00476F2C" w:rsidP="00476F2C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Акбулатовский сельсовет                                                                                                                                                          </w:t>
      </w:r>
    </w:p>
    <w:p w:rsidR="00476F2C" w:rsidRDefault="00476F2C" w:rsidP="00476F2C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11  января 2016 года  </w:t>
      </w:r>
    </w:p>
    <w:p w:rsidR="00476F2C" w:rsidRDefault="00476F2C" w:rsidP="00476F2C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№ 2</w:t>
      </w:r>
    </w:p>
    <w:p w:rsidR="00476F2C" w:rsidRPr="00414F09" w:rsidRDefault="00476F2C" w:rsidP="00476F2C">
      <w:pPr>
        <w:pStyle w:val="a3"/>
        <w:rPr>
          <w:sz w:val="24"/>
        </w:rPr>
      </w:pPr>
    </w:p>
    <w:p w:rsidR="00476F2C" w:rsidRPr="00414F09" w:rsidRDefault="00476F2C" w:rsidP="00476F2C">
      <w:pPr>
        <w:pStyle w:val="a3"/>
        <w:rPr>
          <w:sz w:val="24"/>
        </w:rPr>
      </w:pPr>
      <w:r w:rsidRPr="00414F09">
        <w:rPr>
          <w:sz w:val="24"/>
        </w:rPr>
        <w:t xml:space="preserve">                                                 </w:t>
      </w:r>
    </w:p>
    <w:p w:rsidR="00476F2C" w:rsidRDefault="00476F2C" w:rsidP="00476F2C">
      <w:pPr>
        <w:pStyle w:val="a3"/>
        <w:jc w:val="left"/>
        <w:rPr>
          <w:sz w:val="24"/>
        </w:rPr>
      </w:pPr>
    </w:p>
    <w:p w:rsidR="00476F2C" w:rsidRDefault="00476F2C" w:rsidP="00476F2C">
      <w:pPr>
        <w:pStyle w:val="a3"/>
      </w:pPr>
      <w:r>
        <w:t>План</w:t>
      </w:r>
    </w:p>
    <w:p w:rsidR="00476F2C" w:rsidRDefault="00476F2C" w:rsidP="00476F2C">
      <w:pPr>
        <w:jc w:val="center"/>
        <w:rPr>
          <w:b/>
        </w:rPr>
      </w:pPr>
      <w:r>
        <w:rPr>
          <w:b/>
        </w:rPr>
        <w:t xml:space="preserve"> работы Администрации сельского поселения</w:t>
      </w:r>
    </w:p>
    <w:p w:rsidR="00476F2C" w:rsidRDefault="00476F2C" w:rsidP="00476F2C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476F2C" w:rsidRDefault="00476F2C" w:rsidP="00476F2C">
      <w:pPr>
        <w:jc w:val="center"/>
        <w:rPr>
          <w:b/>
        </w:rPr>
      </w:pPr>
      <w:r>
        <w:rPr>
          <w:b/>
        </w:rPr>
        <w:t>Мишкинский район Республики Башкортостан на 2016 год.</w:t>
      </w:r>
    </w:p>
    <w:p w:rsidR="00476F2C" w:rsidRDefault="00476F2C" w:rsidP="00476F2C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"/>
        <w:gridCol w:w="4860"/>
        <w:gridCol w:w="331"/>
        <w:gridCol w:w="29"/>
        <w:gridCol w:w="1080"/>
        <w:gridCol w:w="636"/>
        <w:gridCol w:w="84"/>
        <w:gridCol w:w="15"/>
        <w:gridCol w:w="2683"/>
        <w:gridCol w:w="2159"/>
      </w:tblGrid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№ п/п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center"/>
            </w:pPr>
            <w:r>
              <w:t>Наименование вопросов</w:t>
            </w:r>
          </w:p>
          <w:p w:rsidR="00476F2C" w:rsidRDefault="00476F2C" w:rsidP="00476F2C">
            <w:pPr>
              <w:jc w:val="center"/>
            </w:pPr>
            <w:r>
              <w:t>(проектов решений)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pPr>
              <w:jc w:val="center"/>
            </w:pPr>
            <w:r>
              <w:t>Сроки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pPr>
              <w:jc w:val="center"/>
            </w:pPr>
            <w:r>
              <w:t>Ответственные исполнители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pPr>
              <w:jc w:val="center"/>
            </w:pPr>
            <w:r>
              <w:t>3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pPr>
              <w:jc w:val="center"/>
            </w:pPr>
            <w:r>
              <w:t>4</w:t>
            </w:r>
          </w:p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</w:tcBorders>
          </w:tcPr>
          <w:p w:rsidR="00476F2C" w:rsidRDefault="00476F2C" w:rsidP="00476F2C">
            <w:pPr>
              <w:jc w:val="center"/>
              <w:rPr>
                <w:b/>
                <w:sz w:val="16"/>
                <w:szCs w:val="16"/>
              </w:rPr>
            </w:pPr>
          </w:p>
          <w:p w:rsidR="00476F2C" w:rsidRDefault="00476F2C" w:rsidP="00476F2C">
            <w:pPr>
              <w:pStyle w:val="1"/>
              <w:rPr>
                <w:rFonts w:eastAsia="Times New Roman"/>
              </w:rPr>
            </w:pPr>
            <w:smartTag w:uri="urn:schemas-microsoft-com:office:smarttags" w:element="place">
              <w:r>
                <w:rPr>
                  <w:rFonts w:eastAsia="Times New Roman"/>
                  <w:lang w:val="en-US"/>
                </w:rPr>
                <w:t>I</w:t>
              </w:r>
              <w:r>
                <w:rPr>
                  <w:rFonts w:eastAsia="Times New Roman"/>
                </w:rPr>
                <w:t>.</w:t>
              </w:r>
            </w:smartTag>
            <w:r>
              <w:rPr>
                <w:rFonts w:eastAsia="Times New Roman"/>
              </w:rPr>
              <w:t xml:space="preserve"> Деятельность Совета</w:t>
            </w:r>
          </w:p>
          <w:p w:rsidR="00476F2C" w:rsidRDefault="00476F2C" w:rsidP="00476F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1.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 xml:space="preserve">О праздновании Дня защитника Отечества 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Февраль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Руководители учреждений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r>
              <w:t xml:space="preserve"> 2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праздновании Международного Женского Дня 8 марта</w:t>
            </w:r>
          </w:p>
          <w:p w:rsidR="00476F2C" w:rsidRDefault="00476F2C" w:rsidP="00476F2C"/>
        </w:tc>
        <w:tc>
          <w:tcPr>
            <w:tcW w:w="1440" w:type="dxa"/>
            <w:gridSpan w:val="3"/>
          </w:tcPr>
          <w:p w:rsidR="00476F2C" w:rsidRDefault="00476F2C" w:rsidP="00476F2C">
            <w:r>
              <w:t>Март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Руководители учреждений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3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 xml:space="preserve">О мероприятиях по проведению паводка «Весна-2016»  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Апрель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4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противопожарной безопасности в весенне-летний период по населенным пунктам сельского поселения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Апрель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 xml:space="preserve"> 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5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 подготовке и проведении Дня Победы.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Май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Учреждение образования</w:t>
            </w:r>
          </w:p>
          <w:p w:rsidR="00476F2C" w:rsidRDefault="00476F2C" w:rsidP="00476F2C">
            <w:pPr>
              <w:rPr>
                <w:sz w:val="22"/>
                <w:szCs w:val="22"/>
              </w:rPr>
            </w:pPr>
            <w:r>
              <w:t xml:space="preserve">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6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благоустройстве и санитарном состоянии населенных пунктов, учреждений и производственных объектов сельского поселения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Май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pPr>
              <w:rPr>
                <w:sz w:val="22"/>
                <w:szCs w:val="22"/>
              </w:rPr>
            </w:pPr>
            <w:r>
              <w:t>Руководители объектов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7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both"/>
            </w:pPr>
            <w:r>
              <w:t>О торговом обслуживании населения сельского поселения и соблюдении Закона Республики Башкортостан «О защите прав потребителей торговыми предприятиями и частными Предпринимателями»</w:t>
            </w:r>
          </w:p>
        </w:tc>
        <w:tc>
          <w:tcPr>
            <w:tcW w:w="1440" w:type="dxa"/>
            <w:gridSpan w:val="3"/>
          </w:tcPr>
          <w:p w:rsidR="00476F2C" w:rsidRPr="007700C9" w:rsidRDefault="00476F2C" w:rsidP="00476F2C">
            <w:pPr>
              <w:pStyle w:val="2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Председатель РАЙПО.</w:t>
            </w:r>
          </w:p>
          <w:p w:rsidR="00476F2C" w:rsidRDefault="00476F2C" w:rsidP="00476F2C">
            <w:r>
              <w:t>Индивидуальные предприниматели</w:t>
            </w:r>
          </w:p>
          <w:p w:rsidR="00476F2C" w:rsidRDefault="00476F2C" w:rsidP="00476F2C">
            <w:r>
              <w:t>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8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проведении праздника «Сабантуй-2016» и о благоустройство фасадов зданий, частных домов и прилегающих к ним территорий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Май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Старосты деревень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9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 xml:space="preserve">Об обеспечении безопасности людей на водных объектах, охране их жизни и </w:t>
            </w:r>
            <w:r>
              <w:lastRenderedPageBreak/>
              <w:t>здоровья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lastRenderedPageBreak/>
              <w:t>Май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lastRenderedPageBreak/>
              <w:t>Старосты ТОС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работе социально-профилактического центра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Июнь</w:t>
            </w:r>
          </w:p>
        </w:tc>
        <w:tc>
          <w:tcPr>
            <w:tcW w:w="3418" w:type="dxa"/>
            <w:gridSpan w:val="4"/>
          </w:tcPr>
          <w:p w:rsidR="00476F2C" w:rsidRPr="00BE46EE" w:rsidRDefault="00476F2C" w:rsidP="00476F2C">
            <w:r>
              <w:t xml:space="preserve">Председатель </w:t>
            </w:r>
            <w:r>
              <w:rPr>
                <w:lang w:val="be-BY"/>
              </w:rPr>
              <w:t>СПЦ, участковый уполномоченный инспектор полиции отдела ОВД РБ по Мишкинском у району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11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both"/>
            </w:pPr>
            <w:r>
              <w:t>Об организации летнего отдыха детей, занятости подростков и молодежи в летний период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Июнь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Учреждения образования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12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 заготовке кормов гражданами для личных подворий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Июнь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13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ходе выполнения плана по благоустройству</w:t>
            </w:r>
          </w:p>
          <w:p w:rsidR="00476F2C" w:rsidRDefault="00476F2C" w:rsidP="00476F2C">
            <w:r>
              <w:t xml:space="preserve"> 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Июнь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Глава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14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работе общественных формирований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Июнь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Председатели общественных формирований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15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подготовке объектов соцкультбыта к работе в зимних условиях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Август</w:t>
            </w:r>
          </w:p>
          <w:p w:rsidR="00476F2C" w:rsidRDefault="00476F2C" w:rsidP="00476F2C"/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Руководители объектов (согласовано)</w:t>
            </w:r>
          </w:p>
        </w:tc>
      </w:tr>
      <w:tr w:rsidR="00476F2C" w:rsidTr="00476F2C">
        <w:trPr>
          <w:gridAfter w:val="1"/>
          <w:wAfter w:w="2159" w:type="dxa"/>
          <w:trHeight w:val="1068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16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работе с обращениями граждан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В течение года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17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rPr>
                <w:i/>
              </w:rPr>
            </w:pPr>
            <w:r>
              <w:t>Об осуществлении земельного контроля на территории сельского поселения Акбулатовский сельсовет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постоянно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18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Проведение работы по противодействию коррупции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постоянно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19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Заседания жилищной комиссии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По мере поступления заявлений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Pr="004A374C" w:rsidRDefault="00476F2C" w:rsidP="00476F2C">
            <w:r>
              <w:t>Комиссия по жилищному вопросу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20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Проведение ежемесячных совещаний с руководителями предприятий и организаций, расположенных на территории сельского поселения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ежемесячно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21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постоянно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Старосты ТОС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22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both"/>
            </w:pPr>
            <w:r>
              <w:t>О праздновании Дня пожилых людей</w:t>
            </w:r>
          </w:p>
          <w:p w:rsidR="00476F2C" w:rsidRDefault="00476F2C" w:rsidP="00476F2C">
            <w:pPr>
              <w:jc w:val="both"/>
            </w:pPr>
          </w:p>
        </w:tc>
        <w:tc>
          <w:tcPr>
            <w:tcW w:w="1440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Сентябрь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Руководители учреждений</w:t>
            </w:r>
          </w:p>
          <w:p w:rsidR="00476F2C" w:rsidRDefault="00476F2C" w:rsidP="00476F2C">
            <w:r>
              <w:t>Женсовет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23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Об обслуживании уличного освещения населенных пунктов сельского поселения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Сентябрь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24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Ликвидация несанкционированных свалок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Сентябрь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25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pPr>
              <w:jc w:val="both"/>
            </w:pPr>
            <w:r>
              <w:t xml:space="preserve"> О сборе земельного налога и налога на имущество граждан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Октябрь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lastRenderedPageBreak/>
              <w:t>26</w:t>
            </w:r>
          </w:p>
        </w:tc>
        <w:tc>
          <w:tcPr>
            <w:tcW w:w="4883" w:type="dxa"/>
            <w:gridSpan w:val="2"/>
          </w:tcPr>
          <w:p w:rsidR="00476F2C" w:rsidRPr="00417AD2" w:rsidRDefault="00476F2C" w:rsidP="00476F2C">
            <w:r>
              <w:t>О ходе выполнения плана мероприятий по Году Российского кино СДК</w:t>
            </w:r>
            <w:r w:rsidRPr="00417AD2">
              <w:t xml:space="preserve"> </w:t>
            </w:r>
            <w:r>
              <w:t>и библиотекой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В течение года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>
            <w:r>
              <w:t>Учреждения культуры (по согласованию)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27</w:t>
            </w:r>
          </w:p>
        </w:tc>
        <w:tc>
          <w:tcPr>
            <w:tcW w:w="4883" w:type="dxa"/>
            <w:gridSpan w:val="2"/>
          </w:tcPr>
          <w:p w:rsidR="00476F2C" w:rsidRPr="00417AD2" w:rsidRDefault="00476F2C" w:rsidP="00476F2C">
            <w:r>
              <w:t xml:space="preserve">О работе </w:t>
            </w:r>
            <w:r>
              <w:rPr>
                <w:lang w:val="be-BY"/>
              </w:rPr>
              <w:t xml:space="preserve">СДК д.Новоакбулатово и д.Яндыганово по организации досуга населения 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Ноябрь</w:t>
            </w:r>
          </w:p>
          <w:p w:rsidR="00476F2C" w:rsidRDefault="00476F2C" w:rsidP="00476F2C"/>
        </w:tc>
        <w:tc>
          <w:tcPr>
            <w:tcW w:w="3418" w:type="dxa"/>
            <w:gridSpan w:val="4"/>
          </w:tcPr>
          <w:p w:rsidR="00476F2C" w:rsidRPr="00417AD2" w:rsidRDefault="00476F2C" w:rsidP="00476F2C">
            <w:pPr>
              <w:rPr>
                <w:lang w:val="be-BY"/>
              </w:rPr>
            </w:pPr>
            <w:r>
              <w:rPr>
                <w:lang w:val="be-BY"/>
              </w:rPr>
              <w:t>Руководители</w:t>
            </w:r>
            <w:r>
              <w:t xml:space="preserve"> </w:t>
            </w:r>
            <w:r>
              <w:rPr>
                <w:lang w:val="be-BY"/>
              </w:rPr>
              <w:t>СДК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28</w:t>
            </w:r>
          </w:p>
        </w:tc>
        <w:tc>
          <w:tcPr>
            <w:tcW w:w="4883" w:type="dxa"/>
            <w:gridSpan w:val="2"/>
          </w:tcPr>
          <w:p w:rsidR="00476F2C" w:rsidRPr="00417AD2" w:rsidRDefault="00476F2C" w:rsidP="00476F2C">
            <w:r w:rsidRPr="009702A7">
              <w:t xml:space="preserve">О </w:t>
            </w:r>
            <w:r>
              <w:rPr>
                <w:lang w:val="be-BY"/>
              </w:rPr>
              <w:t>медицинском обслуживании населения и профилактике инфекционных заболеваний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Декабрь</w:t>
            </w:r>
          </w:p>
        </w:tc>
        <w:tc>
          <w:tcPr>
            <w:tcW w:w="3418" w:type="dxa"/>
            <w:gridSpan w:val="4"/>
          </w:tcPr>
          <w:p w:rsidR="00476F2C" w:rsidRPr="00417AD2" w:rsidRDefault="00476F2C" w:rsidP="00476F2C">
            <w:r>
              <w:t>Фельдшера ФАП (согласовано)</w:t>
            </w:r>
          </w:p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29</w:t>
            </w:r>
          </w:p>
        </w:tc>
        <w:tc>
          <w:tcPr>
            <w:tcW w:w="4883" w:type="dxa"/>
            <w:gridSpan w:val="2"/>
          </w:tcPr>
          <w:p w:rsidR="00476F2C" w:rsidRDefault="00476F2C" w:rsidP="00476F2C">
            <w:r>
              <w:t>О расчистке дорог в населенных пунктах сельского поселения</w:t>
            </w:r>
          </w:p>
        </w:tc>
        <w:tc>
          <w:tcPr>
            <w:tcW w:w="1440" w:type="dxa"/>
            <w:gridSpan w:val="3"/>
          </w:tcPr>
          <w:p w:rsidR="00476F2C" w:rsidRDefault="00476F2C" w:rsidP="00476F2C">
            <w:r>
              <w:t>Декабрь, январь, февраль, март</w:t>
            </w:r>
          </w:p>
        </w:tc>
        <w:tc>
          <w:tcPr>
            <w:tcW w:w="3418" w:type="dxa"/>
            <w:gridSpan w:val="4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</w:p>
        </w:tc>
        <w:tc>
          <w:tcPr>
            <w:tcW w:w="4883" w:type="dxa"/>
            <w:gridSpan w:val="2"/>
          </w:tcPr>
          <w:p w:rsidR="00476F2C" w:rsidRDefault="00476F2C" w:rsidP="00476F2C"/>
        </w:tc>
        <w:tc>
          <w:tcPr>
            <w:tcW w:w="1440" w:type="dxa"/>
            <w:gridSpan w:val="3"/>
          </w:tcPr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/>
        </w:tc>
      </w:tr>
      <w:tr w:rsidR="00476F2C" w:rsidTr="00476F2C">
        <w:trPr>
          <w:gridAfter w:val="1"/>
          <w:wAfter w:w="2159" w:type="dxa"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</w:p>
        </w:tc>
        <w:tc>
          <w:tcPr>
            <w:tcW w:w="4883" w:type="dxa"/>
            <w:gridSpan w:val="2"/>
          </w:tcPr>
          <w:p w:rsidR="00476F2C" w:rsidRDefault="00476F2C" w:rsidP="00476F2C"/>
        </w:tc>
        <w:tc>
          <w:tcPr>
            <w:tcW w:w="1440" w:type="dxa"/>
            <w:gridSpan w:val="3"/>
          </w:tcPr>
          <w:p w:rsidR="00476F2C" w:rsidRDefault="00476F2C" w:rsidP="00476F2C"/>
        </w:tc>
        <w:tc>
          <w:tcPr>
            <w:tcW w:w="3418" w:type="dxa"/>
            <w:gridSpan w:val="4"/>
          </w:tcPr>
          <w:p w:rsidR="00476F2C" w:rsidRDefault="00476F2C" w:rsidP="00476F2C"/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  <w:right w:val="nil"/>
            </w:tcBorders>
          </w:tcPr>
          <w:p w:rsidR="00476F2C" w:rsidRDefault="00476F2C" w:rsidP="00476F2C">
            <w:pPr>
              <w:jc w:val="center"/>
              <w:rPr>
                <w:b/>
                <w:sz w:val="16"/>
                <w:szCs w:val="16"/>
              </w:rPr>
            </w:pPr>
          </w:p>
          <w:p w:rsidR="00476F2C" w:rsidRDefault="00476F2C" w:rsidP="00476F2C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>. Взаимодействие Администрации сельского поселения с Администрацией муниципального района Мишкинский район, иными организациями и учреждениями муниципального района</w:t>
            </w:r>
          </w:p>
          <w:p w:rsidR="00476F2C" w:rsidRDefault="00476F2C" w:rsidP="00476F2C">
            <w:pPr>
              <w:rPr>
                <w:sz w:val="16"/>
                <w:szCs w:val="16"/>
              </w:rPr>
            </w:pPr>
          </w:p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1.</w:t>
            </w:r>
          </w:p>
        </w:tc>
        <w:tc>
          <w:tcPr>
            <w:tcW w:w="5214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Предоставление необходимой отчетности</w:t>
            </w:r>
          </w:p>
        </w:tc>
        <w:tc>
          <w:tcPr>
            <w:tcW w:w="1745" w:type="dxa"/>
            <w:gridSpan w:val="3"/>
          </w:tcPr>
          <w:p w:rsidR="00476F2C" w:rsidRDefault="00476F2C" w:rsidP="00476F2C">
            <w:r>
              <w:t>По мере надобности</w:t>
            </w:r>
          </w:p>
        </w:tc>
        <w:tc>
          <w:tcPr>
            <w:tcW w:w="2782" w:type="dxa"/>
            <w:gridSpan w:val="3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2.</w:t>
            </w:r>
          </w:p>
        </w:tc>
        <w:tc>
          <w:tcPr>
            <w:tcW w:w="5214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Участие в районных совещаниях, семинарах по основной деятельности работы</w:t>
            </w:r>
          </w:p>
        </w:tc>
        <w:tc>
          <w:tcPr>
            <w:tcW w:w="1745" w:type="dxa"/>
            <w:gridSpan w:val="3"/>
          </w:tcPr>
          <w:p w:rsidR="00476F2C" w:rsidRDefault="00476F2C" w:rsidP="00476F2C">
            <w:r>
              <w:t>По мере проведения</w:t>
            </w:r>
          </w:p>
        </w:tc>
        <w:tc>
          <w:tcPr>
            <w:tcW w:w="2782" w:type="dxa"/>
            <w:gridSpan w:val="3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3.</w:t>
            </w:r>
          </w:p>
        </w:tc>
        <w:tc>
          <w:tcPr>
            <w:tcW w:w="5214" w:type="dxa"/>
            <w:gridSpan w:val="3"/>
          </w:tcPr>
          <w:p w:rsidR="00476F2C" w:rsidRDefault="00476F2C" w:rsidP="00476F2C">
            <w:pPr>
              <w:pStyle w:val="2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Участие в районных мероприятиях (культурно-массовых, спортивно-оздоровительных и др.)</w:t>
            </w:r>
          </w:p>
        </w:tc>
        <w:tc>
          <w:tcPr>
            <w:tcW w:w="1745" w:type="dxa"/>
            <w:gridSpan w:val="3"/>
          </w:tcPr>
          <w:p w:rsidR="00476F2C" w:rsidRDefault="00476F2C" w:rsidP="00476F2C">
            <w:r>
              <w:t>По мере проведения</w:t>
            </w:r>
          </w:p>
        </w:tc>
        <w:tc>
          <w:tcPr>
            <w:tcW w:w="2782" w:type="dxa"/>
            <w:gridSpan w:val="3"/>
          </w:tcPr>
          <w:p w:rsidR="00476F2C" w:rsidRDefault="00476F2C" w:rsidP="00476F2C">
            <w:r>
              <w:t>Администрация сельского поселения</w:t>
            </w:r>
          </w:p>
          <w:p w:rsidR="00476F2C" w:rsidRDefault="00476F2C" w:rsidP="00476F2C"/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10366" w:type="dxa"/>
            <w:gridSpan w:val="10"/>
          </w:tcPr>
          <w:p w:rsidR="00476F2C" w:rsidRDefault="00476F2C" w:rsidP="00476F2C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по организации учебы и повышению квалификации кадров</w:t>
            </w:r>
          </w:p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648" w:type="dxa"/>
            <w:gridSpan w:val="2"/>
          </w:tcPr>
          <w:p w:rsidR="00476F2C" w:rsidRPr="00FA4F5C" w:rsidRDefault="00476F2C" w:rsidP="00476F2C">
            <w:pPr>
              <w:jc w:val="center"/>
            </w:pPr>
            <w:r w:rsidRPr="00FA4F5C">
              <w:t>1.</w:t>
            </w:r>
          </w:p>
        </w:tc>
        <w:tc>
          <w:tcPr>
            <w:tcW w:w="5220" w:type="dxa"/>
            <w:gridSpan w:val="3"/>
          </w:tcPr>
          <w:p w:rsidR="00476F2C" w:rsidRPr="00FA4F5C" w:rsidRDefault="00476F2C" w:rsidP="00476F2C">
            <w:pPr>
              <w:jc w:val="both"/>
              <w:rPr>
                <w:b/>
              </w:rPr>
            </w:pPr>
            <w:r>
              <w:t>Повышение профессиональной квалификации специалистов Администрации сельского поселения</w:t>
            </w:r>
          </w:p>
        </w:tc>
        <w:tc>
          <w:tcPr>
            <w:tcW w:w="1800" w:type="dxa"/>
            <w:gridSpan w:val="3"/>
          </w:tcPr>
          <w:p w:rsidR="00476F2C" w:rsidRPr="00FA4F5C" w:rsidRDefault="00476F2C" w:rsidP="00476F2C">
            <w:pPr>
              <w:jc w:val="both"/>
            </w:pPr>
            <w:r w:rsidRPr="00FA4F5C">
              <w:rPr>
                <w:rFonts w:eastAsia="Times New Roman"/>
              </w:rPr>
              <w:t>1 раз в год</w:t>
            </w:r>
          </w:p>
        </w:tc>
        <w:tc>
          <w:tcPr>
            <w:tcW w:w="2698" w:type="dxa"/>
            <w:gridSpan w:val="2"/>
          </w:tcPr>
          <w:p w:rsidR="00476F2C" w:rsidRPr="00FA4F5C" w:rsidRDefault="00476F2C" w:rsidP="00476F2C">
            <w:pPr>
              <w:jc w:val="both"/>
              <w:rPr>
                <w:b/>
              </w:rPr>
            </w:pPr>
            <w:r>
              <w:t>Администрация сельского поселения</w:t>
            </w:r>
          </w:p>
        </w:tc>
      </w:tr>
      <w:tr w:rsidR="00476F2C" w:rsidTr="00476F2C">
        <w:trPr>
          <w:cantSplit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2.</w:t>
            </w:r>
          </w:p>
        </w:tc>
        <w:tc>
          <w:tcPr>
            <w:tcW w:w="5214" w:type="dxa"/>
            <w:gridSpan w:val="3"/>
          </w:tcPr>
          <w:p w:rsidR="00476F2C" w:rsidRDefault="00476F2C" w:rsidP="00476F2C">
            <w:r>
              <w:t>Участие специалистов Администрации сельского поселения в районных семинарах и курсах, организуемых районной Администрацией</w:t>
            </w:r>
          </w:p>
        </w:tc>
        <w:tc>
          <w:tcPr>
            <w:tcW w:w="1745" w:type="dxa"/>
            <w:gridSpan w:val="3"/>
          </w:tcPr>
          <w:p w:rsidR="00476F2C" w:rsidRDefault="00476F2C" w:rsidP="00476F2C">
            <w:pPr>
              <w:pStyle w:val="2"/>
              <w:jc w:val="both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По мере проведения</w:t>
            </w:r>
          </w:p>
        </w:tc>
        <w:tc>
          <w:tcPr>
            <w:tcW w:w="2782" w:type="dxa"/>
            <w:gridSpan w:val="3"/>
          </w:tcPr>
          <w:p w:rsidR="00476F2C" w:rsidRDefault="00476F2C" w:rsidP="00476F2C">
            <w:r>
              <w:t xml:space="preserve"> Администрация сельского поселения</w:t>
            </w:r>
          </w:p>
          <w:p w:rsidR="00476F2C" w:rsidRDefault="00476F2C" w:rsidP="00476F2C">
            <w:pPr>
              <w:jc w:val="both"/>
            </w:pPr>
          </w:p>
        </w:tc>
        <w:tc>
          <w:tcPr>
            <w:tcW w:w="2159" w:type="dxa"/>
          </w:tcPr>
          <w:p w:rsidR="00476F2C" w:rsidRDefault="00476F2C" w:rsidP="00476F2C">
            <w:pPr>
              <w:jc w:val="center"/>
            </w:pPr>
          </w:p>
          <w:p w:rsidR="00476F2C" w:rsidRDefault="00476F2C" w:rsidP="00476F2C">
            <w:pPr>
              <w:jc w:val="center"/>
            </w:pPr>
          </w:p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10366" w:type="dxa"/>
            <w:gridSpan w:val="10"/>
            <w:tcBorders>
              <w:left w:val="nil"/>
              <w:right w:val="nil"/>
            </w:tcBorders>
          </w:tcPr>
          <w:p w:rsidR="00476F2C" w:rsidRDefault="00476F2C" w:rsidP="00476F2C">
            <w:pPr>
              <w:rPr>
                <w:b/>
              </w:rPr>
            </w:pPr>
          </w:p>
          <w:p w:rsidR="00476F2C" w:rsidRDefault="00476F2C" w:rsidP="00476F2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Работа с общественными формированиями</w:t>
            </w:r>
          </w:p>
          <w:p w:rsidR="00476F2C" w:rsidRDefault="00476F2C" w:rsidP="00476F2C">
            <w:pPr>
              <w:jc w:val="center"/>
            </w:pPr>
          </w:p>
        </w:tc>
      </w:tr>
      <w:tr w:rsidR="00476F2C" w:rsidTr="00476F2C">
        <w:trPr>
          <w:gridAfter w:val="1"/>
          <w:wAfter w:w="2159" w:type="dxa"/>
          <w:cantSplit/>
        </w:trPr>
        <w:tc>
          <w:tcPr>
            <w:tcW w:w="625" w:type="dxa"/>
          </w:tcPr>
          <w:p w:rsidR="00476F2C" w:rsidRDefault="00476F2C" w:rsidP="00476F2C">
            <w:pPr>
              <w:jc w:val="center"/>
            </w:pPr>
            <w:r>
              <w:t>1.</w:t>
            </w:r>
          </w:p>
        </w:tc>
        <w:tc>
          <w:tcPr>
            <w:tcW w:w="5214" w:type="dxa"/>
            <w:gridSpan w:val="3"/>
          </w:tcPr>
          <w:p w:rsidR="00476F2C" w:rsidRDefault="00476F2C" w:rsidP="00476F2C">
            <w:r>
              <w:t>Проведение заседаний с общественными формированиями</w:t>
            </w:r>
          </w:p>
        </w:tc>
        <w:tc>
          <w:tcPr>
            <w:tcW w:w="1844" w:type="dxa"/>
            <w:gridSpan w:val="5"/>
          </w:tcPr>
          <w:p w:rsidR="00476F2C" w:rsidRDefault="00476F2C" w:rsidP="00476F2C">
            <w:r>
              <w:t>По плану работы</w:t>
            </w:r>
          </w:p>
        </w:tc>
        <w:tc>
          <w:tcPr>
            <w:tcW w:w="2683" w:type="dxa"/>
          </w:tcPr>
          <w:p w:rsidR="00476F2C" w:rsidRDefault="00476F2C" w:rsidP="00476F2C">
            <w:r>
              <w:t>Администрация сельского поселения</w:t>
            </w:r>
          </w:p>
        </w:tc>
      </w:tr>
    </w:tbl>
    <w:p w:rsidR="00476F2C" w:rsidRDefault="00476F2C" w:rsidP="00476F2C">
      <w:pPr>
        <w:jc w:val="center"/>
      </w:pP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t>Юлия Вильевна Андреева</w:t>
      </w:r>
    </w:p>
    <w:p w:rsidR="00DD0DD3" w:rsidRDefault="00476F2C">
      <w:r>
        <w:t>8 (34749) 231-20</w:t>
      </w:r>
    </w:p>
    <w:sectPr w:rsidR="00DD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6"/>
    <w:rsid w:val="00000008"/>
    <w:rsid w:val="00026CE8"/>
    <w:rsid w:val="00057DE4"/>
    <w:rsid w:val="000770BF"/>
    <w:rsid w:val="00081F9A"/>
    <w:rsid w:val="000879B1"/>
    <w:rsid w:val="000C5BDC"/>
    <w:rsid w:val="00100D16"/>
    <w:rsid w:val="00107FC6"/>
    <w:rsid w:val="0017495B"/>
    <w:rsid w:val="001A5A0B"/>
    <w:rsid w:val="001D7FAC"/>
    <w:rsid w:val="00234E55"/>
    <w:rsid w:val="00236DE8"/>
    <w:rsid w:val="002427D8"/>
    <w:rsid w:val="00274C99"/>
    <w:rsid w:val="002B160D"/>
    <w:rsid w:val="002D2A5B"/>
    <w:rsid w:val="00310378"/>
    <w:rsid w:val="00357188"/>
    <w:rsid w:val="00382265"/>
    <w:rsid w:val="003D21E2"/>
    <w:rsid w:val="003E5DEA"/>
    <w:rsid w:val="003F5E5A"/>
    <w:rsid w:val="00400BD1"/>
    <w:rsid w:val="00416CFA"/>
    <w:rsid w:val="00431CD6"/>
    <w:rsid w:val="00441A3E"/>
    <w:rsid w:val="0044512A"/>
    <w:rsid w:val="00452B05"/>
    <w:rsid w:val="00470756"/>
    <w:rsid w:val="00476F2C"/>
    <w:rsid w:val="00483F13"/>
    <w:rsid w:val="004A4258"/>
    <w:rsid w:val="004B0EE3"/>
    <w:rsid w:val="004C5013"/>
    <w:rsid w:val="004C68C3"/>
    <w:rsid w:val="004F6F9C"/>
    <w:rsid w:val="00523314"/>
    <w:rsid w:val="005366CB"/>
    <w:rsid w:val="00565502"/>
    <w:rsid w:val="00591EA9"/>
    <w:rsid w:val="005E3B91"/>
    <w:rsid w:val="006639D5"/>
    <w:rsid w:val="006A6528"/>
    <w:rsid w:val="00710512"/>
    <w:rsid w:val="00734875"/>
    <w:rsid w:val="00750276"/>
    <w:rsid w:val="00761D9D"/>
    <w:rsid w:val="00767137"/>
    <w:rsid w:val="007809CA"/>
    <w:rsid w:val="00792985"/>
    <w:rsid w:val="007E21EE"/>
    <w:rsid w:val="007F0C55"/>
    <w:rsid w:val="00804964"/>
    <w:rsid w:val="00831872"/>
    <w:rsid w:val="00850980"/>
    <w:rsid w:val="00851948"/>
    <w:rsid w:val="008A627A"/>
    <w:rsid w:val="008D026F"/>
    <w:rsid w:val="009A0787"/>
    <w:rsid w:val="009C0F04"/>
    <w:rsid w:val="009F4633"/>
    <w:rsid w:val="009F5435"/>
    <w:rsid w:val="009F6C1F"/>
    <w:rsid w:val="00A248BA"/>
    <w:rsid w:val="00A62843"/>
    <w:rsid w:val="00AF0FC6"/>
    <w:rsid w:val="00AF4141"/>
    <w:rsid w:val="00B17CDD"/>
    <w:rsid w:val="00B76AEB"/>
    <w:rsid w:val="00B94585"/>
    <w:rsid w:val="00B97E9A"/>
    <w:rsid w:val="00BB0419"/>
    <w:rsid w:val="00C1038B"/>
    <w:rsid w:val="00C12162"/>
    <w:rsid w:val="00C12B1D"/>
    <w:rsid w:val="00C5341F"/>
    <w:rsid w:val="00C57668"/>
    <w:rsid w:val="00C646D2"/>
    <w:rsid w:val="00CB7E40"/>
    <w:rsid w:val="00D02FC6"/>
    <w:rsid w:val="00D04A58"/>
    <w:rsid w:val="00D04A73"/>
    <w:rsid w:val="00D33661"/>
    <w:rsid w:val="00DD0CCC"/>
    <w:rsid w:val="00DD0DD3"/>
    <w:rsid w:val="00E05643"/>
    <w:rsid w:val="00E313BC"/>
    <w:rsid w:val="00E754F7"/>
    <w:rsid w:val="00E75AAB"/>
    <w:rsid w:val="00E80C7E"/>
    <w:rsid w:val="00EA65F0"/>
    <w:rsid w:val="00EC7E64"/>
    <w:rsid w:val="00F03EF9"/>
    <w:rsid w:val="00F0465C"/>
    <w:rsid w:val="00F11A30"/>
    <w:rsid w:val="00F42FBE"/>
    <w:rsid w:val="00F62670"/>
    <w:rsid w:val="00FB7B19"/>
    <w:rsid w:val="00FC260A"/>
    <w:rsid w:val="00FC6C6E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F104-0E7F-4977-8A6A-91B63E6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03EF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03EF9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00D1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100D16"/>
    <w:rPr>
      <w:rFonts w:eastAsia="Calibri"/>
      <w:b/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F03EF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03EF9"/>
    <w:rPr>
      <w:rFonts w:eastAsia="Calibri"/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cp:lastModifiedBy>admin</cp:lastModifiedBy>
  <cp:revision>3</cp:revision>
  <dcterms:created xsi:type="dcterms:W3CDTF">2016-03-06T19:36:00Z</dcterms:created>
  <dcterms:modified xsi:type="dcterms:W3CDTF">2016-03-06T19:36:00Z</dcterms:modified>
</cp:coreProperties>
</file>